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512158939" w:displacedByCustomXml="next"/>
    <w:sdt>
      <w:sdtPr>
        <w:id w:val="1461380661"/>
        <w:docPartObj>
          <w:docPartGallery w:val="Cover Pages"/>
          <w:docPartUnique/>
        </w:docPartObj>
      </w:sdtPr>
      <w:sdtEndPr>
        <w:rPr>
          <w:rStyle w:val="fleft"/>
          <w:sz w:val="28"/>
          <w:szCs w:val="28"/>
          <w:shd w:val="clear" w:color="auto" w:fill="FFFFFF"/>
        </w:rPr>
      </w:sdtEndPr>
      <w:sdtContent>
        <w:p w:rsidR="006965C2" w:rsidRDefault="006965C2" w:rsidP="006965C2"/>
        <w:p w:rsidR="00414831" w:rsidRDefault="00F242A5" w:rsidP="00103787">
          <w:pPr>
            <w:tabs>
              <w:tab w:val="right" w:pos="9638"/>
            </w:tabs>
            <w:spacing w:after="160" w:line="259" w:lineRule="auto"/>
            <w:rPr>
              <w:rStyle w:val="fleft"/>
              <w:sz w:val="28"/>
              <w:szCs w:val="28"/>
              <w:shd w:val="clear" w:color="auto" w:fill="FFFFFF"/>
            </w:rPr>
          </w:pPr>
        </w:p>
      </w:sdtContent>
    </w:sdt>
    <w:p w:rsidR="004A60C1" w:rsidRPr="004A60C1" w:rsidRDefault="004A60C1" w:rsidP="004A60C1">
      <w:pPr>
        <w:tabs>
          <w:tab w:val="left" w:pos="3780"/>
        </w:tabs>
        <w:spacing w:after="160" w:line="259" w:lineRule="auto"/>
        <w:rPr>
          <w:rStyle w:val="fleft"/>
          <w:sz w:val="28"/>
          <w:szCs w:val="28"/>
          <w:shd w:val="clear" w:color="auto" w:fill="FFFFFF"/>
        </w:rPr>
      </w:pPr>
      <w:r>
        <w:rPr>
          <w:rStyle w:val="fleft"/>
          <w:sz w:val="28"/>
          <w:szCs w:val="28"/>
          <w:shd w:val="clear" w:color="auto" w:fill="FFFFFF"/>
        </w:rPr>
        <w:t xml:space="preserve">                                              </w:t>
      </w:r>
      <w:r w:rsidRPr="004A60C1">
        <w:rPr>
          <w:rStyle w:val="fleft"/>
          <w:sz w:val="28"/>
          <w:szCs w:val="28"/>
          <w:shd w:val="clear" w:color="auto" w:fill="FFFFFF"/>
        </w:rPr>
        <w:t>СОДЕРЖАНИЕ</w:t>
      </w:r>
    </w:p>
    <w:p w:rsidR="004A60C1" w:rsidRPr="004A60C1" w:rsidRDefault="004A60C1" w:rsidP="004A60C1">
      <w:pPr>
        <w:tabs>
          <w:tab w:val="left" w:pos="3780"/>
        </w:tabs>
        <w:spacing w:after="160" w:line="259" w:lineRule="auto"/>
        <w:rPr>
          <w:rStyle w:val="fleft"/>
          <w:sz w:val="28"/>
          <w:szCs w:val="28"/>
          <w:shd w:val="clear" w:color="auto" w:fill="FFFFFF"/>
        </w:rPr>
      </w:pPr>
      <w:r w:rsidRPr="004A60C1">
        <w:rPr>
          <w:rStyle w:val="fleft"/>
          <w:sz w:val="28"/>
          <w:szCs w:val="28"/>
          <w:shd w:val="clear" w:color="auto" w:fill="FFFFFF"/>
        </w:rPr>
        <w:t>ВВЕД</w:t>
      </w:r>
      <w:r w:rsidR="00303B6A">
        <w:rPr>
          <w:rStyle w:val="fleft"/>
          <w:sz w:val="28"/>
          <w:szCs w:val="28"/>
          <w:shd w:val="clear" w:color="auto" w:fill="FFFFFF"/>
        </w:rPr>
        <w:t>ЕНИЕ………………………………………………………………………</w:t>
      </w:r>
      <w:r w:rsidR="009C1DA5">
        <w:rPr>
          <w:rStyle w:val="fleft"/>
          <w:sz w:val="28"/>
          <w:szCs w:val="28"/>
          <w:shd w:val="clear" w:color="auto" w:fill="FFFFFF"/>
        </w:rPr>
        <w:t>.</w:t>
      </w:r>
      <w:r w:rsidRPr="004A60C1">
        <w:rPr>
          <w:rStyle w:val="fleft"/>
          <w:sz w:val="28"/>
          <w:szCs w:val="28"/>
          <w:shd w:val="clear" w:color="auto" w:fill="FFFFFF"/>
        </w:rPr>
        <w:t>3</w:t>
      </w:r>
    </w:p>
    <w:p w:rsidR="004A60C1" w:rsidRDefault="004A60C1" w:rsidP="004A60C1">
      <w:pPr>
        <w:tabs>
          <w:tab w:val="left" w:pos="3780"/>
        </w:tabs>
        <w:spacing w:after="160" w:line="259" w:lineRule="auto"/>
        <w:rPr>
          <w:rStyle w:val="fleft"/>
          <w:sz w:val="28"/>
          <w:szCs w:val="28"/>
          <w:shd w:val="clear" w:color="auto" w:fill="FFFFFF"/>
        </w:rPr>
      </w:pPr>
      <w:r w:rsidRPr="004A60C1">
        <w:rPr>
          <w:rStyle w:val="fleft"/>
          <w:sz w:val="28"/>
          <w:szCs w:val="28"/>
          <w:shd w:val="clear" w:color="auto" w:fill="FFFFFF"/>
        </w:rPr>
        <w:t>1</w:t>
      </w:r>
      <w:r w:rsidR="00A94A36">
        <w:rPr>
          <w:rStyle w:val="fleft"/>
          <w:sz w:val="28"/>
          <w:szCs w:val="28"/>
          <w:shd w:val="clear" w:color="auto" w:fill="FFFFFF"/>
        </w:rPr>
        <w:t xml:space="preserve">. ПОНЯТИЕ И СУЩНОСТЬ </w:t>
      </w:r>
      <w:proofErr w:type="gramStart"/>
      <w:r w:rsidR="00A94A36">
        <w:rPr>
          <w:rStyle w:val="fleft"/>
          <w:sz w:val="28"/>
          <w:szCs w:val="28"/>
          <w:shd w:val="clear" w:color="auto" w:fill="FFFFFF"/>
        </w:rPr>
        <w:t>БИЗНЕС-ИНКУБАТОРА</w:t>
      </w:r>
      <w:proofErr w:type="gramEnd"/>
      <w:r w:rsidR="00A94A36">
        <w:rPr>
          <w:rStyle w:val="fleft"/>
          <w:sz w:val="28"/>
          <w:szCs w:val="28"/>
          <w:shd w:val="clear" w:color="auto" w:fill="FFFFFF"/>
        </w:rPr>
        <w:t>………………..</w:t>
      </w:r>
      <w:r>
        <w:rPr>
          <w:rStyle w:val="fleft"/>
          <w:sz w:val="28"/>
          <w:szCs w:val="28"/>
          <w:shd w:val="clear" w:color="auto" w:fill="FFFFFF"/>
        </w:rPr>
        <w:t>…….5</w:t>
      </w:r>
    </w:p>
    <w:p w:rsidR="004A60C1" w:rsidRPr="00A94A36" w:rsidRDefault="004A60C1" w:rsidP="004A60C1">
      <w:pPr>
        <w:tabs>
          <w:tab w:val="left" w:pos="3780"/>
        </w:tabs>
        <w:spacing w:after="160" w:line="259" w:lineRule="auto"/>
        <w:rPr>
          <w:rStyle w:val="fleft"/>
          <w:sz w:val="28"/>
          <w:szCs w:val="28"/>
          <w:shd w:val="clear" w:color="auto" w:fill="FFFFFF"/>
        </w:rPr>
      </w:pPr>
      <w:r>
        <w:rPr>
          <w:rStyle w:val="fleft"/>
          <w:sz w:val="28"/>
          <w:szCs w:val="28"/>
          <w:shd w:val="clear" w:color="auto" w:fill="FFFFFF"/>
        </w:rPr>
        <w:t xml:space="preserve">2. </w:t>
      </w:r>
      <w:r w:rsidR="00A94A36">
        <w:rPr>
          <w:rStyle w:val="fleft"/>
          <w:sz w:val="28"/>
          <w:szCs w:val="28"/>
          <w:shd w:val="clear" w:color="auto" w:fill="FFFFFF"/>
        </w:rPr>
        <w:t xml:space="preserve">РОЛЬ </w:t>
      </w:r>
      <w:proofErr w:type="gramStart"/>
      <w:r w:rsidR="00A94A36">
        <w:rPr>
          <w:rStyle w:val="fleft"/>
          <w:sz w:val="28"/>
          <w:szCs w:val="28"/>
          <w:shd w:val="clear" w:color="auto" w:fill="FFFFFF"/>
        </w:rPr>
        <w:t>СТУДЕНЧЕСКОГО</w:t>
      </w:r>
      <w:proofErr w:type="gramEnd"/>
      <w:r w:rsidR="00A94A36">
        <w:rPr>
          <w:rStyle w:val="fleft"/>
          <w:sz w:val="28"/>
          <w:szCs w:val="28"/>
          <w:shd w:val="clear" w:color="auto" w:fill="FFFFFF"/>
        </w:rPr>
        <w:t xml:space="preserve"> БИЗНЕС-ИНКУБАТОРА  В СРЕДЕ РОССИЙСКИХ УНИВЕРСИТЕТОВ…………………………………………..1</w:t>
      </w:r>
      <w:r w:rsidR="00A94A36" w:rsidRPr="00A94A36">
        <w:rPr>
          <w:rStyle w:val="fleft"/>
          <w:sz w:val="28"/>
          <w:szCs w:val="28"/>
          <w:shd w:val="clear" w:color="auto" w:fill="FFFFFF"/>
        </w:rPr>
        <w:t>3</w:t>
      </w:r>
    </w:p>
    <w:p w:rsidR="004A60C1" w:rsidRPr="00A94A36" w:rsidRDefault="004A60C1" w:rsidP="004A60C1">
      <w:pPr>
        <w:tabs>
          <w:tab w:val="left" w:pos="3780"/>
        </w:tabs>
        <w:spacing w:after="160" w:line="259" w:lineRule="auto"/>
        <w:rPr>
          <w:rStyle w:val="fleft"/>
          <w:sz w:val="28"/>
          <w:szCs w:val="28"/>
          <w:shd w:val="clear" w:color="auto" w:fill="FFFFFF"/>
        </w:rPr>
      </w:pPr>
      <w:r>
        <w:rPr>
          <w:rStyle w:val="fleft"/>
          <w:sz w:val="28"/>
          <w:szCs w:val="28"/>
          <w:shd w:val="clear" w:color="auto" w:fill="FFFFFF"/>
        </w:rPr>
        <w:t>ЗАКЛЮЧЕ</w:t>
      </w:r>
      <w:r w:rsidR="00303B6A">
        <w:rPr>
          <w:rStyle w:val="fleft"/>
          <w:sz w:val="28"/>
          <w:szCs w:val="28"/>
          <w:shd w:val="clear" w:color="auto" w:fill="FFFFFF"/>
        </w:rPr>
        <w:t>НИЕ………………………………………………………………….</w:t>
      </w:r>
      <w:r w:rsidR="00A94A36">
        <w:rPr>
          <w:rStyle w:val="fleft"/>
          <w:sz w:val="28"/>
          <w:szCs w:val="28"/>
          <w:shd w:val="clear" w:color="auto" w:fill="FFFFFF"/>
        </w:rPr>
        <w:t>2</w:t>
      </w:r>
      <w:r w:rsidR="00A94A36" w:rsidRPr="00A94A36">
        <w:rPr>
          <w:rStyle w:val="fleft"/>
          <w:sz w:val="28"/>
          <w:szCs w:val="28"/>
          <w:shd w:val="clear" w:color="auto" w:fill="FFFFFF"/>
        </w:rPr>
        <w:t>2</w:t>
      </w:r>
    </w:p>
    <w:p w:rsidR="004A60C1" w:rsidRPr="00A94A36" w:rsidRDefault="004A60C1" w:rsidP="004A60C1">
      <w:pPr>
        <w:tabs>
          <w:tab w:val="left" w:pos="3780"/>
        </w:tabs>
        <w:spacing w:after="160" w:line="259" w:lineRule="auto"/>
        <w:rPr>
          <w:rStyle w:val="fleft"/>
          <w:sz w:val="28"/>
          <w:szCs w:val="28"/>
          <w:shd w:val="clear" w:color="auto" w:fill="FFFFFF"/>
        </w:rPr>
      </w:pPr>
      <w:r>
        <w:rPr>
          <w:rStyle w:val="fleft"/>
          <w:sz w:val="28"/>
          <w:szCs w:val="28"/>
          <w:shd w:val="clear" w:color="auto" w:fill="FFFFFF"/>
        </w:rPr>
        <w:t>СПИСОК ИСПОЛЬЗО</w:t>
      </w:r>
      <w:r w:rsidR="00303B6A">
        <w:rPr>
          <w:rStyle w:val="fleft"/>
          <w:sz w:val="28"/>
          <w:szCs w:val="28"/>
          <w:shd w:val="clear" w:color="auto" w:fill="FFFFFF"/>
        </w:rPr>
        <w:t>ВАННОЙ ЛИТЕРАТУРЫ……</w:t>
      </w:r>
      <w:r w:rsidR="00A94A36">
        <w:rPr>
          <w:rStyle w:val="fleft"/>
          <w:sz w:val="28"/>
          <w:szCs w:val="28"/>
          <w:shd w:val="clear" w:color="auto" w:fill="FFFFFF"/>
        </w:rPr>
        <w:t>……………………….2</w:t>
      </w:r>
      <w:r w:rsidR="00A94A36" w:rsidRPr="00A94A36">
        <w:rPr>
          <w:rStyle w:val="fleft"/>
          <w:sz w:val="28"/>
          <w:szCs w:val="28"/>
          <w:shd w:val="clear" w:color="auto" w:fill="FFFFFF"/>
        </w:rPr>
        <w:t>4</w:t>
      </w:r>
    </w:p>
    <w:p w:rsidR="00B77CD5" w:rsidRPr="00355A02" w:rsidRDefault="00392E12" w:rsidP="006965C2">
      <w:pPr>
        <w:tabs>
          <w:tab w:val="left" w:pos="3780"/>
        </w:tabs>
        <w:spacing w:after="160" w:line="360" w:lineRule="auto"/>
        <w:rPr>
          <w:rStyle w:val="fleft"/>
          <w:rFonts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4A60C1">
        <w:br w:type="page"/>
      </w:r>
      <w:r w:rsidR="006965C2">
        <w:lastRenderedPageBreak/>
        <w:t xml:space="preserve">                                                             </w:t>
      </w:r>
      <w:r w:rsidR="00445887" w:rsidRPr="00A931AA">
        <w:rPr>
          <w:rStyle w:val="fleft"/>
          <w:sz w:val="28"/>
          <w:szCs w:val="28"/>
          <w:shd w:val="clear" w:color="auto" w:fill="FFFFFF"/>
        </w:rPr>
        <w:t>ВВЕДЕНИЕ</w:t>
      </w:r>
      <w:bookmarkEnd w:id="0"/>
    </w:p>
    <w:p w:rsidR="004A60C1" w:rsidRPr="00A931AA" w:rsidRDefault="004A60C1" w:rsidP="006965C2">
      <w:pPr>
        <w:widowControl w:val="0"/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A931AA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Данная работа посвящена изучению бизнес-инкубатора как части инновационной системы университета</w:t>
      </w:r>
      <w:proofErr w:type="gramStart"/>
      <w:r w:rsidRPr="00A931AA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4A60C1" w:rsidRPr="00A931AA" w:rsidRDefault="004A60C1" w:rsidP="00303B6A">
      <w:pPr>
        <w:widowControl w:val="0"/>
        <w:shd w:val="clear" w:color="auto" w:fill="FFFFFF"/>
        <w:spacing w:line="360" w:lineRule="auto"/>
        <w:ind w:firstLine="709"/>
        <w:jc w:val="both"/>
        <w:rPr>
          <w:rStyle w:val="fleft"/>
          <w:rFonts w:eastAsia="Times New Roman" w:cs="Times New Roman"/>
          <w:color w:val="000000"/>
          <w:sz w:val="28"/>
          <w:szCs w:val="28"/>
        </w:rPr>
      </w:pPr>
      <w:r w:rsidRPr="00A931AA">
        <w:rPr>
          <w:rFonts w:eastAsia="Times New Roman" w:cs="Times New Roman"/>
          <w:bCs/>
          <w:color w:val="000000"/>
          <w:sz w:val="28"/>
          <w:szCs w:val="28"/>
        </w:rPr>
        <w:t>Актуальность</w:t>
      </w:r>
      <w:r w:rsidRPr="00A931AA">
        <w:rPr>
          <w:rFonts w:eastAsia="Times New Roman" w:cs="Times New Roman"/>
          <w:color w:val="000000"/>
          <w:sz w:val="28"/>
          <w:szCs w:val="28"/>
        </w:rPr>
        <w:t xml:space="preserve"> исследования данной темы </w:t>
      </w:r>
      <w:r w:rsidR="00303B6A" w:rsidRPr="00303B6A">
        <w:rPr>
          <w:rFonts w:eastAsia="Times New Roman" w:cs="Times New Roman"/>
          <w:color w:val="000000"/>
          <w:sz w:val="28"/>
          <w:szCs w:val="28"/>
        </w:rPr>
        <w:t>обусловлена тем, что с каждым годом уменьшается число желающих ср</w:t>
      </w:r>
      <w:r w:rsidR="004C4DCF">
        <w:rPr>
          <w:rFonts w:eastAsia="Times New Roman" w:cs="Times New Roman"/>
          <w:color w:val="000000"/>
          <w:sz w:val="28"/>
          <w:szCs w:val="28"/>
        </w:rPr>
        <w:t>еди подрастающего поколения занима</w:t>
      </w:r>
      <w:r w:rsidR="00303B6A" w:rsidRPr="00303B6A">
        <w:rPr>
          <w:rFonts w:eastAsia="Times New Roman" w:cs="Times New Roman"/>
          <w:color w:val="000000"/>
          <w:sz w:val="28"/>
          <w:szCs w:val="28"/>
        </w:rPr>
        <w:t>ться частным бизнесом, что является результатом отсутствия внятной государственной политики в отношении поддержки предпринимательства. Для содействия развитию малого бизнеса требуется формирование класса частных собственников, заинтересованных в успехе своего дела и несущих полную ответственность за его результаты.</w:t>
      </w:r>
    </w:p>
    <w:p w:rsidR="00445887" w:rsidRPr="00A931AA" w:rsidRDefault="00445887" w:rsidP="006965C2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>Бизнес-инкубатор - это организация, которая создаёт наиболее благоприятные условия для стартового развития малых предприятий путём предоставления комплекса услуг и ресурсов, включающего: обеспечение предприятий офисными, производственными и складскими площадями на льготных условиях, средствами связи, оргтехникой, необходимым оборудованием, проводит обучение персонала, консалтинг и т.д.</w:t>
      </w:r>
    </w:p>
    <w:p w:rsidR="002479AF" w:rsidRPr="00A931AA" w:rsidRDefault="002479AF" w:rsidP="006965C2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A931AA">
        <w:rPr>
          <w:rFonts w:eastAsia="Times New Roman" w:cs="Times New Roman"/>
          <w:color w:val="000000" w:themeColor="text1"/>
          <w:sz w:val="28"/>
          <w:szCs w:val="28"/>
        </w:rPr>
        <w:t xml:space="preserve">Проблему организации самостоятельной работы в вузе рассматривали В.В. Давыдов, Т.Г. Затеева, А.А. Миролюбов, П.И. </w:t>
      </w:r>
      <w:proofErr w:type="spellStart"/>
      <w:r w:rsidRPr="00A931AA">
        <w:rPr>
          <w:rFonts w:eastAsia="Times New Roman" w:cs="Times New Roman"/>
          <w:color w:val="000000" w:themeColor="text1"/>
          <w:sz w:val="28"/>
          <w:szCs w:val="28"/>
        </w:rPr>
        <w:t>Пидкасистый</w:t>
      </w:r>
      <w:proofErr w:type="spellEnd"/>
      <w:r w:rsidRPr="00A931AA">
        <w:rPr>
          <w:rFonts w:eastAsia="Times New Roman" w:cs="Times New Roman"/>
          <w:color w:val="000000" w:themeColor="text1"/>
          <w:sz w:val="28"/>
          <w:szCs w:val="28"/>
        </w:rPr>
        <w:t xml:space="preserve">, Л.М. Яновский и другие. </w:t>
      </w:r>
      <w:r w:rsidR="004C4DCF">
        <w:rPr>
          <w:rFonts w:eastAsia="Times New Roman" w:cs="Times New Roman"/>
          <w:color w:val="000000" w:themeColor="text1"/>
          <w:sz w:val="28"/>
          <w:szCs w:val="28"/>
        </w:rPr>
        <w:t xml:space="preserve">В </w:t>
      </w:r>
      <w:r w:rsidRPr="00A931AA">
        <w:rPr>
          <w:rFonts w:eastAsia="Times New Roman" w:cs="Times New Roman"/>
          <w:color w:val="000000" w:themeColor="text1"/>
          <w:sz w:val="28"/>
          <w:szCs w:val="28"/>
        </w:rPr>
        <w:t>данных исследованиях изучается возможность организации самостоятельной работы студентов вуза во взаимодействии с бизнес-инкубатором для повышения качества их подготовки</w:t>
      </w:r>
      <w:proofErr w:type="gramStart"/>
      <w:r w:rsidRPr="00A931AA">
        <w:rPr>
          <w:rFonts w:eastAsia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4A60C1" w:rsidRPr="00A931AA" w:rsidRDefault="00445887" w:rsidP="006965C2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 xml:space="preserve">Целью данного исследования является демонстрация эффективности учреждений, называемых </w:t>
      </w:r>
      <w:proofErr w:type="gramStart"/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>бизнес-инкубаторами</w:t>
      </w:r>
      <w:proofErr w:type="gramEnd"/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>, как средства развития малого бизнеса.</w:t>
      </w:r>
    </w:p>
    <w:p w:rsidR="00445887" w:rsidRPr="00A931AA" w:rsidRDefault="00445887" w:rsidP="006965C2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>Задачи исследования:</w:t>
      </w:r>
    </w:p>
    <w:p w:rsidR="0074630C" w:rsidRPr="00A931AA" w:rsidRDefault="00445887" w:rsidP="00303B6A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 xml:space="preserve">- рассмотреть сущность </w:t>
      </w:r>
      <w:proofErr w:type="gramStart"/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>бизнес-инкубатора</w:t>
      </w:r>
      <w:proofErr w:type="gramEnd"/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>,</w:t>
      </w:r>
    </w:p>
    <w:p w:rsidR="00445887" w:rsidRPr="00A931AA" w:rsidRDefault="00445887" w:rsidP="006965C2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 xml:space="preserve">- охарактеризовать роль </w:t>
      </w:r>
      <w:proofErr w:type="gramStart"/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>студенческого</w:t>
      </w:r>
      <w:proofErr w:type="gramEnd"/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 xml:space="preserve"> бизнес-инкубатора в развитии предпринимательской инициативы.</w:t>
      </w:r>
    </w:p>
    <w:p w:rsidR="004A60C1" w:rsidRPr="00A931AA" w:rsidRDefault="004A60C1" w:rsidP="004C4DCF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A931AA">
        <w:rPr>
          <w:rFonts w:eastAsia="Times New Roman" w:cs="Times New Roman"/>
          <w:bCs/>
          <w:color w:val="000000"/>
          <w:sz w:val="28"/>
          <w:szCs w:val="28"/>
        </w:rPr>
        <w:t>По структуре работа состоит из введения , 2х глав</w:t>
      </w:r>
      <w:proofErr w:type="gramStart"/>
      <w:r w:rsidRPr="00A931AA">
        <w:rPr>
          <w:rFonts w:eastAsia="Times New Roman" w:cs="Times New Roman"/>
          <w:bCs/>
          <w:color w:val="000000"/>
          <w:sz w:val="28"/>
          <w:szCs w:val="28"/>
        </w:rPr>
        <w:t xml:space="preserve">  ,</w:t>
      </w:r>
      <w:proofErr w:type="gramEnd"/>
      <w:r w:rsidRPr="00A931AA">
        <w:rPr>
          <w:rFonts w:eastAsia="Times New Roman" w:cs="Times New Roman"/>
          <w:bCs/>
          <w:color w:val="000000"/>
          <w:sz w:val="28"/>
          <w:szCs w:val="28"/>
        </w:rPr>
        <w:t xml:space="preserve"> заключения и </w:t>
      </w:r>
      <w:r w:rsidRPr="00A931AA">
        <w:rPr>
          <w:rFonts w:eastAsia="Times New Roman" w:cs="Times New Roman"/>
          <w:bCs/>
          <w:color w:val="000000"/>
          <w:sz w:val="28"/>
          <w:szCs w:val="28"/>
        </w:rPr>
        <w:lastRenderedPageBreak/>
        <w:t xml:space="preserve">списка литературы . В первой главе мы исследуем теоретические аспекты </w:t>
      </w:r>
      <w:r w:rsidR="004C4DCF">
        <w:rPr>
          <w:rFonts w:eastAsia="Times New Roman" w:cs="Times New Roman"/>
          <w:bCs/>
          <w:color w:val="000000"/>
          <w:sz w:val="28"/>
          <w:szCs w:val="28"/>
        </w:rPr>
        <w:t>студенческого бизнес-инкубатора</w:t>
      </w:r>
      <w:r w:rsidRPr="00A931AA">
        <w:rPr>
          <w:rFonts w:eastAsia="Times New Roman" w:cs="Times New Roman"/>
          <w:bCs/>
          <w:color w:val="000000"/>
          <w:sz w:val="28"/>
          <w:szCs w:val="28"/>
        </w:rPr>
        <w:t>.</w:t>
      </w:r>
      <w:r w:rsidR="004C4DCF">
        <w:rPr>
          <w:rFonts w:eastAsia="Times New Roman" w:cs="Times New Roman"/>
          <w:bCs/>
          <w:color w:val="000000"/>
          <w:sz w:val="28"/>
          <w:szCs w:val="28"/>
        </w:rPr>
        <w:t xml:space="preserve"> </w:t>
      </w:r>
      <w:r w:rsidRPr="00A931AA">
        <w:rPr>
          <w:rFonts w:eastAsia="Times New Roman" w:cs="Times New Roman"/>
          <w:bCs/>
          <w:color w:val="000000"/>
          <w:sz w:val="28"/>
          <w:szCs w:val="28"/>
        </w:rPr>
        <w:t xml:space="preserve">Во второй главе работы мы рассматриваем историю возникновения и значение  </w:t>
      </w:r>
      <w:proofErr w:type="gramStart"/>
      <w:r w:rsidRPr="00A931AA">
        <w:rPr>
          <w:rFonts w:eastAsia="Times New Roman" w:cs="Times New Roman"/>
          <w:bCs/>
          <w:color w:val="000000"/>
          <w:sz w:val="28"/>
          <w:szCs w:val="28"/>
        </w:rPr>
        <w:t>бизнес-инкубаторов</w:t>
      </w:r>
      <w:proofErr w:type="gramEnd"/>
      <w:r w:rsidRPr="00A931AA">
        <w:rPr>
          <w:rFonts w:eastAsia="Times New Roman" w:cs="Times New Roman"/>
          <w:bCs/>
          <w:color w:val="000000"/>
          <w:sz w:val="28"/>
          <w:szCs w:val="28"/>
        </w:rPr>
        <w:t xml:space="preserve"> в среде российских университетов.</w:t>
      </w:r>
    </w:p>
    <w:p w:rsidR="00445887" w:rsidRPr="00A931AA" w:rsidRDefault="004C4DCF" w:rsidP="006965C2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Методы исследования: </w:t>
      </w:r>
      <w:r w:rsidR="00445887" w:rsidRPr="00A931AA">
        <w:rPr>
          <w:rFonts w:eastAsia="Times New Roman" w:cs="Times New Roman"/>
          <w:color w:val="000000" w:themeColor="text1"/>
          <w:sz w:val="28"/>
          <w:szCs w:val="28"/>
        </w:rPr>
        <w:t>изучение научной литературы; интервью педагогов и обучающихся, анализ формирования самостоятельных умений и навыков при обучении в новой структуре; анкетирование и обработка исследовательских материалов, обобщение опыта работы студентов вузов.</w:t>
      </w:r>
    </w:p>
    <w:p w:rsidR="00445887" w:rsidRPr="00A931AA" w:rsidRDefault="00445887" w:rsidP="006965C2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>Научная новизна</w:t>
      </w:r>
      <w:r w:rsidRPr="00A931AA">
        <w:rPr>
          <w:rFonts w:eastAsia="Times New Roman" w:cs="Times New Roman"/>
          <w:color w:val="000000" w:themeColor="text1"/>
          <w:sz w:val="28"/>
          <w:szCs w:val="28"/>
        </w:rPr>
        <w:t xml:space="preserve"> исследования заключается в обосновании проблемы формирования навыков самостоятельной работы в процессе обучения в </w:t>
      </w:r>
      <w:proofErr w:type="gramStart"/>
      <w:r w:rsidRPr="00A931AA">
        <w:rPr>
          <w:rFonts w:eastAsia="Times New Roman" w:cs="Times New Roman"/>
          <w:color w:val="000000" w:themeColor="text1"/>
          <w:sz w:val="28"/>
          <w:szCs w:val="28"/>
        </w:rPr>
        <w:t>бизнес-инкубаторе</w:t>
      </w:r>
      <w:proofErr w:type="gramEnd"/>
      <w:r w:rsidRPr="00A931AA">
        <w:rPr>
          <w:rFonts w:eastAsia="Times New Roman" w:cs="Times New Roman"/>
          <w:color w:val="000000" w:themeColor="text1"/>
          <w:sz w:val="28"/>
          <w:szCs w:val="28"/>
        </w:rPr>
        <w:t xml:space="preserve">. Совместная работа вуза и </w:t>
      </w:r>
      <w:proofErr w:type="gramStart"/>
      <w:r w:rsidRPr="00A931AA">
        <w:rPr>
          <w:rFonts w:eastAsia="Times New Roman" w:cs="Times New Roman"/>
          <w:color w:val="000000" w:themeColor="text1"/>
          <w:sz w:val="28"/>
          <w:szCs w:val="28"/>
        </w:rPr>
        <w:t>бизнес-инкубатора</w:t>
      </w:r>
      <w:proofErr w:type="gramEnd"/>
      <w:r w:rsidRPr="00A931AA">
        <w:rPr>
          <w:rFonts w:eastAsia="Times New Roman" w:cs="Times New Roman"/>
          <w:color w:val="000000" w:themeColor="text1"/>
          <w:sz w:val="28"/>
          <w:szCs w:val="28"/>
        </w:rPr>
        <w:t xml:space="preserve"> является системообразующим фактором качества подготовки будущих бакалавров в современных условиях практической направленности обучения.</w:t>
      </w:r>
    </w:p>
    <w:p w:rsidR="00445887" w:rsidRPr="00600090" w:rsidRDefault="00445887" w:rsidP="006965C2">
      <w:pPr>
        <w:widowControl w:val="0"/>
        <w:spacing w:line="360" w:lineRule="auto"/>
        <w:ind w:firstLine="709"/>
        <w:rPr>
          <w:rStyle w:val="fleft"/>
          <w:rFonts w:cs="Times New Roman"/>
          <w:color w:val="000000" w:themeColor="text1"/>
          <w:sz w:val="28"/>
          <w:szCs w:val="28"/>
          <w:shd w:val="clear" w:color="auto" w:fill="FFFFFF"/>
        </w:rPr>
      </w:pPr>
    </w:p>
    <w:p w:rsidR="00445887" w:rsidRPr="00600090" w:rsidRDefault="00445887" w:rsidP="006965C2">
      <w:pPr>
        <w:widowControl w:val="0"/>
        <w:spacing w:after="160" w:line="259" w:lineRule="auto"/>
        <w:rPr>
          <w:rStyle w:val="fleft"/>
          <w:rFonts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600090">
        <w:rPr>
          <w:rStyle w:val="fleft"/>
          <w:b/>
          <w:shd w:val="clear" w:color="auto" w:fill="FFFFFF"/>
        </w:rPr>
        <w:br w:type="page"/>
      </w:r>
    </w:p>
    <w:p w:rsidR="00B77CD5" w:rsidRDefault="006965C2" w:rsidP="004A60C1">
      <w:pPr>
        <w:pStyle w:val="1"/>
        <w:keepNext w:val="0"/>
        <w:keepLines w:val="0"/>
        <w:numPr>
          <w:ilvl w:val="0"/>
          <w:numId w:val="10"/>
        </w:numPr>
        <w:rPr>
          <w:rStyle w:val="fleft"/>
          <w:b w:val="0"/>
          <w:shd w:val="clear" w:color="auto" w:fill="FFFFFF"/>
        </w:rPr>
      </w:pPr>
      <w:bookmarkStart w:id="1" w:name="_Toc512158940"/>
      <w:r>
        <w:rPr>
          <w:rStyle w:val="fleft"/>
          <w:b w:val="0"/>
          <w:shd w:val="clear" w:color="auto" w:fill="FFFFFF"/>
        </w:rPr>
        <w:lastRenderedPageBreak/>
        <w:t>П</w:t>
      </w:r>
      <w:bookmarkEnd w:id="1"/>
      <w:r>
        <w:rPr>
          <w:rStyle w:val="fleft"/>
          <w:b w:val="0"/>
          <w:shd w:val="clear" w:color="auto" w:fill="FFFFFF"/>
        </w:rPr>
        <w:t xml:space="preserve">ОНЯТИЕ И СУЩНОСТЬ </w:t>
      </w:r>
      <w:proofErr w:type="gramStart"/>
      <w:r>
        <w:rPr>
          <w:rStyle w:val="fleft"/>
          <w:b w:val="0"/>
          <w:shd w:val="clear" w:color="auto" w:fill="FFFFFF"/>
        </w:rPr>
        <w:t>БИЗНЕС-ИНКУБАТОРА</w:t>
      </w:r>
      <w:proofErr w:type="gramEnd"/>
    </w:p>
    <w:p w:rsidR="004A60C1" w:rsidRPr="004A60C1" w:rsidRDefault="004A60C1" w:rsidP="004A60C1"/>
    <w:p w:rsidR="004A60C1" w:rsidRDefault="00B77CD5" w:rsidP="006965C2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B77CD5">
        <w:rPr>
          <w:rFonts w:eastAsia="Times New Roman" w:cs="Times New Roman"/>
          <w:color w:val="000000" w:themeColor="text1"/>
          <w:sz w:val="28"/>
          <w:szCs w:val="28"/>
        </w:rPr>
        <w:t>Достаточно популярным вопросом для начинающих инновационных предпринимателей является проблема выбора, а именно поиска оптимально</w:t>
      </w:r>
      <w:r w:rsidR="004A60C1">
        <w:rPr>
          <w:rFonts w:eastAsia="Times New Roman" w:cs="Times New Roman"/>
          <w:color w:val="000000" w:themeColor="text1"/>
          <w:sz w:val="28"/>
          <w:szCs w:val="28"/>
        </w:rPr>
        <w:t xml:space="preserve"> выгодных условий для их проекта. </w:t>
      </w:r>
      <w:r w:rsidR="004A60C1" w:rsidRPr="004A60C1">
        <w:rPr>
          <w:rFonts w:eastAsia="Times New Roman" w:cs="Times New Roman"/>
          <w:color w:val="000000"/>
          <w:sz w:val="28"/>
          <w:szCs w:val="28"/>
        </w:rPr>
        <w:t>Для решения данного вопроса  следует  отталкиваться</w:t>
      </w:r>
      <w:r w:rsidRPr="00B77CD5">
        <w:rPr>
          <w:rFonts w:eastAsia="Times New Roman" w:cs="Times New Roman"/>
          <w:color w:val="000000" w:themeColor="text1"/>
          <w:sz w:val="28"/>
          <w:szCs w:val="28"/>
        </w:rPr>
        <w:t xml:space="preserve"> от самого </w:t>
      </w:r>
      <w:proofErr w:type="spellStart"/>
      <w:r w:rsidRPr="00B77CD5">
        <w:rPr>
          <w:rFonts w:eastAsia="Times New Roman" w:cs="Times New Roman"/>
          <w:color w:val="000000" w:themeColor="text1"/>
          <w:sz w:val="28"/>
          <w:szCs w:val="28"/>
        </w:rPr>
        <w:t>стартапа</w:t>
      </w:r>
      <w:proofErr w:type="spellEnd"/>
      <w:r w:rsidRPr="00B77CD5">
        <w:rPr>
          <w:rFonts w:eastAsia="Times New Roman" w:cs="Times New Roman"/>
          <w:color w:val="000000" w:themeColor="text1"/>
          <w:sz w:val="28"/>
          <w:szCs w:val="28"/>
        </w:rPr>
        <w:t xml:space="preserve"> и его целей. Не стоит сводить все инновационные предприятия в одну категорию, ведь каждый из них имеет свои ключевые особенности. </w:t>
      </w:r>
    </w:p>
    <w:p w:rsidR="00131859" w:rsidRPr="00B77CD5" w:rsidRDefault="00B77CD5" w:rsidP="00131859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B77CD5">
        <w:rPr>
          <w:rFonts w:eastAsia="Times New Roman" w:cs="Times New Roman"/>
          <w:color w:val="000000" w:themeColor="text1"/>
          <w:sz w:val="28"/>
          <w:szCs w:val="28"/>
        </w:rPr>
        <w:t xml:space="preserve">Бизнес-инкубатор – институт, цель которого создание оптимальной среды для формирования комфортной жизнедеятельности </w:t>
      </w:r>
      <w:proofErr w:type="spellStart"/>
      <w:r w:rsidRPr="00B77CD5">
        <w:rPr>
          <w:rFonts w:eastAsia="Times New Roman" w:cs="Times New Roman"/>
          <w:color w:val="000000" w:themeColor="text1"/>
          <w:sz w:val="28"/>
          <w:szCs w:val="28"/>
        </w:rPr>
        <w:t>стартапов</w:t>
      </w:r>
      <w:proofErr w:type="spellEnd"/>
      <w:r w:rsidRPr="00B77CD5">
        <w:rPr>
          <w:rFonts w:eastAsia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B77CD5">
        <w:rPr>
          <w:rFonts w:eastAsia="Times New Roman" w:cs="Times New Roman"/>
          <w:color w:val="000000" w:themeColor="text1"/>
          <w:sz w:val="28"/>
          <w:szCs w:val="28"/>
        </w:rPr>
        <w:t>реализующих</w:t>
      </w:r>
      <w:proofErr w:type="gramEnd"/>
      <w:r w:rsidRPr="00B77CD5">
        <w:rPr>
          <w:rFonts w:eastAsia="Times New Roman" w:cs="Times New Roman"/>
          <w:color w:val="000000" w:themeColor="text1"/>
          <w:sz w:val="28"/>
          <w:szCs w:val="28"/>
        </w:rPr>
        <w:t xml:space="preserve"> инновационные идеи. Достижение данной цели возможно с помощью предоставления им материальных, информационных, и других ресурсов</w:t>
      </w:r>
      <w:proofErr w:type="gramStart"/>
      <w:r w:rsidRPr="00B77CD5">
        <w:rPr>
          <w:rFonts w:eastAsia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B77CD5" w:rsidRPr="00B77CD5" w:rsidRDefault="00DC636C" w:rsidP="006965C2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600090">
        <w:rPr>
          <w:rFonts w:eastAsia="Times New Roman" w:cs="Times New Roman"/>
          <w:color w:val="000000" w:themeColor="text1"/>
          <w:sz w:val="28"/>
          <w:szCs w:val="28"/>
        </w:rPr>
        <w:t>Студенческий бизнес-инкубатор, является подразделением университета, предназначен для адаптации студенческой молодежи в условиях реального рынка труда, повышения качества образования и повышения конкурентоспособности выпускника в будущей профессиональной деятельности. Осуществляет поддержку предпринимателей на ранней стадии их деятельности путем предоставления в аренду нежилых помещений и оказания консультационных, бухгалтерских, юридических и прочих услуг.</w:t>
      </w:r>
      <w:r w:rsidR="00B77CD5" w:rsidRPr="00B77CD5">
        <w:rPr>
          <w:rFonts w:eastAsia="Times New Roman" w:cs="Times New Roman"/>
          <w:color w:val="000000" w:themeColor="text1"/>
          <w:sz w:val="28"/>
          <w:szCs w:val="28"/>
        </w:rPr>
        <w:t>   </w:t>
      </w:r>
    </w:p>
    <w:p w:rsidR="004A60C1" w:rsidRDefault="00A12ECB" w:rsidP="006965C2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>По результатам исследования РВК, проведенном в 201</w:t>
      </w:r>
      <w:r w:rsidR="004C53AE">
        <w:rPr>
          <w:rFonts w:eastAsia="Times New Roman" w:cs="Times New Roman"/>
          <w:color w:val="000000" w:themeColor="text1"/>
          <w:sz w:val="28"/>
          <w:szCs w:val="28"/>
        </w:rPr>
        <w:t>7</w:t>
      </w:r>
      <w:r w:rsidR="00414831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году, до половины собственников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бизнес-инкубаторов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являются региональные администрации, четверть инкубаторов находится в собственности муниципальных администраций, пятая часть принадлежит ВУЗам, остальные принадлежат частным лицам или компаниям.</w:t>
      </w:r>
    </w:p>
    <w:p w:rsidR="00BA790D" w:rsidRDefault="00BA790D" w:rsidP="006965C2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BA790D" w:rsidRDefault="00BA790D" w:rsidP="006965C2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BA790D" w:rsidRDefault="00BA790D" w:rsidP="006965C2">
      <w:pPr>
        <w:widowControl w:val="0"/>
        <w:shd w:val="clear" w:color="auto" w:fill="FFFFFF"/>
        <w:spacing w:line="360" w:lineRule="auto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131859" w:rsidRDefault="00131859" w:rsidP="006965C2">
      <w:pPr>
        <w:widowControl w:val="0"/>
        <w:shd w:val="clear" w:color="auto" w:fill="FFFFFF"/>
        <w:spacing w:line="360" w:lineRule="auto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A12ECB" w:rsidRPr="00A12ECB" w:rsidRDefault="00A12ECB" w:rsidP="006965C2">
      <w:pPr>
        <w:widowControl w:val="0"/>
        <w:shd w:val="clear" w:color="auto" w:fill="FFFFFF"/>
        <w:spacing w:line="360" w:lineRule="auto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lastRenderedPageBreak/>
        <w:t xml:space="preserve">Процентное соотношение во владении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бизнес-инкубаторами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>:</w:t>
      </w:r>
    </w:p>
    <w:p w:rsidR="00A12ECB" w:rsidRPr="00A12ECB" w:rsidRDefault="00A12ECB" w:rsidP="006965C2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882B005" wp14:editId="68A76AA2">
            <wp:extent cx="5667375" cy="2533358"/>
            <wp:effectExtent l="0" t="0" r="0" b="635"/>
            <wp:docPr id="35" name="Рисунок 35" descr="Собственники бизнес-инкубат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Собственники бизнес-инкубатор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994" cy="254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ECB" w:rsidRDefault="004A60C1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iCs/>
          <w:color w:val="000000" w:themeColor="text1"/>
          <w:sz w:val="28"/>
          <w:szCs w:val="28"/>
        </w:rPr>
      </w:pPr>
      <w:r>
        <w:rPr>
          <w:rFonts w:eastAsia="Times New Roman" w:cs="Times New Roman"/>
          <w:iCs/>
          <w:color w:val="000000" w:themeColor="text1"/>
          <w:sz w:val="28"/>
          <w:szCs w:val="28"/>
        </w:rPr>
        <w:t>Рис.1</w:t>
      </w:r>
      <w:r w:rsidR="00A12ECB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. </w:t>
      </w:r>
      <w:r w:rsidR="00A12ECB" w:rsidRPr="00A12ECB">
        <w:rPr>
          <w:rFonts w:eastAsia="Times New Roman" w:cs="Times New Roman"/>
          <w:iCs/>
          <w:color w:val="000000" w:themeColor="text1"/>
          <w:sz w:val="28"/>
          <w:szCs w:val="28"/>
        </w:rPr>
        <w:t>Собственники бизнес-инкубаторов</w:t>
      </w: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A12ECB" w:rsidRDefault="00A12ECB" w:rsidP="006965C2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В половине случаев бизнес-инкубаторы имеют ИТ-направленность, чуть более четверти в качестве специализации выбрали высокие технологии, остальные либо не имеют специальности, либо имеют специальность, отличную от ИТ и высоких технологий. Разделение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бизнес-инкубаторов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по специализации:</w:t>
      </w:r>
    </w:p>
    <w:p w:rsidR="00AB1F59" w:rsidRDefault="00AB1F59" w:rsidP="006965C2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                  </w:t>
      </w:r>
      <w:r w:rsidRPr="00AB1F59">
        <w:rPr>
          <w:rFonts w:eastAsia="Times New Roman" w:cs="Times New Roman"/>
          <w:noProof/>
          <w:color w:val="000000"/>
          <w:sz w:val="28"/>
          <w:szCs w:val="28"/>
        </w:rPr>
        <w:drawing>
          <wp:inline distT="0" distB="0" distL="0" distR="0" wp14:anchorId="43E5495B" wp14:editId="4E3BF3F6">
            <wp:extent cx="5987654" cy="2676525"/>
            <wp:effectExtent l="0" t="0" r="0" b="0"/>
            <wp:docPr id="1" name="Рисунок 1" descr="Собственники бизнес-инкубат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Собственники бизнес-инкубатор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456" cy="268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ECB" w:rsidRDefault="00642ACB" w:rsidP="00AB1F59">
      <w:pPr>
        <w:widowControl w:val="0"/>
        <w:shd w:val="clear" w:color="auto" w:fill="FFFFFF"/>
        <w:tabs>
          <w:tab w:val="left" w:pos="4605"/>
        </w:tabs>
        <w:spacing w:line="360" w:lineRule="auto"/>
        <w:ind w:firstLine="709"/>
        <w:jc w:val="center"/>
        <w:textAlignment w:val="baseline"/>
        <w:rPr>
          <w:rFonts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/>
          <w:iCs/>
          <w:color w:val="000000"/>
          <w:sz w:val="28"/>
          <w:szCs w:val="28"/>
        </w:rPr>
        <w:t>Рис.2</w:t>
      </w:r>
      <w:r w:rsidR="00AB1F59" w:rsidRPr="00AB1F59">
        <w:rPr>
          <w:rFonts w:eastAsia="Times New Roman" w:cs="Times New Roman"/>
          <w:iCs/>
          <w:color w:val="000000"/>
          <w:sz w:val="28"/>
          <w:szCs w:val="28"/>
        </w:rPr>
        <w:t xml:space="preserve">. Собственники </w:t>
      </w:r>
      <w:proofErr w:type="gramStart"/>
      <w:r w:rsidR="00AB1F59" w:rsidRPr="00AB1F59">
        <w:rPr>
          <w:rFonts w:eastAsia="Times New Roman" w:cs="Times New Roman"/>
          <w:iCs/>
          <w:color w:val="000000"/>
          <w:sz w:val="28"/>
          <w:szCs w:val="28"/>
        </w:rPr>
        <w:t>бизнес-инкубаторов</w:t>
      </w:r>
      <w:proofErr w:type="gramEnd"/>
    </w:p>
    <w:p w:rsidR="00AB1F59" w:rsidRPr="00A12ECB" w:rsidRDefault="00AB1F59" w:rsidP="00AB1F59">
      <w:pPr>
        <w:widowControl w:val="0"/>
        <w:shd w:val="clear" w:color="auto" w:fill="FFFFFF"/>
        <w:tabs>
          <w:tab w:val="left" w:pos="4605"/>
        </w:tabs>
        <w:spacing w:line="360" w:lineRule="auto"/>
        <w:ind w:firstLine="709"/>
        <w:jc w:val="center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965C2" w:rsidRDefault="006965C2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lastRenderedPageBreak/>
        <w:t>Бизнес-инкубаторы</w:t>
      </w:r>
      <w:r w:rsidR="004A60C1">
        <w:rPr>
          <w:rFonts w:eastAsia="Times New Roman" w:cs="Times New Roman"/>
          <w:color w:val="000000" w:themeColor="text1"/>
          <w:sz w:val="28"/>
          <w:szCs w:val="28"/>
        </w:rPr>
        <w:t xml:space="preserve"> принадлежащие вузам</w:t>
      </w:r>
      <w:proofErr w:type="gramStart"/>
      <w:r w:rsidR="004A60C1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A12ECB">
        <w:rPr>
          <w:rFonts w:eastAsia="Times New Roman" w:cs="Times New Roman"/>
          <w:color w:val="000000" w:themeColor="text1"/>
          <w:sz w:val="28"/>
          <w:szCs w:val="28"/>
        </w:rPr>
        <w:t>,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в основном, предоставляют своим резидентам площадь и услуги. </w:t>
      </w:r>
    </w:p>
    <w:p w:rsidR="0029766D" w:rsidRPr="00A12ECB" w:rsidRDefault="00BA790D" w:rsidP="006965C2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К площади могут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относится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офисные помещения, переговорные, парковка, свободное пространство, реже столовые, производ</w:t>
      </w:r>
      <w:r w:rsidR="002341B7">
        <w:rPr>
          <w:rFonts w:eastAsia="Times New Roman" w:cs="Times New Roman"/>
          <w:color w:val="000000" w:themeColor="text1"/>
          <w:sz w:val="28"/>
          <w:szCs w:val="28"/>
        </w:rPr>
        <w:t>ственные площади и лаборатории.</w:t>
      </w:r>
      <w:r w:rsidR="002341B7">
        <w:rPr>
          <w:rStyle w:val="af"/>
          <w:rFonts w:eastAsia="Times New Roman" w:cs="Times New Roman"/>
          <w:color w:val="000000" w:themeColor="text1"/>
          <w:sz w:val="28"/>
          <w:szCs w:val="28"/>
        </w:rPr>
        <w:footnoteReference w:id="1"/>
      </w:r>
      <w:r w:rsidR="002341B7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В основном офисные помещения имеют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базовый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набором мебели и оргтехники. Менее половины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бизнес-инкубаторов</w:t>
      </w:r>
      <w:proofErr w:type="gramEnd"/>
      <w:r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BA790D">
        <w:rPr>
          <w:rFonts w:eastAsia="Times New Roman" w:cs="Times New Roman"/>
          <w:color w:val="000000" w:themeColor="text1"/>
          <w:sz w:val="28"/>
          <w:szCs w:val="28"/>
        </w:rPr>
        <w:t xml:space="preserve">имеют в своем распоряжении свободные пространства и зоны коллективного общения, что может негативно отражаться на создании предпринимательской среды. Производственные площади и лаборатории имеют меньше трети инкубаторов, что отражает долю высокотехнологических проектов в общей совокупности. График, показывающий, какой процент от общего числа опрошенных </w:t>
      </w:r>
      <w:proofErr w:type="gramStart"/>
      <w:r w:rsidRPr="00BA790D">
        <w:rPr>
          <w:rFonts w:eastAsia="Times New Roman" w:cs="Times New Roman"/>
          <w:color w:val="000000" w:themeColor="text1"/>
          <w:sz w:val="28"/>
          <w:szCs w:val="28"/>
        </w:rPr>
        <w:t>бизнес-инкубаторов</w:t>
      </w:r>
      <w:proofErr w:type="gramEnd"/>
      <w:r w:rsidRPr="00BA790D">
        <w:rPr>
          <w:rFonts w:eastAsia="Times New Roman" w:cs="Times New Roman"/>
          <w:color w:val="000000" w:themeColor="text1"/>
          <w:sz w:val="28"/>
          <w:szCs w:val="28"/>
        </w:rPr>
        <w:t xml:space="preserve"> предоставляет те или иные помещения.</w:t>
      </w:r>
    </w:p>
    <w:p w:rsidR="00A12ECB" w:rsidRPr="00A12ECB" w:rsidRDefault="00A12ECB" w:rsidP="00BA790D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> </w:t>
      </w:r>
      <w:r w:rsidR="00AB1F59" w:rsidRPr="00A12ECB">
        <w:rPr>
          <w:rFonts w:eastAsia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F7C9F41" wp14:editId="6AF68981">
            <wp:extent cx="5905105" cy="3552825"/>
            <wp:effectExtent l="0" t="0" r="635" b="0"/>
            <wp:docPr id="33" name="Рисунок 33" descr="Предоставляемые бизнес-инкубаторами типы помещ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Предоставляемые бизнес-инкубаторами типы помещени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754" cy="355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ECB" w:rsidRDefault="00642A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iCs/>
          <w:color w:val="000000" w:themeColor="text1"/>
          <w:sz w:val="28"/>
          <w:szCs w:val="28"/>
        </w:rPr>
      </w:pPr>
      <w:r>
        <w:rPr>
          <w:rFonts w:eastAsia="Times New Roman" w:cs="Times New Roman"/>
          <w:iCs/>
          <w:color w:val="000000" w:themeColor="text1"/>
          <w:sz w:val="28"/>
          <w:szCs w:val="28"/>
        </w:rPr>
        <w:t>Рис.3</w:t>
      </w:r>
      <w:r w:rsidR="00A12ECB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. </w:t>
      </w:r>
      <w:r w:rsidR="00A12ECB" w:rsidRPr="00A12ECB">
        <w:rPr>
          <w:rFonts w:eastAsia="Times New Roman" w:cs="Times New Roman"/>
          <w:iCs/>
          <w:color w:val="000000" w:themeColor="text1"/>
          <w:sz w:val="28"/>
          <w:szCs w:val="28"/>
        </w:rPr>
        <w:t>Предоставляемые бизнес-инкубаторами типы помещений</w:t>
      </w:r>
    </w:p>
    <w:p w:rsidR="0067120B" w:rsidRDefault="0067120B" w:rsidP="00A94A36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A12ECB" w:rsidRPr="00A12ECB" w:rsidRDefault="004C53AE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lastRenderedPageBreak/>
        <w:t xml:space="preserve">За использование имущества многие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бизнес-инкубаторы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взимают арендную плату. Некоторые инкубаторы, находящиеся как в частном, так и в муниципальном владении сдают помещения по рыночным ставкам</w:t>
      </w:r>
      <w:r w:rsidR="002341B7">
        <w:rPr>
          <w:rStyle w:val="af"/>
          <w:rFonts w:eastAsia="Times New Roman" w:cs="Times New Roman"/>
          <w:color w:val="000000" w:themeColor="text1"/>
          <w:sz w:val="28"/>
          <w:szCs w:val="28"/>
        </w:rPr>
        <w:footnoteReference w:id="2"/>
      </w:r>
      <w:r w:rsidRPr="00A12ECB">
        <w:rPr>
          <w:rFonts w:eastAsia="Times New Roman" w:cs="Times New Roman"/>
          <w:color w:val="000000" w:themeColor="text1"/>
          <w:sz w:val="28"/>
          <w:szCs w:val="28"/>
        </w:rPr>
        <w:t>. Подавляющее большинство инкубаторов предоставляет резидентам помещения ниже рыночной ставки. Отсутствие ставок выше, чем рыночные свидетельствуют как о законодательных ограничениях в данной сфере, так и о нерациональности подобного предложения.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A12ECB" w:rsidRPr="00A12ECB">
        <w:rPr>
          <w:rFonts w:eastAsia="Times New Roman" w:cs="Times New Roman"/>
          <w:color w:val="000000" w:themeColor="text1"/>
          <w:sz w:val="28"/>
          <w:szCs w:val="28"/>
        </w:rPr>
        <w:t>Основным показателем деятельности бизнес-инкубаторов является выживаемость резидентов. Этот показатель характеризует значение принятых в инкубатор компаний, которые в последствие планово развиваются под его руководством, а в дальнейшем</w:t>
      </w:r>
      <w:r w:rsidR="00BA790D">
        <w:rPr>
          <w:rFonts w:eastAsia="Times New Roman" w:cs="Times New Roman"/>
          <w:color w:val="000000" w:themeColor="text1"/>
          <w:sz w:val="28"/>
          <w:szCs w:val="28"/>
        </w:rPr>
        <w:t xml:space="preserve">  </w:t>
      </w:r>
      <w:r w:rsidR="00A12ECB"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успешно реализуют проект вне среды поддержки. </w:t>
      </w:r>
    </w:p>
    <w:p w:rsidR="00A12ECB" w:rsidRPr="00A12ECB" w:rsidRDefault="009F68A9" w:rsidP="009F68A9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</w:p>
    <w:p w:rsidR="009F68A9" w:rsidRDefault="004C53AE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Проекты</w:t>
      </w:r>
      <w:proofErr w:type="gramEnd"/>
      <w:r w:rsidR="004A60C1">
        <w:rPr>
          <w:rFonts w:eastAsia="Times New Roman" w:cs="Times New Roman"/>
          <w:color w:val="000000" w:themeColor="text1"/>
          <w:sz w:val="28"/>
          <w:szCs w:val="28"/>
        </w:rPr>
        <w:t xml:space="preserve"> предлагаемые студентами</w:t>
      </w:r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, которые в последствии станут резидентами инкубатора, отбирают по ряду формальных факторов, которые варьируются в зависимости от каждого бизнес-инкубатора. При этом лишь каждый второй бизнес-инкубатор обращает внимание на специализацию проекта, а также на качества бизнес-плана, в то время как значимости проекта и инновационной составляющей уделяют повышенное внимание большинство бизнес-инкубаторов. В меньшей мере обращают внимание на опыт сотрудников </w:t>
      </w:r>
      <w:proofErr w:type="spellStart"/>
      <w:r w:rsidRPr="00A12ECB">
        <w:rPr>
          <w:rFonts w:eastAsia="Times New Roman" w:cs="Times New Roman"/>
          <w:color w:val="000000" w:themeColor="text1"/>
          <w:sz w:val="28"/>
          <w:szCs w:val="28"/>
        </w:rPr>
        <w:t>стартапа</w:t>
      </w:r>
      <w:proofErr w:type="spell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и наличие денежных средств на оплату аренды и услуг.</w:t>
      </w:r>
    </w:p>
    <w:p w:rsidR="009F68A9" w:rsidRDefault="009F68A9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noProof/>
          <w:color w:val="000000" w:themeColor="text1"/>
          <w:sz w:val="28"/>
          <w:szCs w:val="28"/>
        </w:rPr>
        <w:t xml:space="preserve">            </w:t>
      </w:r>
    </w:p>
    <w:p w:rsidR="006965C2" w:rsidRDefault="006965C2" w:rsidP="009F68A9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iCs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2C7A8E1" wp14:editId="70A6ADA8">
            <wp:extent cx="5524500" cy="3319456"/>
            <wp:effectExtent l="0" t="0" r="0" b="0"/>
            <wp:docPr id="29" name="Рисунок 29" descr="Доля инкубаторов, использующих соответствующий критерий при приеме резид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Доля инкубаторов, использующих соответствующий критерий при приеме резидентов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303" cy="333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8A9" w:rsidRDefault="00642ACB" w:rsidP="006965C2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iCs/>
          <w:color w:val="000000" w:themeColor="text1"/>
          <w:sz w:val="28"/>
          <w:szCs w:val="28"/>
        </w:rPr>
      </w:pPr>
      <w:r>
        <w:rPr>
          <w:rFonts w:eastAsia="Times New Roman" w:cs="Times New Roman"/>
          <w:iCs/>
          <w:color w:val="000000" w:themeColor="text1"/>
          <w:sz w:val="28"/>
          <w:szCs w:val="28"/>
        </w:rPr>
        <w:t>Рис.4</w:t>
      </w:r>
      <w:r w:rsidR="009F68A9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. </w:t>
      </w:r>
      <w:r w:rsidR="009F68A9" w:rsidRPr="00A12ECB">
        <w:rPr>
          <w:rFonts w:eastAsia="Times New Roman" w:cs="Times New Roman"/>
          <w:iCs/>
          <w:color w:val="000000" w:themeColor="text1"/>
          <w:sz w:val="28"/>
          <w:szCs w:val="28"/>
        </w:rPr>
        <w:t>Доля инкубаторов, использующих соответствующий критерий при</w:t>
      </w:r>
      <w:r w:rsidR="009F68A9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 приеме резидента.</w:t>
      </w:r>
      <w:r w:rsidR="009F68A9" w:rsidRPr="00A12ECB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 </w:t>
      </w:r>
    </w:p>
    <w:p w:rsidR="004A60C1" w:rsidRDefault="004A60C1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A12ECB" w:rsidP="006965C2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noProof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Важную роль в работе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бизнес-инкубатора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играет экспертный совет. Он представляет собой собрание экспертов, целью которого является разработка и утверждение стратегии деятельности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бизнес-инкубатора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, а также отбор и зачисление в состав резидентов бизнес-инкубатора </w:t>
      </w:r>
      <w:proofErr w:type="spellStart"/>
      <w:r w:rsidRPr="00A12ECB">
        <w:rPr>
          <w:rFonts w:eastAsia="Times New Roman" w:cs="Times New Roman"/>
          <w:color w:val="000000" w:themeColor="text1"/>
          <w:sz w:val="28"/>
          <w:szCs w:val="28"/>
        </w:rPr>
        <w:t>стартап</w:t>
      </w:r>
      <w:proofErr w:type="spell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-проектов и лишение статуса резидента. </w:t>
      </w:r>
      <w:r w:rsidR="00521A28">
        <w:rPr>
          <w:rStyle w:val="af"/>
          <w:rFonts w:eastAsia="Times New Roman" w:cs="Times New Roman"/>
          <w:color w:val="000000" w:themeColor="text1"/>
          <w:sz w:val="28"/>
          <w:szCs w:val="28"/>
        </w:rPr>
        <w:footnoteReference w:id="3"/>
      </w:r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Экспертный совет отсутствует примерно в 40%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бизнес-инкубаторов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. Также стоит отметить, что пять ведущих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бизнес-инкубаторов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России имеют в своем составе экспертный совет. На рисунке ниже показана доля инкубаторов, имеющих экспертный совет в своем составе:</w:t>
      </w:r>
    </w:p>
    <w:p w:rsidR="00A12ECB" w:rsidRPr="00A12ECB" w:rsidRDefault="00A12ECB" w:rsidP="006965C2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5A08F6E" wp14:editId="4BAB2CA0">
            <wp:extent cx="4762500" cy="2191080"/>
            <wp:effectExtent l="0" t="0" r="0" b="0"/>
            <wp:docPr id="28" name="Рисунок 28" descr="Доля бизнес-инкубаторов России, имеющих экспертный со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Доля бизнес-инкубаторов России, имеющих экспертный сове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677" cy="219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ECB" w:rsidRDefault="00642A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iCs/>
          <w:color w:val="000000" w:themeColor="text1"/>
          <w:sz w:val="28"/>
          <w:szCs w:val="28"/>
        </w:rPr>
      </w:pPr>
      <w:r>
        <w:rPr>
          <w:rFonts w:eastAsia="Times New Roman" w:cs="Times New Roman"/>
          <w:iCs/>
          <w:color w:val="000000" w:themeColor="text1"/>
          <w:sz w:val="28"/>
          <w:szCs w:val="28"/>
        </w:rPr>
        <w:t>Рис.5</w:t>
      </w:r>
      <w:r w:rsidR="00A12ECB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. </w:t>
      </w:r>
      <w:r w:rsidR="00A12ECB" w:rsidRPr="00A12ECB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Доля бизнес-инкубаторов России, </w:t>
      </w:r>
      <w:proofErr w:type="gramStart"/>
      <w:r w:rsidR="00A12ECB" w:rsidRPr="00A12ECB">
        <w:rPr>
          <w:rFonts w:eastAsia="Times New Roman" w:cs="Times New Roman"/>
          <w:iCs/>
          <w:color w:val="000000" w:themeColor="text1"/>
          <w:sz w:val="28"/>
          <w:szCs w:val="28"/>
        </w:rPr>
        <w:t>имеющих</w:t>
      </w:r>
      <w:proofErr w:type="gramEnd"/>
      <w:r w:rsidR="00A12ECB" w:rsidRPr="00A12ECB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 экспертный совет</w:t>
      </w: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Наличие экспертного совета можно считать одним из наиболее важных факторов успеха деятельности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бизнес-инкубатора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>. Как показывает исследование специалистов РВК, показатели выживаемости и успеха реализации проектов выше в тех бизнес-инкубаторах, в которых присутствует экспертный совет. На рисунке ниже приведено процентное соотношение проектов-резидентов бизнес инкубаторов с наличием и отсутствием экспертного совета:</w:t>
      </w: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BA0F093" wp14:editId="283A0D59">
            <wp:extent cx="4848224" cy="3486150"/>
            <wp:effectExtent l="0" t="0" r="0" b="0"/>
            <wp:docPr id="27" name="Рисунок 27" descr="Успешность стартап-проектов в зависимости от наличия экспертного сов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Успешность стартап-проектов в зависимости от наличия экспертного совет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94" cy="348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ECB" w:rsidRPr="00131859" w:rsidRDefault="00642ACB" w:rsidP="00131859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iCs/>
          <w:color w:val="000000" w:themeColor="text1"/>
          <w:sz w:val="28"/>
          <w:szCs w:val="28"/>
        </w:rPr>
      </w:pPr>
      <w:r>
        <w:rPr>
          <w:rFonts w:eastAsia="Times New Roman" w:cs="Times New Roman"/>
          <w:iCs/>
          <w:color w:val="000000" w:themeColor="text1"/>
          <w:sz w:val="28"/>
          <w:szCs w:val="28"/>
        </w:rPr>
        <w:t>Рис.6</w:t>
      </w:r>
      <w:r w:rsidR="00A12ECB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. </w:t>
      </w:r>
      <w:r w:rsidR="00A12ECB" w:rsidRPr="00A12ECB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Успешность </w:t>
      </w:r>
      <w:proofErr w:type="spellStart"/>
      <w:r w:rsidR="00A12ECB" w:rsidRPr="00A12ECB">
        <w:rPr>
          <w:rFonts w:eastAsia="Times New Roman" w:cs="Times New Roman"/>
          <w:iCs/>
          <w:color w:val="000000" w:themeColor="text1"/>
          <w:sz w:val="28"/>
          <w:szCs w:val="28"/>
        </w:rPr>
        <w:t>стартап</w:t>
      </w:r>
      <w:proofErr w:type="spellEnd"/>
      <w:r w:rsidR="00A12ECB" w:rsidRPr="00A12ECB">
        <w:rPr>
          <w:rFonts w:eastAsia="Times New Roman" w:cs="Times New Roman"/>
          <w:iCs/>
          <w:color w:val="000000" w:themeColor="text1"/>
          <w:sz w:val="28"/>
          <w:szCs w:val="28"/>
        </w:rPr>
        <w:t>-проектов в зав</w:t>
      </w:r>
      <w:r w:rsidR="00131859">
        <w:rPr>
          <w:rFonts w:eastAsia="Times New Roman" w:cs="Times New Roman"/>
          <w:iCs/>
          <w:color w:val="000000" w:themeColor="text1"/>
          <w:sz w:val="28"/>
          <w:szCs w:val="28"/>
        </w:rPr>
        <w:t>исимости от наличия совета</w:t>
      </w: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lastRenderedPageBreak/>
        <w:t xml:space="preserve">Российские инкубаторы предоставляют обширный список услуг своим резидентам,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исходя из этого можно сказать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, что значительная часть потребностей резидентов может быть удовлетворена существующим предложением. Ниже на рисунке приведена диаграмма, показывающая, какая доля от общего количества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бизнес-инкубатора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предоставляет те или иные услуги своим резидентам.</w:t>
      </w: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561ECFEB" wp14:editId="771B5A3C">
            <wp:extent cx="4695825" cy="5572125"/>
            <wp:effectExtent l="0" t="0" r="9525" b="9525"/>
            <wp:docPr id="26" name="Рисунок 26" descr="Услуги, предоставляемые резидентам бизнес-инкубато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Услуги, предоставляемые резидентам бизнес-инкубатором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237" cy="558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iCs/>
          <w:color w:val="000000" w:themeColor="text1"/>
          <w:sz w:val="28"/>
          <w:szCs w:val="28"/>
        </w:rPr>
      </w:pPr>
      <w:r>
        <w:rPr>
          <w:rFonts w:eastAsia="Times New Roman" w:cs="Times New Roman"/>
          <w:iCs/>
          <w:color w:val="000000" w:themeColor="text1"/>
          <w:sz w:val="28"/>
          <w:szCs w:val="28"/>
        </w:rPr>
        <w:t>Р</w:t>
      </w:r>
      <w:r w:rsidR="00642ACB">
        <w:rPr>
          <w:rFonts w:eastAsia="Times New Roman" w:cs="Times New Roman"/>
          <w:iCs/>
          <w:color w:val="000000" w:themeColor="text1"/>
          <w:sz w:val="28"/>
          <w:szCs w:val="28"/>
        </w:rPr>
        <w:t>ис.7</w:t>
      </w:r>
      <w:r>
        <w:rPr>
          <w:rFonts w:eastAsia="Times New Roman" w:cs="Times New Roman"/>
          <w:iCs/>
          <w:color w:val="000000" w:themeColor="text1"/>
          <w:sz w:val="28"/>
          <w:szCs w:val="28"/>
        </w:rPr>
        <w:t xml:space="preserve">. </w:t>
      </w:r>
      <w:r w:rsidRPr="00A12ECB">
        <w:rPr>
          <w:rFonts w:eastAsia="Times New Roman" w:cs="Times New Roman"/>
          <w:iCs/>
          <w:color w:val="000000" w:themeColor="text1"/>
          <w:sz w:val="28"/>
          <w:szCs w:val="28"/>
        </w:rPr>
        <w:t>Услуги, предоставляемые резидентам бизнес-инкубатором</w:t>
      </w: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>На основании этого анализа можно сделать следующие выводы о факторах, которые определяют успешность деятельности бизнес-инкубаторов:</w:t>
      </w:r>
    </w:p>
    <w:p w:rsidR="00A12ECB" w:rsidRPr="00A12ECB" w:rsidRDefault="00A12ECB" w:rsidP="002E2CBB">
      <w:pPr>
        <w:widowControl w:val="0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lastRenderedPageBreak/>
        <w:t xml:space="preserve">Жесткий отбор проектов для размещения в инкубаторе, а также использование надлежащих методов и </w:t>
      </w:r>
      <w:r w:rsidR="006965C2">
        <w:rPr>
          <w:rFonts w:eastAsia="Times New Roman" w:cs="Times New Roman"/>
          <w:color w:val="000000" w:themeColor="text1"/>
          <w:sz w:val="28"/>
          <w:szCs w:val="28"/>
        </w:rPr>
        <w:t>критериев в ходе его проведения</w:t>
      </w:r>
      <w:r w:rsidRPr="00A12ECB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A12ECB" w:rsidRPr="00A12ECB" w:rsidRDefault="00A12ECB" w:rsidP="002E2CBB">
      <w:pPr>
        <w:widowControl w:val="0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>Формирование и эффективная работа экспертного совета, вовлечение его в процесс решения широкого спектра вопросов, формирование оптимального состава экспертного совета.</w:t>
      </w:r>
    </w:p>
    <w:p w:rsidR="00851028" w:rsidRDefault="00A12ECB" w:rsidP="006965C2">
      <w:pPr>
        <w:widowControl w:val="0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>Оказание широкого спектра услуг проектам-резидентам по приемлемым для них ценам</w:t>
      </w:r>
      <w:r w:rsidR="00B44CCA" w:rsidRPr="00A12ECB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67120B" w:rsidRPr="006965C2" w:rsidRDefault="0067120B" w:rsidP="0067120B">
      <w:pPr>
        <w:widowControl w:val="0"/>
        <w:shd w:val="clear" w:color="auto" w:fill="FFFFFF"/>
        <w:spacing w:line="360" w:lineRule="auto"/>
        <w:jc w:val="both"/>
        <w:textAlignment w:val="baseline"/>
        <w:rPr>
          <w:rStyle w:val="fleft"/>
          <w:rFonts w:eastAsia="Times New Roman" w:cs="Times New Roman"/>
          <w:color w:val="000000" w:themeColor="text1"/>
          <w:sz w:val="28"/>
          <w:szCs w:val="28"/>
        </w:rPr>
      </w:pPr>
    </w:p>
    <w:p w:rsidR="00131859" w:rsidRDefault="00131859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  <w:bookmarkStart w:id="2" w:name="_Toc512158941"/>
    </w:p>
    <w:p w:rsidR="00131859" w:rsidRDefault="00131859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131859" w:rsidRDefault="00131859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B77CD5" w:rsidRPr="00600090" w:rsidRDefault="00B77CD5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  <w:r w:rsidRPr="00600090">
        <w:rPr>
          <w:rStyle w:val="fleft"/>
          <w:b w:val="0"/>
          <w:shd w:val="clear" w:color="auto" w:fill="FFFFFF"/>
        </w:rPr>
        <w:lastRenderedPageBreak/>
        <w:t>2. Р</w:t>
      </w:r>
      <w:bookmarkEnd w:id="2"/>
      <w:r w:rsidR="00131859">
        <w:rPr>
          <w:rStyle w:val="fleft"/>
          <w:b w:val="0"/>
          <w:shd w:val="clear" w:color="auto" w:fill="FFFFFF"/>
        </w:rPr>
        <w:t xml:space="preserve">ОЛЬ </w:t>
      </w:r>
      <w:proofErr w:type="gramStart"/>
      <w:r w:rsidR="00131859">
        <w:rPr>
          <w:rStyle w:val="fleft"/>
          <w:b w:val="0"/>
          <w:shd w:val="clear" w:color="auto" w:fill="FFFFFF"/>
        </w:rPr>
        <w:t>СТУДЕНЧЕСКОГО</w:t>
      </w:r>
      <w:proofErr w:type="gramEnd"/>
      <w:r w:rsidR="00131859">
        <w:rPr>
          <w:rStyle w:val="fleft"/>
          <w:b w:val="0"/>
          <w:shd w:val="clear" w:color="auto" w:fill="FFFFFF"/>
        </w:rPr>
        <w:t xml:space="preserve"> БИЗНЕС-ИНКУБАТОРА В СРЕДЕ РОССИЙСКИХ УНИВЕРСИТЕТОВ</w:t>
      </w:r>
    </w:p>
    <w:p w:rsidR="002A79CB" w:rsidRPr="00600090" w:rsidRDefault="002A79CB" w:rsidP="00600090">
      <w:pPr>
        <w:widowControl w:val="0"/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В последнее время все больше стало поступать в средства массовой информации сообщений об открытии в том или ином населенном пункте муниципального учреждения под названием «Бизнес-инкубатор». Многие индивидуальные предприниматели не уделяют должного внимания этой информации, и очень неправильно делают. Конечно, эти заведения могут помочь в развитии бизнеса не каждого направления, но таковых довольно много. Поэтому стоит узнать, что такое бизнес-инкубатор, какую пользу он может принести и кому из предпринимателей стоит упорно поработать, чтобы попасть в зону влияния этого учреждения</w:t>
      </w:r>
      <w:r w:rsidR="00392E12">
        <w:rPr>
          <w:rStyle w:val="af"/>
          <w:sz w:val="28"/>
        </w:rPr>
        <w:footnoteReference w:id="4"/>
      </w:r>
      <w:r w:rsidRPr="00392E12">
        <w:rPr>
          <w:sz w:val="28"/>
        </w:rPr>
        <w:t>.</w:t>
      </w:r>
    </w:p>
    <w:p w:rsidR="002479AF" w:rsidRPr="00392E12" w:rsidRDefault="002479AF" w:rsidP="002E2CBB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Итак, по классическому определению, бизнес-инкубатор – это учреждение, которое располагается, как правило, в отдельно стоящем, удобно расположенном здании. В нем происходят определенные процессы, направленные на поддержку и развитие малого и среднего бизнеса: отбор перспективных и инновационных проектов, от момента старта до выведения и закрепления продукта на рынке, формирование наиболее благоприятных условий для быстрого старта и развития, для получения первой и стабильной прибыли, и пр. Для этого бизнес-инкубатор оказывает всевозможную информационную, технологическую, юридическую, экономическую помощь. Так же он предоставляет начинающим предпринимателям очень недорогую производственную офисную площадь, оборудованные рабочие места и различную офисную технику.</w:t>
      </w:r>
    </w:p>
    <w:p w:rsidR="002479AF" w:rsidRPr="00392E12" w:rsidRDefault="002479AF" w:rsidP="002E2CBB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 xml:space="preserve">Первые бизнес-инкубаторы не были похожи на современные, они появились в Англии в середине прошлого века. Первое учреждение, которое уже было похоже на бизнес-инкубатор в современном понимании этого слова, создали в 1959 году в Америке. Его идейный вдохновитель — Джозеф </w:t>
      </w:r>
      <w:proofErr w:type="spellStart"/>
      <w:r w:rsidRPr="00392E12">
        <w:rPr>
          <w:sz w:val="28"/>
        </w:rPr>
        <w:lastRenderedPageBreak/>
        <w:t>Манкусо</w:t>
      </w:r>
      <w:proofErr w:type="spellEnd"/>
      <w:r w:rsidRPr="00392E12">
        <w:rPr>
          <w:sz w:val="28"/>
        </w:rPr>
        <w:t xml:space="preserve">. Он купил обычный склад умирающей фабрики в городке Батавия. Так появился «Индустриальный центр Батавия» — первый бизнес-инкубатор с признаками тех, что успешно развиваются сейчас. В те времена Штаты переживали экономическую депрессию, </w:t>
      </w:r>
      <w:proofErr w:type="spellStart"/>
      <w:r w:rsidRPr="00392E12">
        <w:rPr>
          <w:sz w:val="28"/>
        </w:rPr>
        <w:t>Манкусо</w:t>
      </w:r>
      <w:proofErr w:type="spellEnd"/>
      <w:r w:rsidRPr="00392E12">
        <w:rPr>
          <w:sz w:val="28"/>
        </w:rPr>
        <w:t xml:space="preserve"> хотел своим заведением способствовать созданию новых рабочих мест. И надо сказать, что он в этом преуспел</w:t>
      </w:r>
      <w:r w:rsidR="00392E12">
        <w:rPr>
          <w:rStyle w:val="af"/>
          <w:sz w:val="28"/>
        </w:rPr>
        <w:footnoteReference w:id="5"/>
      </w:r>
      <w:r w:rsidRPr="00392E12">
        <w:rPr>
          <w:sz w:val="28"/>
        </w:rPr>
        <w:t>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По его примеру были созданы еще несколько инкубаторов в Америке, затем идея облетела весь мир, причем практически во всех странах нашла свое воплощение. В 1985 году во всем мире уже были созданы и успешно работали 70 учреждений в помощь малому и среднему бизнесу. Правительства стран, которые развивали и поддерживали эту идею, отмечали серьезный всплеск экономики в области инноваций. В 1992 году к существующим прибавилось еще 400 бизнес-инкубаторов, а еще через три года в мире уже насчитывалось 1100 учреждений. Именно тогда и была создана организация, которая объединила все бизнес-инкубаторы мира, она работает и по сей день под названием Национальная ассоциация инкубаторов бизнеса.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Конечно, самое большое число таких заведений сейчас работает в США. Инкубаторы там создаются в тех районах, городских центрах и регионах, где требуется экономическая поддержка бизнесу и восстановление нормально функционирующих экономических процессов. В таких условиях важным моментом признается всяческое стимулирование и поощрение инновационных проектов, активности предпринимателей, создание привлекательной среды для инвестирования в местный бизнес.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 xml:space="preserve">В нашу страну идея бизнес-инкубаторов пришла в 1990 году, когда новый русский бизнес только зарождался. Условия его появления в России были, мягко говоря, экстремальными и не очень благоприятными. Тем не </w:t>
      </w:r>
      <w:r w:rsidRPr="00392E12">
        <w:rPr>
          <w:sz w:val="28"/>
        </w:rPr>
        <w:lastRenderedPageBreak/>
        <w:t>менее, правительство именно в это время озаботилось поддержкой предпринимателей, которые только вставали на ноги, как класс, как явление.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В полном беззаконии этих лет бизнес-инкубаторы появились на совершенно законных основаниях. Устанавливающие документы четко давали определение этих учреждений: это организации, которые решают задачи и проблемы поддержки малых, вновь созданных предприятий и начинающих предпринимателей. Имелись в виду те субъекты бизнеса, которые хотели развивать свое дело, но не имели для этого полных и серьезных возможностей. Помощь по закону должна оказываться тем предпринимателям, которые предлагают новую, жизнеспособную идею производства коммерчески выгодных продуктов.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 xml:space="preserve">В России </w:t>
      </w:r>
      <w:r w:rsidR="0029766D">
        <w:rPr>
          <w:sz w:val="28"/>
        </w:rPr>
        <w:t xml:space="preserve">студенческие </w:t>
      </w:r>
      <w:proofErr w:type="gramStart"/>
      <w:r w:rsidRPr="00392E12">
        <w:rPr>
          <w:sz w:val="28"/>
        </w:rPr>
        <w:t>бизнес-инкубаторы</w:t>
      </w:r>
      <w:proofErr w:type="gramEnd"/>
      <w:r w:rsidRPr="00392E12">
        <w:rPr>
          <w:sz w:val="28"/>
        </w:rPr>
        <w:t xml:space="preserve"> призваны поддерживать предпринимателей на ранних этапах их развития следующими мерами: предоставление в аренду помещений по низкой стоимости, оборудованных всем необходимым для работы, консультирование по юридическим, бухгалтерским и другим аспектам деятельности, а так же в области маркетинга и рекламы</w:t>
      </w:r>
      <w:r w:rsidR="00392E12">
        <w:rPr>
          <w:rStyle w:val="af"/>
          <w:sz w:val="28"/>
        </w:rPr>
        <w:footnoteReference w:id="6"/>
      </w:r>
      <w:r w:rsidRPr="00392E12">
        <w:rPr>
          <w:sz w:val="28"/>
        </w:rPr>
        <w:t>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Требования к бизнес-инкубаторам установлены следующие: общая площадь нежилых помещений, которыми владеет учреждение не должно быть менее 900 кв. м. Из них 85% площади должны быть отданы под размещение предпринимателей, а 15% — собственной инфраструктуре, то есть здесь размещаются сотрудники бизнес-инкубатора. Причем одному арендатору не может быть предоставлено более 15% всех нежилых площадей.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 xml:space="preserve">В бизнес-инкубаторе не может быть менее 70 оборудованных рабочих мест с мебелью и оргтехникой. Каждое рабочее место должно включать в себя компьютер, принтер (можно коллективный), телефон с местной и </w:t>
      </w:r>
      <w:r w:rsidRPr="00392E12">
        <w:rPr>
          <w:sz w:val="28"/>
        </w:rPr>
        <w:lastRenderedPageBreak/>
        <w:t>междугородней связью. В помещении должна быть хорошо оборудованная комната для переговоров, в которой предпринимателю предоставляется телефон, доска для презентаций, мебель.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На все учреждение должна быть минимум одна переговорная, но лучше, если их будет несколько. Так же в бизнес-инкубаторе должен быть зал для проведения лекций, семинаров, тренингов, в том числе и дистанционных, для этого он должен быть оборудован надлежащей мебелью, доской, проектором и экраном, компьютером, телефоном и пр.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Интернет в бизнес-инкубаторе должен отвечать всем требованиям времени, им должно быть охвачено минимум 80% рабочих мест. В коллективном пользовании всех арендаторов должны быть факс, ксерокс или любой другой копировальный аппарат, сканер, цветной принтер, мини-АТС.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Обобщая все изложенное, выводим основные услуги, которые может получить</w:t>
      </w:r>
      <w:r w:rsidR="0029766D">
        <w:rPr>
          <w:sz w:val="28"/>
        </w:rPr>
        <w:t xml:space="preserve"> молодой </w:t>
      </w:r>
      <w:r w:rsidRPr="00392E12">
        <w:rPr>
          <w:sz w:val="28"/>
        </w:rPr>
        <w:t xml:space="preserve"> предприниматель, обратившись в бизнес-инк</w:t>
      </w:r>
      <w:r w:rsidR="00601214">
        <w:rPr>
          <w:sz w:val="28"/>
        </w:rPr>
        <w:t>убатор своего ВУЗа</w:t>
      </w:r>
      <w:r w:rsidR="00392E12">
        <w:rPr>
          <w:rStyle w:val="af"/>
          <w:sz w:val="28"/>
        </w:rPr>
        <w:footnoteReference w:id="7"/>
      </w:r>
      <w:r w:rsidRPr="00392E12">
        <w:rPr>
          <w:sz w:val="28"/>
        </w:rPr>
        <w:t>: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получение в аренду нежилых помещений, которые оборудованы всем необходимым, мебелью для офиса, оргтехникой, компьютерами с лицензионным программным обеспечением, розетками, охранными системами и прочими коммуникациями;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бизнес-инкубатор осуществляет полную и качественную техническую эксплуатацию здания, освобождая от этих проблем предпринимателей;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предоставляет почтовые услуги и услуги секретаря;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 xml:space="preserve">консультации по вопросам налогообложения, бухучета, предоставления и получения кредитов, по различным юридическим вопросам, в том числе по сотрудничеству с различными контрагентами и их проверке. Консультации могут касаться и самого первого вопроса любого предпринимателя – составления бизнес-плана, расчет будущей прибыли и рентабельности. Так </w:t>
      </w:r>
      <w:r w:rsidRPr="00392E12">
        <w:rPr>
          <w:sz w:val="28"/>
        </w:rPr>
        <w:lastRenderedPageBreak/>
        <w:t>же в учреждении можно проконсультироваться по вопросам обучения и повышения квалификации как собственной, так и сотрудников;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всем участникам проекта предоставляется доступ к информационным базам данных, которыми владеет бизнес-инкубатор.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Все это предоставляется участникам проекта бесплатно. На платной основе можно получить и другие услуги. Это полное бизнес-планирование, разработка Устава и всех основных документов, составление проектов всех требуемых в работе договоров, регистрация ИП, регистрация изменений в основных документах. Также во многих бизнес-инкубаторах можно платно получать качественные образовательные услуги, консалтинговое обслуживание, услуги по организации различных мероприятий – презентации, семинары и тренинги, беседы и встречи, переговоры и «круглые столы». Довольно широк и перечень предоставляемых здесь рекламных услуг.</w:t>
      </w:r>
      <w:r w:rsidR="00392E12" w:rsidRPr="00392E12">
        <w:rPr>
          <w:rStyle w:val="af"/>
          <w:sz w:val="28"/>
        </w:rPr>
        <w:t xml:space="preserve"> </w:t>
      </w:r>
      <w:r w:rsidR="00392E12">
        <w:rPr>
          <w:rStyle w:val="af"/>
          <w:sz w:val="28"/>
        </w:rPr>
        <w:footnoteReference w:id="8"/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 xml:space="preserve">Не каждый вид бизнеса может найти поддержку в учреждениях для начинающих предпринимателей. Для того, чтобы обратиться и подать документы на конкурсное предоставление места в бизнес-инкубаторе, вначале надо узнать, какие именно отрасли промышленности, хозяйствования или услуг поддерживаются именно в вашем бизнес-инкубаторе. Это могут быть различные технологии, компьютерные разработки и программы, услуги, производство, интернет, биология, электроника и микроэлектроника, телекоммуникации, компьютерная техника, медицина и приборы для нее, творческие виды деятельности, электронные бизнес и коммерция, беспроводные технологии, медицинские технологии, прогрессивные материалы, оборона и национальная безопасность, энергетика, окружающая среда, технологии очистки загрязнений, медиа-технологии, нано-технологии, строительство, искусство, аэрокосмические технологии, кухня и пищевые технологии, розничная </w:t>
      </w:r>
      <w:r w:rsidRPr="00392E12">
        <w:rPr>
          <w:sz w:val="28"/>
        </w:rPr>
        <w:lastRenderedPageBreak/>
        <w:t>торговля, мода и моделирование одежды, деревообработка и лесное хозяйство, туристическая отрасль.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Более половины бизнес-инкубаторов в России работают с большим количеством из названных отраслей, но есть и узкопрофильные, к примеру, только промышленные, или только технологичные. В каждом населенном пункте, в каждом учреждении возможно установление своих правил, поэтому только личный визит начинающего предпринимателя поможет ему определиться.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В первой беседе со специалистом бизнес-инкубатора бизнесмен (которого так назвать еще пока и нельзя), должен рассказать, что он задумал, какая перспективная идея у него в голове. Далее он получает пакет документов, заполнив которые, он сдает на рассмотрение комиссии. Сотрудники бизнес-инкубатора принимают решение о состоятельности проекта и о предоставлении предпринимателю места в инкубаторе или об отказе в таковом.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В завершении следует добавить, что в России все бизнес-инкубаторы работают за счет средств государственных бюджетов всех уровней. В других странах такие заведения могут себе позволить становиться независимыми и работать на полном самофинансировании, зарабатывая на многих собственных услугах. Наша страна пока не доросла до таких высот, но все же заведения по поддержке бизнеса начинают зарабатывать на инновационных технологиях, а не только на аренде помещений. Такие процессы довольно позитивны, ожидаемы в обществе. Но основным источником помощи предпринимателям по-прежнему остается федеральная программа по поддержке экономики в целом и малого бизнеса в частности.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В условиях модернизации современной системы образования пересматривается содержание основных образовательных программ </w:t>
      </w:r>
      <w:proofErr w:type="spellStart"/>
      <w:r w:rsidRPr="00851028">
        <w:rPr>
          <w:rFonts w:eastAsia="Times New Roman" w:cs="Times New Roman"/>
          <w:color w:val="000000" w:themeColor="text1"/>
          <w:sz w:val="28"/>
          <w:szCs w:val="28"/>
        </w:rPr>
        <w:t>бакалавриата</w:t>
      </w:r>
      <w:proofErr w:type="spellEnd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и форм организации учебной деятельности. Сокращается число аудиторных занятий и основной процент учебной нагрузки отводится </w:t>
      </w:r>
      <w:r w:rsidRPr="00851028">
        <w:rPr>
          <w:rFonts w:eastAsia="Times New Roman" w:cs="Times New Roman"/>
          <w:color w:val="000000" w:themeColor="text1"/>
          <w:sz w:val="28"/>
          <w:szCs w:val="28"/>
        </w:rPr>
        <w:lastRenderedPageBreak/>
        <w:t>самостоятельной работе студентов. В связи с этим, предъявляются повышенные требования к качеству самостоятельной работы, делая акцент на ее практическую направленность</w:t>
      </w:r>
      <w:proofErr w:type="gramStart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Система организации самостоятельной работы студентов вуза во многом определяет качество и </w:t>
      </w:r>
      <w:proofErr w:type="spellStart"/>
      <w:r w:rsidRPr="00851028">
        <w:rPr>
          <w:rFonts w:eastAsia="Times New Roman" w:cs="Times New Roman"/>
          <w:color w:val="000000" w:themeColor="text1"/>
          <w:sz w:val="28"/>
          <w:szCs w:val="28"/>
        </w:rPr>
        <w:t>сформированность</w:t>
      </w:r>
      <w:proofErr w:type="spellEnd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профессиональных компетенций будущих выпускников </w:t>
      </w:r>
      <w:r w:rsidR="00600090" w:rsidRPr="00600090">
        <w:rPr>
          <w:rStyle w:val="af"/>
          <w:rFonts w:eastAsia="Times New Roman" w:cs="Times New Roman"/>
          <w:color w:val="000000" w:themeColor="text1"/>
          <w:sz w:val="28"/>
          <w:szCs w:val="28"/>
        </w:rPr>
        <w:footnoteReference w:id="9"/>
      </w:r>
      <w:r w:rsidRPr="00851028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>Исходя из вышесказанного, возникла необходимость изменения форм организации самостоятельной работы обучающихся вуза.</w:t>
      </w:r>
      <w:r w:rsidR="002479AF" w:rsidRPr="002479AF">
        <w:rPr>
          <w:rStyle w:val="af"/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2479AF">
        <w:rPr>
          <w:rStyle w:val="af"/>
          <w:rFonts w:eastAsia="Times New Roman" w:cs="Times New Roman"/>
          <w:color w:val="000000" w:themeColor="text1"/>
          <w:sz w:val="28"/>
          <w:szCs w:val="28"/>
        </w:rPr>
        <w:footnoteReference w:id="10"/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>Сохраняя роли обучающегося и преподавателя, самостоятельную работу будущего менеджера возможно осуществлять во взаимодействии с другими организациями</w:t>
      </w:r>
      <w:proofErr w:type="gramStart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К одной из таких организаций относится бизнес-инкубатор. Студенческие бизнес-инкубаторы являются составной частью инновационной инфраструктуры, развитие которой определено Распоряжением Правительства РФ от 8 декабря 2011 г. № 2227 – </w:t>
      </w:r>
      <w:proofErr w:type="gramStart"/>
      <w:r w:rsidRPr="00851028">
        <w:rPr>
          <w:rFonts w:eastAsia="Times New Roman" w:cs="Times New Roman"/>
          <w:color w:val="000000" w:themeColor="text1"/>
          <w:sz w:val="28"/>
          <w:szCs w:val="28"/>
        </w:rPr>
        <w:t>р</w:t>
      </w:r>
      <w:proofErr w:type="gramEnd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«О стратегии инновационного развития РФ на период до 2020 г» . В задачи такого бизнес – инкубатора входит выявление заинтересованных и способных к созданию своего бизнеса студентов, развитие их управленческих компетенций, а также формирование умений и навыков работы в команде и развитие для этого их личностных качеств</w:t>
      </w:r>
      <w:proofErr w:type="gramStart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Создание благоприятных условий для обучения будущих бакалавров (специалистов), оказание им консалтинговых услуг, включение в бизнес-программы – все это соответствует требованиям, предъявляемым к качеству их подготовки, согласно ФГОС и требованиям работодателе</w:t>
      </w:r>
      <w:r w:rsidR="00131859">
        <w:rPr>
          <w:rFonts w:eastAsia="Times New Roman" w:cs="Times New Roman"/>
          <w:color w:val="000000" w:themeColor="text1"/>
          <w:sz w:val="28"/>
          <w:szCs w:val="28"/>
        </w:rPr>
        <w:t>й, современных бизнес-структур.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Одной из программ </w:t>
      </w:r>
      <w:proofErr w:type="gramStart"/>
      <w:r w:rsidRPr="00851028">
        <w:rPr>
          <w:rFonts w:eastAsia="Times New Roman" w:cs="Times New Roman"/>
          <w:color w:val="000000" w:themeColor="text1"/>
          <w:sz w:val="28"/>
          <w:szCs w:val="28"/>
        </w:rPr>
        <w:t>бизнес-инкубатора</w:t>
      </w:r>
      <w:proofErr w:type="gramEnd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является программа «Деловые коммуникации». Ее содержание полностью соответствует компетенциям ОК – 19 и частично ПК – 10 в ФГОС по направлению подготовки 080200.62 </w:t>
      </w:r>
      <w:r w:rsidRPr="00851028">
        <w:rPr>
          <w:rFonts w:eastAsia="Times New Roman" w:cs="Times New Roman"/>
          <w:color w:val="000000" w:themeColor="text1"/>
          <w:sz w:val="28"/>
          <w:szCs w:val="28"/>
        </w:rPr>
        <w:lastRenderedPageBreak/>
        <w:t>«Менеджмент» (профиль – маркетинг); полностью соответствует компетенциям ОПК-4 и частично ПК-12 в ФГОС по направлению подготовки 38.03.02 «Менеджмент» (профиль подготовки: управление проектами) и профессиональному стандарту по управлению (руководству) организацией.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600090">
        <w:rPr>
          <w:rFonts w:eastAsia="Times New Roman" w:cs="Times New Roman"/>
          <w:bCs/>
          <w:color w:val="000000" w:themeColor="text1"/>
          <w:sz w:val="28"/>
          <w:szCs w:val="28"/>
        </w:rPr>
        <w:t>Цель</w:t>
      </w:r>
      <w:r w:rsidRPr="00600090">
        <w:rPr>
          <w:rFonts w:eastAsia="Times New Roman" w:cs="Times New Roman"/>
          <w:color w:val="000000" w:themeColor="text1"/>
          <w:sz w:val="28"/>
          <w:szCs w:val="28"/>
        </w:rPr>
        <w:t> </w:t>
      </w:r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данной программы – развитие у обучающихся способностей осуществлять деловые коммуникации, в том числе способности убеждать потенциальных клиентов в необходимости приобретения конкретной продукции или услуги, налаживания взаимодействия с деловыми партнерами, научить секретам успеха проведения бизнес-презентации </w:t>
      </w:r>
      <w:r w:rsidR="00600090">
        <w:rPr>
          <w:rStyle w:val="af"/>
          <w:rFonts w:eastAsia="Times New Roman" w:cs="Times New Roman"/>
          <w:color w:val="000000" w:themeColor="text1"/>
          <w:sz w:val="28"/>
          <w:szCs w:val="28"/>
        </w:rPr>
        <w:footnoteReference w:id="11"/>
      </w:r>
      <w:r w:rsidRPr="00851028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>Содержание программы состоит из четырех модулей.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>Модуль 1. Сущность коммуникации в профессиональной деятельности.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>Модуль 2. Культура межличностных и преграды организационных коммуникаций.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>Модуль 3. Формы деловой коммуникации.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Модуль 4. </w:t>
      </w:r>
      <w:proofErr w:type="spellStart"/>
      <w:r w:rsidRPr="00851028">
        <w:rPr>
          <w:rFonts w:eastAsia="Times New Roman" w:cs="Times New Roman"/>
          <w:color w:val="000000" w:themeColor="text1"/>
          <w:sz w:val="28"/>
          <w:szCs w:val="28"/>
        </w:rPr>
        <w:t>Самопрезентация</w:t>
      </w:r>
      <w:proofErr w:type="spellEnd"/>
      <w:r w:rsidRPr="00851028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>Построение бизнес-презентации представлено в модуле 3.</w:t>
      </w:r>
    </w:p>
    <w:p w:rsidR="002A79CB" w:rsidRPr="00131859" w:rsidRDefault="00851028" w:rsidP="00131859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В связи с этим было проведено психолого-педагогическое исследование, которое позволило определить готовность и </w:t>
      </w:r>
      <w:proofErr w:type="spellStart"/>
      <w:r w:rsidRPr="00851028">
        <w:rPr>
          <w:rFonts w:eastAsia="Times New Roman" w:cs="Times New Roman"/>
          <w:color w:val="000000" w:themeColor="text1"/>
          <w:sz w:val="28"/>
          <w:szCs w:val="28"/>
        </w:rPr>
        <w:t>мотивированность</w:t>
      </w:r>
      <w:proofErr w:type="spellEnd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51028">
        <w:rPr>
          <w:rFonts w:eastAsia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к изучению содержания модуля.</w:t>
      </w:r>
    </w:p>
    <w:p w:rsidR="004A60C1" w:rsidRPr="004A60C1" w:rsidRDefault="004A60C1" w:rsidP="00131859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>Говоря о  российских бизнес-инкубаторах в униве</w:t>
      </w:r>
      <w:r w:rsidR="00601214">
        <w:rPr>
          <w:rFonts w:eastAsia="Times New Roman" w:cs="Times New Roman"/>
          <w:color w:val="000000"/>
          <w:sz w:val="28"/>
          <w:szCs w:val="28"/>
        </w:rPr>
        <w:t>рситете</w:t>
      </w:r>
      <w:proofErr w:type="gramStart"/>
      <w:r w:rsidR="00601214">
        <w:rPr>
          <w:rFonts w:eastAsia="Times New Roman" w:cs="Times New Roman"/>
          <w:color w:val="000000"/>
          <w:sz w:val="28"/>
          <w:szCs w:val="28"/>
        </w:rPr>
        <w:t xml:space="preserve"> ,</w:t>
      </w:r>
      <w:proofErr w:type="gramEnd"/>
      <w:r w:rsidR="00601214">
        <w:rPr>
          <w:rFonts w:eastAsia="Times New Roman" w:cs="Times New Roman"/>
          <w:color w:val="000000"/>
          <w:sz w:val="28"/>
          <w:szCs w:val="28"/>
        </w:rPr>
        <w:t xml:space="preserve">  нельзя не упомянуть </w:t>
      </w:r>
      <w:r w:rsidRPr="004A60C1">
        <w:rPr>
          <w:rFonts w:eastAsia="Times New Roman" w:cs="Times New Roman"/>
          <w:color w:val="000000"/>
          <w:sz w:val="28"/>
          <w:szCs w:val="28"/>
        </w:rPr>
        <w:t>бизнес</w:t>
      </w:r>
      <w:r w:rsidRPr="004A60C1">
        <w:rPr>
          <w:rFonts w:eastAsia="Times New Roman" w:cs="Times New Roman"/>
          <w:b/>
          <w:color w:val="000000"/>
          <w:sz w:val="28"/>
          <w:szCs w:val="28"/>
        </w:rPr>
        <w:t xml:space="preserve"> – </w:t>
      </w:r>
      <w:r w:rsidRPr="004A60C1">
        <w:rPr>
          <w:rFonts w:eastAsia="Times New Roman" w:cs="Times New Roman"/>
          <w:color w:val="000000"/>
          <w:sz w:val="28"/>
          <w:szCs w:val="28"/>
        </w:rPr>
        <w:t>инкубатор Национального исследовательского университета   «Высшей Школы Экономики»  , который  является одним из первых инкубаторов в России и сектором Высшей шк</w:t>
      </w:r>
      <w:r w:rsidR="00601214">
        <w:rPr>
          <w:rFonts w:eastAsia="Times New Roman" w:cs="Times New Roman"/>
          <w:color w:val="000000"/>
          <w:sz w:val="28"/>
          <w:szCs w:val="28"/>
        </w:rPr>
        <w:t xml:space="preserve">олы экономики ,  его целью </w:t>
      </w:r>
      <w:r w:rsidRPr="004A60C1">
        <w:rPr>
          <w:rFonts w:eastAsia="Times New Roman" w:cs="Times New Roman"/>
          <w:color w:val="000000"/>
          <w:sz w:val="28"/>
          <w:szCs w:val="28"/>
        </w:rPr>
        <w:t xml:space="preserve">является помощь студенческой активности в создании  и развитии инновационных  проектов. Здесь молодые студенты осваивают способы организации нового бизнеса путём посещения мастер-классов  успешных предпринимателей, образовательных программ и 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>бизнес-проектов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>.</w:t>
      </w:r>
      <w:r w:rsidRPr="004A60C1">
        <w:rPr>
          <w:rFonts w:eastAsia="Times New Roman" w:cs="Times New Roman"/>
          <w:color w:val="000000"/>
          <w:sz w:val="28"/>
          <w:szCs w:val="28"/>
        </w:rPr>
        <w:br/>
      </w:r>
      <w:r w:rsidRPr="004A60C1">
        <w:rPr>
          <w:rFonts w:eastAsia="Times New Roman" w:cs="Times New Roman"/>
          <w:color w:val="000000"/>
          <w:sz w:val="28"/>
          <w:szCs w:val="28"/>
        </w:rPr>
        <w:lastRenderedPageBreak/>
        <w:t>Самыми известными выпускниками инкубатора ВШЭ являются интерактивная система по торговле цветами B2</w:t>
      </w:r>
      <w:r w:rsidR="00601214">
        <w:rPr>
          <w:rFonts w:eastAsia="Times New Roman" w:cs="Times New Roman"/>
          <w:color w:val="000000"/>
          <w:sz w:val="28"/>
          <w:szCs w:val="28"/>
        </w:rPr>
        <w:t xml:space="preserve">b </w:t>
      </w:r>
      <w:proofErr w:type="spellStart"/>
      <w:r w:rsidR="00601214">
        <w:rPr>
          <w:rFonts w:eastAsia="Times New Roman" w:cs="Times New Roman"/>
          <w:color w:val="000000"/>
          <w:sz w:val="28"/>
          <w:szCs w:val="28"/>
        </w:rPr>
        <w:t>flowers</w:t>
      </w:r>
      <w:proofErr w:type="spellEnd"/>
      <w:r w:rsidR="00601214">
        <w:rPr>
          <w:rFonts w:eastAsia="Times New Roman" w:cs="Times New Roman"/>
          <w:color w:val="000000"/>
          <w:sz w:val="28"/>
          <w:szCs w:val="28"/>
        </w:rPr>
        <w:t xml:space="preserve">, пенсионный навигатор </w:t>
      </w:r>
      <w:r w:rsidRPr="004A60C1">
        <w:rPr>
          <w:rFonts w:eastAsia="Times New Roman" w:cs="Times New Roman"/>
          <w:color w:val="000000"/>
          <w:sz w:val="28"/>
          <w:szCs w:val="28"/>
        </w:rPr>
        <w:t xml:space="preserve">Pensiamarket.ru; </w:t>
      </w:r>
      <w:proofErr w:type="spellStart"/>
      <w:r w:rsidRPr="004A60C1">
        <w:rPr>
          <w:rFonts w:eastAsia="Times New Roman" w:cs="Times New Roman"/>
          <w:color w:val="000000"/>
          <w:sz w:val="28"/>
          <w:szCs w:val="28"/>
        </w:rPr>
        <w:t>Skillopedia</w:t>
      </w:r>
      <w:proofErr w:type="spellEnd"/>
      <w:r w:rsidRPr="004A60C1">
        <w:rPr>
          <w:rFonts w:eastAsia="Times New Roman" w:cs="Times New Roman"/>
          <w:color w:val="000000"/>
          <w:sz w:val="28"/>
          <w:szCs w:val="28"/>
        </w:rPr>
        <w:t xml:space="preserve"> – интернет-сервис, который нацелен</w:t>
      </w:r>
      <w:r w:rsidRPr="004A60C1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4A60C1">
        <w:rPr>
          <w:rFonts w:eastAsia="Times New Roman" w:cs="Times New Roman"/>
          <w:color w:val="000000"/>
          <w:sz w:val="28"/>
          <w:szCs w:val="28"/>
        </w:rPr>
        <w:t>на обучение</w:t>
      </w:r>
      <w:r w:rsidRPr="004A60C1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4A60C1">
        <w:rPr>
          <w:rFonts w:eastAsia="Times New Roman" w:cs="Times New Roman"/>
          <w:color w:val="000000"/>
          <w:sz w:val="28"/>
          <w:szCs w:val="28"/>
        </w:rPr>
        <w:t xml:space="preserve">пользователей Интернета через видео, </w:t>
      </w:r>
      <w:proofErr w:type="spellStart"/>
      <w:r w:rsidRPr="004A60C1">
        <w:rPr>
          <w:rFonts w:eastAsia="Times New Roman" w:cs="Times New Roman"/>
          <w:color w:val="000000"/>
          <w:sz w:val="28"/>
          <w:szCs w:val="28"/>
        </w:rPr>
        <w:t>Roomix</w:t>
      </w:r>
      <w:proofErr w:type="spellEnd"/>
      <w:r w:rsidRPr="004A60C1">
        <w:rPr>
          <w:rFonts w:eastAsia="Times New Roman" w:cs="Times New Roman"/>
          <w:color w:val="000000"/>
          <w:sz w:val="28"/>
          <w:szCs w:val="28"/>
        </w:rPr>
        <w:t xml:space="preserve"> — программа, позволяющая каждому создать в интернете дизайн интерьера, используя мебель и товары для ремонта из каталогов самых разных магазинов.</w:t>
      </w:r>
      <w:r w:rsidR="00A931AA">
        <w:rPr>
          <w:rStyle w:val="af"/>
          <w:rFonts w:eastAsia="Times New Roman" w:cs="Times New Roman"/>
          <w:color w:val="000000"/>
          <w:sz w:val="28"/>
          <w:szCs w:val="28"/>
        </w:rPr>
        <w:footnoteReference w:id="12"/>
      </w:r>
    </w:p>
    <w:p w:rsidR="004A60C1" w:rsidRPr="00A931AA" w:rsidRDefault="004A60C1" w:rsidP="004A60C1">
      <w:pPr>
        <w:widowControl w:val="0"/>
        <w:spacing w:after="160" w:line="360" w:lineRule="auto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>Бизнес-инкубатор НИУ ВШЭ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 xml:space="preserve"> ,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 xml:space="preserve"> по- мнению </w:t>
      </w:r>
      <w:proofErr w:type="spellStart"/>
      <w:r w:rsidRPr="004A60C1">
        <w:rPr>
          <w:rFonts w:eastAsia="Times New Roman" w:cs="Times New Roman"/>
          <w:color w:val="000000"/>
          <w:sz w:val="28"/>
          <w:szCs w:val="28"/>
        </w:rPr>
        <w:t>Forbes</w:t>
      </w:r>
      <w:proofErr w:type="spellEnd"/>
      <w:r w:rsidRPr="004A60C1">
        <w:rPr>
          <w:rFonts w:eastAsia="Times New Roman" w:cs="Times New Roman"/>
          <w:color w:val="000000"/>
          <w:sz w:val="28"/>
          <w:szCs w:val="28"/>
        </w:rPr>
        <w:t xml:space="preserve"> в</w:t>
      </w:r>
      <w:r w:rsidR="006965C2">
        <w:rPr>
          <w:rFonts w:eastAsia="Times New Roman" w:cs="Times New Roman"/>
          <w:color w:val="000000"/>
          <w:sz w:val="28"/>
          <w:szCs w:val="28"/>
        </w:rPr>
        <w:t xml:space="preserve">ходит </w:t>
      </w:r>
      <w:r w:rsidRPr="004A60C1">
        <w:rPr>
          <w:rFonts w:eastAsia="Times New Roman" w:cs="Times New Roman"/>
          <w:color w:val="000000"/>
          <w:sz w:val="28"/>
          <w:szCs w:val="28"/>
        </w:rPr>
        <w:t xml:space="preserve"> в список пяти сильнейших бизнес-инкубаторов; в год инкубатор выпускает 4-6 работающих проектов.</w:t>
      </w:r>
      <w:r w:rsidR="00355A02">
        <w:rPr>
          <w:rStyle w:val="af"/>
          <w:rFonts w:eastAsia="Times New Roman" w:cs="Times New Roman"/>
          <w:color w:val="000000"/>
          <w:sz w:val="28"/>
          <w:szCs w:val="28"/>
        </w:rPr>
        <w:footnoteReference w:id="13"/>
      </w:r>
    </w:p>
    <w:p w:rsidR="004A60C1" w:rsidRPr="004A60C1" w:rsidRDefault="004A60C1" w:rsidP="004A60C1">
      <w:pPr>
        <w:spacing w:after="160" w:line="360" w:lineRule="auto"/>
        <w:rPr>
          <w:rFonts w:eastAsia="Times New Roman" w:cs="Times New Roman"/>
        </w:rPr>
      </w:pPr>
      <w:r w:rsidRPr="004A60C1">
        <w:rPr>
          <w:rFonts w:eastAsia="Times New Roman" w:cs="Times New Roman"/>
          <w:sz w:val="28"/>
          <w:szCs w:val="28"/>
        </w:rPr>
        <w:t xml:space="preserve">Следующий не менее важный  </w:t>
      </w:r>
      <w:r w:rsidRPr="004A60C1">
        <w:rPr>
          <w:rFonts w:eastAsia="Times New Roman" w:cs="Times New Roman"/>
          <w:bCs/>
          <w:color w:val="000000"/>
          <w:sz w:val="28"/>
          <w:szCs w:val="28"/>
        </w:rPr>
        <w:t>Межвузовский студенческий бизнес-инкубатор «Дружба»</w:t>
      </w:r>
      <w:r w:rsidRPr="004A60C1">
        <w:rPr>
          <w:rFonts w:eastAsia="Times New Roman" w:cs="Times New Roman"/>
          <w:color w:val="000000"/>
          <w:sz w:val="28"/>
          <w:szCs w:val="28"/>
        </w:rPr>
        <w:t> </w:t>
      </w:r>
      <w:r w:rsidRPr="004A60C1">
        <w:rPr>
          <w:rFonts w:eastAsia="Times New Roman" w:cs="Times New Roman"/>
          <w:bCs/>
          <w:color w:val="000000"/>
          <w:sz w:val="28"/>
          <w:szCs w:val="28"/>
        </w:rPr>
        <w:t>(СБИ)</w:t>
      </w:r>
      <w:r w:rsidRPr="004A60C1">
        <w:rPr>
          <w:rFonts w:eastAsia="Times New Roman" w:cs="Times New Roman"/>
          <w:color w:val="000000"/>
          <w:sz w:val="28"/>
          <w:szCs w:val="28"/>
        </w:rPr>
        <w:t xml:space="preserve">, это бизнес 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>–и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 xml:space="preserve">нкубатор Томского  Государственного Университета </w:t>
      </w:r>
      <w:r w:rsidRPr="004A60C1">
        <w:rPr>
          <w:rFonts w:eastAsia="Times New Roman" w:cs="Times New Roman"/>
          <w:bCs/>
          <w:color w:val="000000"/>
          <w:sz w:val="28"/>
          <w:szCs w:val="28"/>
        </w:rPr>
        <w:t>, который представляет собой  площадку для развития малых предприятий и старта нового бизнеса.</w:t>
      </w:r>
    </w:p>
    <w:p w:rsidR="004A60C1" w:rsidRPr="004A60C1" w:rsidRDefault="004A60C1" w:rsidP="004A60C1">
      <w:pPr>
        <w:widowControl w:val="0"/>
        <w:spacing w:after="160" w:line="360" w:lineRule="auto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 xml:space="preserve">Здесь оценят и помогут «вырастить» ваши идеи и проекты, основанные на использовании результатов научного труда и передового опыта, а также личных достижений. Перспективным результатом </w:t>
      </w:r>
      <w:proofErr w:type="spellStart"/>
      <w:r w:rsidRPr="004A60C1">
        <w:rPr>
          <w:rFonts w:eastAsia="Times New Roman" w:cs="Times New Roman"/>
          <w:color w:val="000000"/>
          <w:sz w:val="28"/>
          <w:szCs w:val="28"/>
        </w:rPr>
        <w:t>инновационно</w:t>
      </w:r>
      <w:proofErr w:type="spellEnd"/>
      <w:r w:rsidRPr="004A60C1">
        <w:rPr>
          <w:rFonts w:eastAsia="Times New Roman" w:cs="Times New Roman"/>
          <w:color w:val="000000"/>
          <w:sz w:val="28"/>
          <w:szCs w:val="28"/>
        </w:rPr>
        <w:t>-технологической деятельности является новый или кардинально улучшенный продукт, услуга или технология.</w:t>
      </w:r>
    </w:p>
    <w:p w:rsidR="004A60C1" w:rsidRPr="004A60C1" w:rsidRDefault="004A60C1" w:rsidP="004A60C1">
      <w:pPr>
        <w:widowControl w:val="0"/>
        <w:spacing w:after="160" w:line="360" w:lineRule="auto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 xml:space="preserve"> Основная цель – создание и усовершенствование наукоемкой продукции и упор на качество подготовки специалистов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 xml:space="preserve"> ,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 xml:space="preserve"> путем обучения новыми методами. </w:t>
      </w:r>
    </w:p>
    <w:p w:rsidR="00A41BCF" w:rsidRPr="00131859" w:rsidRDefault="004A60C1" w:rsidP="00131859">
      <w:pPr>
        <w:widowControl w:val="0"/>
        <w:spacing w:after="160" w:line="360" w:lineRule="auto"/>
        <w:rPr>
          <w:rStyle w:val="fleft"/>
          <w:rFonts w:eastAsia="Times New Roman" w:cs="Times New Roman"/>
          <w:sz w:val="28"/>
          <w:szCs w:val="28"/>
          <w:shd w:val="clear" w:color="auto" w:fill="FFFFFF"/>
        </w:rPr>
      </w:pPr>
      <w:r w:rsidRPr="004A60C1">
        <w:rPr>
          <w:rFonts w:eastAsia="Times New Roman" w:cs="Times New Roman"/>
          <w:sz w:val="28"/>
          <w:szCs w:val="28"/>
          <w:shd w:val="clear" w:color="auto" w:fill="FFFFFF"/>
        </w:rPr>
        <w:t>Говоря о существующих бизнес-инкубаторах при вузах</w:t>
      </w:r>
      <w:proofErr w:type="gramStart"/>
      <w:r w:rsidRPr="004A60C1">
        <w:rPr>
          <w:rFonts w:eastAsia="Times New Roman" w:cs="Times New Roman"/>
          <w:sz w:val="28"/>
          <w:szCs w:val="28"/>
          <w:shd w:val="clear" w:color="auto" w:fill="FFFFFF"/>
        </w:rPr>
        <w:t xml:space="preserve">  ,</w:t>
      </w:r>
      <w:proofErr w:type="gramEnd"/>
      <w:r w:rsidRPr="004A60C1">
        <w:rPr>
          <w:rFonts w:eastAsia="Times New Roman" w:cs="Times New Roman"/>
          <w:sz w:val="28"/>
          <w:szCs w:val="28"/>
          <w:shd w:val="clear" w:color="auto" w:fill="FFFFFF"/>
        </w:rPr>
        <w:t xml:space="preserve"> можно сделать вывод,  о том  ,что  на данный момент их  деятельность эффективна и содействует развитию и заинтересованности предпринимательских идей  </w:t>
      </w:r>
      <w:r w:rsidR="00131859">
        <w:rPr>
          <w:rFonts w:eastAsia="Times New Roman" w:cs="Times New Roman"/>
          <w:sz w:val="28"/>
          <w:szCs w:val="28"/>
          <w:shd w:val="clear" w:color="auto" w:fill="FFFFFF"/>
        </w:rPr>
        <w:t>и бизнес- процессов у студентов.</w:t>
      </w:r>
    </w:p>
    <w:p w:rsidR="004A60C1" w:rsidRDefault="00131859" w:rsidP="004A60C1">
      <w:pPr>
        <w:pStyle w:val="1"/>
        <w:keepNext w:val="0"/>
        <w:keepLines w:val="0"/>
        <w:ind w:firstLine="0"/>
        <w:jc w:val="left"/>
        <w:rPr>
          <w:rStyle w:val="fleft"/>
          <w:b w:val="0"/>
          <w:shd w:val="clear" w:color="auto" w:fill="FFFFFF"/>
        </w:rPr>
      </w:pPr>
      <w:bookmarkStart w:id="3" w:name="_Toc512158943"/>
      <w:r>
        <w:rPr>
          <w:rStyle w:val="fleft"/>
          <w:b w:val="0"/>
          <w:shd w:val="clear" w:color="auto" w:fill="FFFFFF"/>
        </w:rPr>
        <w:lastRenderedPageBreak/>
        <w:t xml:space="preserve">                                                 </w:t>
      </w:r>
      <w:r w:rsidR="00A41BCF" w:rsidRPr="00600090">
        <w:rPr>
          <w:rStyle w:val="fleft"/>
          <w:b w:val="0"/>
          <w:shd w:val="clear" w:color="auto" w:fill="FFFFFF"/>
        </w:rPr>
        <w:t>ЗАКЛЮЧЕНИЕ</w:t>
      </w:r>
      <w:bookmarkStart w:id="4" w:name="_Toc512158944"/>
      <w:bookmarkEnd w:id="3"/>
    </w:p>
    <w:p w:rsidR="004A60C1" w:rsidRPr="004A60C1" w:rsidRDefault="004A60C1" w:rsidP="00BC2C8D">
      <w:pPr>
        <w:spacing w:line="360" w:lineRule="auto"/>
        <w:ind w:firstLine="708"/>
        <w:jc w:val="both"/>
        <w:rPr>
          <w:rFonts w:eastAsia="Times New Roman" w:cs="Times New Roman"/>
          <w:sz w:val="28"/>
          <w:szCs w:val="28"/>
        </w:rPr>
      </w:pPr>
      <w:r w:rsidRPr="004A60C1">
        <w:rPr>
          <w:rFonts w:eastAsia="Times New Roman" w:cs="Times New Roman"/>
          <w:sz w:val="28"/>
          <w:szCs w:val="28"/>
        </w:rPr>
        <w:t xml:space="preserve">Данная работа была проделана с целью изучения бизнес </w:t>
      </w:r>
      <w:proofErr w:type="gramStart"/>
      <w:r w:rsidRPr="004A60C1">
        <w:rPr>
          <w:rFonts w:eastAsia="Times New Roman" w:cs="Times New Roman"/>
          <w:sz w:val="28"/>
          <w:szCs w:val="28"/>
        </w:rPr>
        <w:t>–и</w:t>
      </w:r>
      <w:proofErr w:type="gramEnd"/>
      <w:r w:rsidRPr="004A60C1">
        <w:rPr>
          <w:rFonts w:eastAsia="Times New Roman" w:cs="Times New Roman"/>
          <w:sz w:val="28"/>
          <w:szCs w:val="28"/>
        </w:rPr>
        <w:t xml:space="preserve">нкубатора как части инновационной системы университета  и его роли в среде российских университетов. </w:t>
      </w:r>
    </w:p>
    <w:p w:rsidR="004A60C1" w:rsidRPr="004A60C1" w:rsidRDefault="004A60C1" w:rsidP="00BC2C8D">
      <w:pP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 w:rsidRPr="004A60C1">
        <w:rPr>
          <w:rFonts w:eastAsia="Times New Roman" w:cs="Times New Roman"/>
          <w:sz w:val="28"/>
          <w:szCs w:val="28"/>
        </w:rPr>
        <w:t>Как показало п</w:t>
      </w:r>
      <w:r w:rsidR="00BC2C8D">
        <w:rPr>
          <w:rFonts w:eastAsia="Times New Roman" w:cs="Times New Roman"/>
          <w:sz w:val="28"/>
          <w:szCs w:val="28"/>
        </w:rPr>
        <w:t>роведенное мной   исследование</w:t>
      </w:r>
      <w:r w:rsidRPr="004A60C1">
        <w:rPr>
          <w:rFonts w:eastAsia="Times New Roman" w:cs="Times New Roman"/>
          <w:sz w:val="28"/>
          <w:szCs w:val="28"/>
        </w:rPr>
        <w:t>,  задачей с</w:t>
      </w:r>
      <w:r w:rsidRPr="004A60C1">
        <w:rPr>
          <w:rFonts w:eastAsia="Times New Roman" w:cs="Times New Roman"/>
          <w:color w:val="000000"/>
          <w:sz w:val="28"/>
          <w:szCs w:val="28"/>
        </w:rPr>
        <w:t>туденческого бизнес-инкубатора   является выявление заинтересованных и способных к созданию своего бизнеса студентов, развити</w:t>
      </w:r>
      <w:r w:rsidR="00BC2C8D">
        <w:rPr>
          <w:rFonts w:eastAsia="Times New Roman" w:cs="Times New Roman"/>
          <w:color w:val="000000"/>
          <w:sz w:val="28"/>
          <w:szCs w:val="28"/>
        </w:rPr>
        <w:t xml:space="preserve">е их управленческих компетенций. </w:t>
      </w:r>
      <w:r w:rsidRPr="004A60C1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C2C8D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4A60C1" w:rsidRPr="004A60C1" w:rsidRDefault="004A60C1" w:rsidP="00BC2C8D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 xml:space="preserve"> Данная организация осуществляет поддержку предпринимателей на ранней стадии их деятельности путем предоставления в аренду нежилых помещений и оказания консультационных, бухгалтерских, юридических и прочих услуг.</w:t>
      </w:r>
    </w:p>
    <w:p w:rsidR="004A60C1" w:rsidRPr="004A60C1" w:rsidRDefault="009F68A9" w:rsidP="00BC2C8D">
      <w:pPr>
        <w:widowControl w:val="0"/>
        <w:shd w:val="clear" w:color="auto" w:fill="FFFFFF"/>
        <w:spacing w:line="360" w:lineRule="auto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На  основе исследований  я</w:t>
      </w:r>
      <w:r w:rsidR="00D742C1">
        <w:rPr>
          <w:rFonts w:eastAsia="Times New Roman" w:cs="Times New Roman"/>
          <w:color w:val="000000"/>
          <w:sz w:val="28"/>
          <w:szCs w:val="28"/>
        </w:rPr>
        <w:t xml:space="preserve"> пришла к выводу, что </w:t>
      </w:r>
      <w:r>
        <w:rPr>
          <w:rFonts w:eastAsia="Calibri" w:cs="Times New Roman"/>
          <w:sz w:val="28"/>
          <w:szCs w:val="28"/>
          <w:lang w:eastAsia="en-US"/>
        </w:rPr>
        <w:t>бизнес – инкубатор  при вузе расценивается не только как</w:t>
      </w:r>
      <w:r w:rsidR="004A60C1" w:rsidRPr="004A60C1">
        <w:rPr>
          <w:rFonts w:eastAsia="Calibri" w:cs="Times New Roman"/>
          <w:sz w:val="28"/>
          <w:szCs w:val="28"/>
          <w:lang w:eastAsia="en-US"/>
        </w:rPr>
        <w:t xml:space="preserve"> неотъемлемая часть  предпринимательского образования</w:t>
      </w:r>
      <w:proofErr w:type="gramStart"/>
      <w:r w:rsidR="004A60C1" w:rsidRPr="004A60C1">
        <w:rPr>
          <w:rFonts w:eastAsia="Calibri" w:cs="Times New Roman"/>
          <w:sz w:val="28"/>
          <w:szCs w:val="28"/>
          <w:lang w:eastAsia="en-US"/>
        </w:rPr>
        <w:t xml:space="preserve"> ,</w:t>
      </w:r>
      <w:proofErr w:type="gramEnd"/>
      <w:r w:rsidR="004A60C1" w:rsidRPr="004A60C1">
        <w:rPr>
          <w:rFonts w:eastAsia="Calibri" w:cs="Times New Roman"/>
          <w:sz w:val="28"/>
          <w:szCs w:val="28"/>
          <w:lang w:eastAsia="en-US"/>
        </w:rPr>
        <w:t xml:space="preserve"> но  и  как  « кузница кадров » для самого университета и предприятий  , создаваемых  при высших учебных заведениях согласно закону 217-ФЗ .</w:t>
      </w:r>
    </w:p>
    <w:p w:rsidR="004A60C1" w:rsidRPr="004A60C1" w:rsidRDefault="009F68A9" w:rsidP="00BC2C8D">
      <w:pPr>
        <w:widowControl w:val="0"/>
        <w:shd w:val="clear" w:color="auto" w:fill="FFFFFF"/>
        <w:spacing w:line="360" w:lineRule="auto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 И это действительно так,</w:t>
      </w:r>
      <w:r w:rsidR="004A60C1" w:rsidRPr="004A60C1">
        <w:rPr>
          <w:rFonts w:eastAsia="Calibri" w:cs="Times New Roman"/>
          <w:sz w:val="28"/>
          <w:szCs w:val="28"/>
          <w:lang w:eastAsia="en-US"/>
        </w:rPr>
        <w:t xml:space="preserve"> ведь наличие кадровой базы инициативных студентов повыша</w:t>
      </w:r>
      <w:r w:rsidR="00D742C1">
        <w:rPr>
          <w:rFonts w:eastAsia="Calibri" w:cs="Times New Roman"/>
          <w:sz w:val="28"/>
          <w:szCs w:val="28"/>
          <w:lang w:eastAsia="en-US"/>
        </w:rPr>
        <w:t xml:space="preserve">ет рейтинг и спрос университета, </w:t>
      </w:r>
      <w:r w:rsidR="004A60C1" w:rsidRPr="004A60C1">
        <w:rPr>
          <w:rFonts w:eastAsia="Calibri" w:cs="Times New Roman"/>
          <w:sz w:val="28"/>
          <w:szCs w:val="28"/>
          <w:lang w:eastAsia="en-US"/>
        </w:rPr>
        <w:t>наличие кадров -</w:t>
      </w:r>
      <w:r>
        <w:rPr>
          <w:rFonts w:eastAsia="Calibri" w:cs="Times New Roman"/>
          <w:sz w:val="28"/>
          <w:szCs w:val="28"/>
          <w:lang w:eastAsia="en-US"/>
        </w:rPr>
        <w:t xml:space="preserve"> </w:t>
      </w:r>
      <w:r w:rsidR="004A60C1" w:rsidRPr="004A60C1">
        <w:rPr>
          <w:rFonts w:eastAsia="Calibri" w:cs="Times New Roman"/>
          <w:sz w:val="28"/>
          <w:szCs w:val="28"/>
          <w:lang w:eastAsia="en-US"/>
        </w:rPr>
        <w:t>эффективный способ налаживания контакта с работодателями.</w:t>
      </w:r>
    </w:p>
    <w:p w:rsidR="004A60C1" w:rsidRPr="004A60C1" w:rsidRDefault="004A60C1" w:rsidP="00BC2C8D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>Бизнес-инкубатор  может оказывать содействие развитию проектов путем предоставления им необходимых площадей (офисных помещений, переговорных, лабораторий), оборудования, услуг (юридических, консалтинговых), помощи в установлении контактов, а также за счет формирования среды поддержки предпринимательства.</w:t>
      </w:r>
    </w:p>
    <w:p w:rsidR="004A60C1" w:rsidRPr="004A60C1" w:rsidRDefault="004A60C1" w:rsidP="00BC2C8D">
      <w:pPr>
        <w:spacing w:line="360" w:lineRule="auto"/>
        <w:ind w:firstLine="709"/>
        <w:jc w:val="both"/>
        <w:rPr>
          <w:rFonts w:eastAsia="Times New Roman" w:cs="Times New Roman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 xml:space="preserve">Наличие экспертного совета можно считать одним из наиболее важных факторов успеха деятельности 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>бизнес-инкубатора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 xml:space="preserve">. Как показывает исследование специалистов РВК, показатели выживаемости и успеха реализации студенческих проектов выше в тех 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>бизнес-инкубаторах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 xml:space="preserve">, в которых присутствует экспертный совет. </w:t>
      </w:r>
    </w:p>
    <w:p w:rsidR="004A60C1" w:rsidRPr="004A60C1" w:rsidRDefault="004A60C1" w:rsidP="004A60C1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lastRenderedPageBreak/>
        <w:t xml:space="preserve">Российские студенческие инкубаторы предоставляют обширный список услуг своим резидентам, 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>исходя из этого можно сказать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>, что значительная часть потребностей резидентов может быть удовлетворена существующим предложением.</w:t>
      </w:r>
    </w:p>
    <w:p w:rsidR="004A60C1" w:rsidRPr="004A60C1" w:rsidRDefault="004A60C1" w:rsidP="004A60C1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>В настоящее время велика роль бизнес-инкубаторов на территории вузов, поскольку молодым людям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 xml:space="preserve"> ,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 xml:space="preserve"> которые имеют интерес к бизнесу, но не имеют возможности в разработке предпринимательских идей в жизнь , без поддержки и доступа к техническим средствам и услугам , могут получить такого рода помощь от данной организации.</w:t>
      </w:r>
    </w:p>
    <w:p w:rsidR="004A60C1" w:rsidRDefault="004A60C1" w:rsidP="004A60C1">
      <w:pPr>
        <w:pStyle w:val="1"/>
        <w:keepNext w:val="0"/>
        <w:keepLines w:val="0"/>
        <w:jc w:val="left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4A60C1">
      <w:pPr>
        <w:pStyle w:val="1"/>
        <w:keepNext w:val="0"/>
        <w:keepLines w:val="0"/>
        <w:ind w:firstLine="0"/>
        <w:jc w:val="left"/>
        <w:rPr>
          <w:rStyle w:val="fleft"/>
          <w:b w:val="0"/>
          <w:shd w:val="clear" w:color="auto" w:fill="FFFFFF"/>
        </w:rPr>
      </w:pPr>
    </w:p>
    <w:p w:rsidR="0067120B" w:rsidRPr="0067120B" w:rsidRDefault="0067120B" w:rsidP="0067120B"/>
    <w:p w:rsidR="00131859" w:rsidRDefault="00131859" w:rsidP="002341B7">
      <w:pPr>
        <w:pStyle w:val="1"/>
        <w:keepNext w:val="0"/>
        <w:keepLines w:val="0"/>
        <w:ind w:firstLine="0"/>
        <w:jc w:val="both"/>
        <w:rPr>
          <w:rFonts w:cstheme="minorBidi"/>
          <w:b w:val="0"/>
          <w:bCs w:val="0"/>
          <w:color w:val="auto"/>
          <w:sz w:val="24"/>
          <w:szCs w:val="22"/>
        </w:rPr>
      </w:pPr>
    </w:p>
    <w:p w:rsidR="002341B7" w:rsidRPr="002341B7" w:rsidRDefault="002341B7" w:rsidP="002341B7"/>
    <w:p w:rsidR="00265889" w:rsidRDefault="00131859" w:rsidP="00732C3A">
      <w:pPr>
        <w:pStyle w:val="1"/>
        <w:keepNext w:val="0"/>
        <w:keepLines w:val="0"/>
        <w:jc w:val="both"/>
        <w:rPr>
          <w:rStyle w:val="fleft"/>
          <w:b w:val="0"/>
          <w:shd w:val="clear" w:color="auto" w:fill="FFFFFF"/>
        </w:rPr>
      </w:pPr>
      <w:r>
        <w:rPr>
          <w:rStyle w:val="fleft"/>
          <w:b w:val="0"/>
          <w:shd w:val="clear" w:color="auto" w:fill="FFFFFF"/>
        </w:rPr>
        <w:t xml:space="preserve">           </w:t>
      </w:r>
      <w:r w:rsidR="00732C3A">
        <w:rPr>
          <w:rStyle w:val="fleft"/>
          <w:b w:val="0"/>
          <w:shd w:val="clear" w:color="auto" w:fill="FFFFFF"/>
        </w:rPr>
        <w:t xml:space="preserve"> </w:t>
      </w:r>
    </w:p>
    <w:p w:rsidR="00265889" w:rsidRDefault="00265889" w:rsidP="00732C3A">
      <w:pPr>
        <w:pStyle w:val="1"/>
        <w:keepNext w:val="0"/>
        <w:keepLines w:val="0"/>
        <w:jc w:val="both"/>
        <w:rPr>
          <w:rStyle w:val="fleft"/>
          <w:b w:val="0"/>
          <w:shd w:val="clear" w:color="auto" w:fill="FFFFFF"/>
        </w:rPr>
      </w:pPr>
    </w:p>
    <w:p w:rsidR="00F241D0" w:rsidRDefault="00265889" w:rsidP="00732C3A">
      <w:pPr>
        <w:pStyle w:val="1"/>
        <w:keepNext w:val="0"/>
        <w:keepLines w:val="0"/>
        <w:jc w:val="both"/>
        <w:rPr>
          <w:rStyle w:val="fleft"/>
          <w:b w:val="0"/>
          <w:shd w:val="clear" w:color="auto" w:fill="FFFFFF"/>
        </w:rPr>
      </w:pPr>
      <w:r>
        <w:rPr>
          <w:rStyle w:val="fleft"/>
          <w:b w:val="0"/>
          <w:shd w:val="clear" w:color="auto" w:fill="FFFFFF"/>
        </w:rPr>
        <w:lastRenderedPageBreak/>
        <w:t xml:space="preserve">           </w:t>
      </w:r>
      <w:r w:rsidR="00A41BCF" w:rsidRPr="00600090">
        <w:rPr>
          <w:rStyle w:val="fleft"/>
          <w:b w:val="0"/>
          <w:shd w:val="clear" w:color="auto" w:fill="FFFFFF"/>
        </w:rPr>
        <w:t>СПИСОК ИСПОЛЬЗОВАННОЙ ЛИТЕРАТУРЫ</w:t>
      </w:r>
      <w:bookmarkEnd w:id="4"/>
    </w:p>
    <w:p w:rsidR="00696529" w:rsidRPr="00A94A36" w:rsidRDefault="00696529" w:rsidP="00A94A36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A94A36">
        <w:rPr>
          <w:sz w:val="28"/>
          <w:szCs w:val="28"/>
        </w:rPr>
        <w:t xml:space="preserve">СПЕЦИАЛЬНАЯ ЛИТЕРАТУРА </w:t>
      </w:r>
    </w:p>
    <w:p w:rsidR="00696529" w:rsidRPr="00696529" w:rsidRDefault="00696529" w:rsidP="00732C3A">
      <w:pPr>
        <w:jc w:val="both"/>
      </w:pPr>
    </w:p>
    <w:p w:rsidR="00414831" w:rsidRPr="00600090" w:rsidRDefault="00131859" w:rsidP="00131859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</w:t>
      </w:r>
      <w:r w:rsidR="00414831" w:rsidRPr="00600090">
        <w:rPr>
          <w:color w:val="000000" w:themeColor="text1"/>
          <w:sz w:val="28"/>
        </w:rPr>
        <w:t xml:space="preserve">Горбунов В.Л., Ломоносова Т.В. Теория и практика построения </w:t>
      </w:r>
      <w:proofErr w:type="gramStart"/>
      <w:r w:rsidR="00414831" w:rsidRPr="00600090">
        <w:rPr>
          <w:color w:val="000000" w:themeColor="text1"/>
          <w:sz w:val="28"/>
        </w:rPr>
        <w:t>бизнес-инкубаторов</w:t>
      </w:r>
      <w:proofErr w:type="gramEnd"/>
      <w:r w:rsidR="00414831" w:rsidRPr="00600090">
        <w:rPr>
          <w:color w:val="000000" w:themeColor="text1"/>
          <w:sz w:val="28"/>
        </w:rPr>
        <w:t>. – М.: ФЭР «Созидание», 2017. – 133 с. </w:t>
      </w:r>
    </w:p>
    <w:p w:rsidR="00414831" w:rsidRPr="00600090" w:rsidRDefault="00131859" w:rsidP="00131859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</w:t>
      </w:r>
      <w:proofErr w:type="spellStart"/>
      <w:r w:rsidR="00414831" w:rsidRPr="00600090">
        <w:rPr>
          <w:color w:val="000000" w:themeColor="text1"/>
          <w:sz w:val="28"/>
        </w:rPr>
        <w:t>Самедова</w:t>
      </w:r>
      <w:proofErr w:type="spellEnd"/>
      <w:r w:rsidR="00414831" w:rsidRPr="00600090">
        <w:rPr>
          <w:color w:val="000000" w:themeColor="text1"/>
          <w:sz w:val="28"/>
        </w:rPr>
        <w:t xml:space="preserve"> Э.Р. Зарубежные бизнес – инкубаторы и их роль в развитии малого бизнеса // Наука вчера, сегодня, завтра: сб. ст. </w:t>
      </w:r>
      <w:proofErr w:type="gramStart"/>
      <w:r w:rsidR="00414831" w:rsidRPr="00600090">
        <w:rPr>
          <w:color w:val="000000" w:themeColor="text1"/>
          <w:sz w:val="28"/>
        </w:rPr>
        <w:t>по</w:t>
      </w:r>
      <w:proofErr w:type="gramEnd"/>
      <w:r w:rsidR="00414831" w:rsidRPr="00600090">
        <w:rPr>
          <w:color w:val="000000" w:themeColor="text1"/>
          <w:sz w:val="28"/>
        </w:rPr>
        <w:t xml:space="preserve"> матер. XXXIV </w:t>
      </w:r>
      <w:proofErr w:type="spellStart"/>
      <w:r w:rsidR="00414831" w:rsidRPr="00600090">
        <w:rPr>
          <w:color w:val="000000" w:themeColor="text1"/>
          <w:sz w:val="28"/>
        </w:rPr>
        <w:t>междунар</w:t>
      </w:r>
      <w:proofErr w:type="spellEnd"/>
      <w:r w:rsidR="00414831" w:rsidRPr="00600090">
        <w:rPr>
          <w:color w:val="000000" w:themeColor="text1"/>
          <w:sz w:val="28"/>
        </w:rPr>
        <w:t>. науч</w:t>
      </w:r>
      <w:proofErr w:type="gramStart"/>
      <w:r w:rsidR="00414831" w:rsidRPr="00600090">
        <w:rPr>
          <w:color w:val="000000" w:themeColor="text1"/>
          <w:sz w:val="28"/>
        </w:rPr>
        <w:t>.-</w:t>
      </w:r>
      <w:proofErr w:type="spellStart"/>
      <w:proofErr w:type="gramEnd"/>
      <w:r w:rsidR="00414831" w:rsidRPr="00600090">
        <w:rPr>
          <w:color w:val="000000" w:themeColor="text1"/>
          <w:sz w:val="28"/>
        </w:rPr>
        <w:t>практ</w:t>
      </w:r>
      <w:proofErr w:type="spellEnd"/>
      <w:r w:rsidR="00414831" w:rsidRPr="00600090">
        <w:rPr>
          <w:color w:val="000000" w:themeColor="text1"/>
          <w:sz w:val="28"/>
        </w:rPr>
        <w:t xml:space="preserve">. </w:t>
      </w:r>
      <w:proofErr w:type="spellStart"/>
      <w:r w:rsidR="00414831" w:rsidRPr="00600090">
        <w:rPr>
          <w:color w:val="000000" w:themeColor="text1"/>
          <w:sz w:val="28"/>
        </w:rPr>
        <w:t>конф</w:t>
      </w:r>
      <w:proofErr w:type="spellEnd"/>
      <w:r w:rsidR="00414831" w:rsidRPr="00600090">
        <w:rPr>
          <w:color w:val="000000" w:themeColor="text1"/>
          <w:sz w:val="28"/>
        </w:rPr>
        <w:t xml:space="preserve">. № 5(27). Часть II. – Новосибирск: </w:t>
      </w:r>
      <w:proofErr w:type="spellStart"/>
      <w:r w:rsidR="00414831" w:rsidRPr="00600090">
        <w:rPr>
          <w:color w:val="000000" w:themeColor="text1"/>
          <w:sz w:val="28"/>
        </w:rPr>
        <w:t>СибАК</w:t>
      </w:r>
      <w:proofErr w:type="spellEnd"/>
      <w:r w:rsidR="00414831" w:rsidRPr="00600090">
        <w:rPr>
          <w:color w:val="000000" w:themeColor="text1"/>
          <w:sz w:val="28"/>
        </w:rPr>
        <w:t>, 2016. – С. 82-88.</w:t>
      </w:r>
    </w:p>
    <w:p w:rsidR="007507BD" w:rsidRPr="00A94A36" w:rsidRDefault="00131859" w:rsidP="00A94A36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</w:t>
      </w:r>
      <w:proofErr w:type="spellStart"/>
      <w:r w:rsidR="007507BD" w:rsidRPr="00600090">
        <w:rPr>
          <w:color w:val="000000" w:themeColor="text1"/>
          <w:sz w:val="28"/>
        </w:rPr>
        <w:t>Тормышева</w:t>
      </w:r>
      <w:proofErr w:type="spellEnd"/>
      <w:r w:rsidR="007507BD" w:rsidRPr="00600090">
        <w:rPr>
          <w:color w:val="000000" w:themeColor="text1"/>
          <w:sz w:val="28"/>
        </w:rPr>
        <w:t xml:space="preserve"> Т.А. Развитие </w:t>
      </w:r>
      <w:proofErr w:type="gramStart"/>
      <w:r w:rsidR="007507BD" w:rsidRPr="00600090">
        <w:rPr>
          <w:color w:val="000000" w:themeColor="text1"/>
          <w:sz w:val="28"/>
        </w:rPr>
        <w:t>бизнес-инкубаторов</w:t>
      </w:r>
      <w:proofErr w:type="gramEnd"/>
      <w:r w:rsidR="007507BD" w:rsidRPr="00600090">
        <w:rPr>
          <w:color w:val="000000" w:themeColor="text1"/>
          <w:sz w:val="28"/>
        </w:rPr>
        <w:t xml:space="preserve"> в условиях построения российской инновационной экономики. // Москва-2018, с.-20</w:t>
      </w:r>
    </w:p>
    <w:p w:rsidR="007507BD" w:rsidRPr="00A94A36" w:rsidRDefault="007507BD" w:rsidP="00A94A36">
      <w:pPr>
        <w:pStyle w:val="a4"/>
        <w:widowControl w:val="0"/>
        <w:numPr>
          <w:ilvl w:val="0"/>
          <w:numId w:val="17"/>
        </w:numPr>
        <w:tabs>
          <w:tab w:val="left" w:pos="3285"/>
        </w:tabs>
        <w:spacing w:line="360" w:lineRule="auto"/>
        <w:jc w:val="both"/>
        <w:rPr>
          <w:color w:val="000000" w:themeColor="text1"/>
          <w:sz w:val="28"/>
        </w:rPr>
      </w:pPr>
      <w:r w:rsidRPr="00A94A36">
        <w:rPr>
          <w:color w:val="000000" w:themeColor="text1"/>
          <w:sz w:val="28"/>
        </w:rPr>
        <w:t>ЭЛЕКТРОННЫЕ РЕСУРСЫ</w:t>
      </w:r>
    </w:p>
    <w:p w:rsidR="00732C3A" w:rsidRPr="00732C3A" w:rsidRDefault="00131859" w:rsidP="00131859">
      <w:pPr>
        <w:pStyle w:val="a4"/>
        <w:widowControl w:val="0"/>
        <w:numPr>
          <w:ilvl w:val="0"/>
          <w:numId w:val="15"/>
        </w:numPr>
        <w:tabs>
          <w:tab w:val="left" w:pos="1134"/>
        </w:tabs>
        <w:spacing w:line="360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</w:t>
      </w:r>
      <w:r w:rsidR="00732C3A" w:rsidRPr="00732C3A">
        <w:rPr>
          <w:color w:val="000000" w:themeColor="text1"/>
          <w:sz w:val="28"/>
        </w:rPr>
        <w:t xml:space="preserve">Бизнес-инкубатор. </w:t>
      </w:r>
      <w:proofErr w:type="gramStart"/>
      <w:r w:rsidR="00732C3A" w:rsidRPr="00732C3A">
        <w:rPr>
          <w:color w:val="000000" w:themeColor="text1"/>
          <w:sz w:val="28"/>
        </w:rPr>
        <w:t>-[</w:t>
      </w:r>
      <w:proofErr w:type="gramEnd"/>
      <w:r w:rsidR="00732C3A" w:rsidRPr="00732C3A">
        <w:rPr>
          <w:color w:val="000000" w:themeColor="text1"/>
          <w:sz w:val="28"/>
        </w:rPr>
        <w:t>Электронный ресурс ]- Точка доступа.-URL: http://business-shahty.ru/support/Incubator/ (дата обращения: 22.04.2018)</w:t>
      </w:r>
    </w:p>
    <w:p w:rsidR="00732C3A" w:rsidRPr="00600090" w:rsidRDefault="00732C3A" w:rsidP="00732C3A">
      <w:pPr>
        <w:pStyle w:val="a4"/>
        <w:widowControl w:val="0"/>
        <w:numPr>
          <w:ilvl w:val="0"/>
          <w:numId w:val="15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 w:rsidRPr="00355A02">
        <w:rPr>
          <w:color w:val="000000" w:themeColor="text1"/>
          <w:sz w:val="28"/>
        </w:rPr>
        <w:t>Бизнес-инкубатор НИУ ВШЭ  [Электронн</w:t>
      </w:r>
      <w:r>
        <w:rPr>
          <w:color w:val="000000" w:themeColor="text1"/>
          <w:sz w:val="28"/>
        </w:rPr>
        <w:t xml:space="preserve">ый  ресурс]  —  Режим доступа  </w:t>
      </w:r>
      <w:r w:rsidRPr="00414831">
        <w:rPr>
          <w:color w:val="000000" w:themeColor="text1"/>
          <w:sz w:val="28"/>
        </w:rPr>
        <w:t>http://ponedelnikmag.com/community/biznes-inkubator-niu-vshe</w:t>
      </w:r>
    </w:p>
    <w:p w:rsidR="00732C3A" w:rsidRPr="00732C3A" w:rsidRDefault="00732C3A" w:rsidP="00732C3A">
      <w:pPr>
        <w:pStyle w:val="a4"/>
        <w:widowControl w:val="0"/>
        <w:numPr>
          <w:ilvl w:val="0"/>
          <w:numId w:val="15"/>
        </w:numPr>
        <w:tabs>
          <w:tab w:val="left" w:pos="1134"/>
        </w:tabs>
        <w:spacing w:line="360" w:lineRule="auto"/>
        <w:jc w:val="both"/>
        <w:rPr>
          <w:color w:val="000000" w:themeColor="text1"/>
          <w:sz w:val="28"/>
        </w:rPr>
      </w:pPr>
      <w:r w:rsidRPr="00732C3A">
        <w:rPr>
          <w:bCs/>
          <w:color w:val="000000" w:themeColor="text1"/>
          <w:sz w:val="28"/>
        </w:rPr>
        <w:t>Бизнес-</w:t>
      </w:r>
      <w:proofErr w:type="spellStart"/>
      <w:r w:rsidRPr="00732C3A">
        <w:rPr>
          <w:bCs/>
          <w:color w:val="000000" w:themeColor="text1"/>
          <w:sz w:val="28"/>
        </w:rPr>
        <w:t>инкубирование</w:t>
      </w:r>
      <w:proofErr w:type="spellEnd"/>
      <w:r w:rsidRPr="00732C3A">
        <w:rPr>
          <w:bCs/>
          <w:color w:val="000000" w:themeColor="text1"/>
          <w:sz w:val="28"/>
        </w:rPr>
        <w:t xml:space="preserve"> в условиях университета как форма малого предпринимательства и способ обеспечения конкурентоспособности образовательного учреждения</w:t>
      </w:r>
      <w:r w:rsidRPr="00732C3A">
        <w:rPr>
          <w:color w:val="000000" w:themeColor="text1"/>
          <w:sz w:val="28"/>
        </w:rPr>
        <w:t xml:space="preserve"> [Электронный  ресурс]  —  Режим  доступа  http://e-notabe</w:t>
      </w:r>
      <w:r>
        <w:rPr>
          <w:color w:val="000000" w:themeColor="text1"/>
          <w:sz w:val="28"/>
        </w:rPr>
        <w:t>ne.ru/etc/article _</w:t>
      </w:r>
      <w:r w:rsidRPr="00732C3A">
        <w:rPr>
          <w:color w:val="000000" w:themeColor="text1"/>
          <w:sz w:val="28"/>
        </w:rPr>
        <w:t xml:space="preserve">15123.html    </w:t>
      </w:r>
    </w:p>
    <w:p w:rsidR="00732C3A" w:rsidRPr="00600090" w:rsidRDefault="00732C3A" w:rsidP="00732C3A">
      <w:pPr>
        <w:pStyle w:val="a4"/>
        <w:widowControl w:val="0"/>
        <w:numPr>
          <w:ilvl w:val="0"/>
          <w:numId w:val="15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 w:rsidRPr="00600090">
        <w:rPr>
          <w:color w:val="000000" w:themeColor="text1"/>
          <w:sz w:val="28"/>
        </w:rPr>
        <w:t xml:space="preserve">В Дагестане открыт бизнес-инкубатор </w:t>
      </w:r>
      <w:proofErr w:type="spellStart"/>
      <w:r w:rsidRPr="00600090">
        <w:rPr>
          <w:color w:val="000000" w:themeColor="text1"/>
          <w:sz w:val="28"/>
        </w:rPr>
        <w:t>Plug&amp;Play</w:t>
      </w:r>
      <w:proofErr w:type="spellEnd"/>
      <w:r w:rsidRPr="00600090">
        <w:rPr>
          <w:color w:val="000000" w:themeColor="text1"/>
          <w:sz w:val="28"/>
        </w:rPr>
        <w:t xml:space="preserve"> </w:t>
      </w:r>
      <w:proofErr w:type="spellStart"/>
      <w:r w:rsidRPr="00600090">
        <w:rPr>
          <w:color w:val="000000" w:themeColor="text1"/>
          <w:sz w:val="28"/>
        </w:rPr>
        <w:t>Dagestan</w:t>
      </w:r>
      <w:proofErr w:type="spellEnd"/>
      <w:r w:rsidRPr="00600090">
        <w:rPr>
          <w:color w:val="000000" w:themeColor="text1"/>
          <w:sz w:val="28"/>
        </w:rPr>
        <w:t>. -[Электронный ресурс]- Точка доступа.-URL: http://sdelanounas.ru/blogs/53778 (дата обращения: 22.04.2018)</w:t>
      </w:r>
    </w:p>
    <w:p w:rsidR="00732C3A" w:rsidRPr="00600090" w:rsidRDefault="00732C3A" w:rsidP="00732C3A">
      <w:pPr>
        <w:pStyle w:val="a4"/>
        <w:widowControl w:val="0"/>
        <w:numPr>
          <w:ilvl w:val="0"/>
          <w:numId w:val="15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 w:rsidRPr="00600090">
        <w:rPr>
          <w:color w:val="000000" w:themeColor="text1"/>
          <w:sz w:val="28"/>
        </w:rPr>
        <w:t xml:space="preserve">Дагестану выделили более 115 </w:t>
      </w:r>
      <w:proofErr w:type="gramStart"/>
      <w:r w:rsidRPr="00600090">
        <w:rPr>
          <w:color w:val="000000" w:themeColor="text1"/>
          <w:sz w:val="28"/>
        </w:rPr>
        <w:t>млн</w:t>
      </w:r>
      <w:proofErr w:type="gramEnd"/>
      <w:r w:rsidRPr="00600090">
        <w:rPr>
          <w:color w:val="000000" w:themeColor="text1"/>
          <w:sz w:val="28"/>
        </w:rPr>
        <w:t xml:space="preserve"> рублей на создание бизнес-инкубаторов. –[</w:t>
      </w:r>
      <w:proofErr w:type="spellStart"/>
      <w:r w:rsidRPr="00600090">
        <w:rPr>
          <w:color w:val="000000" w:themeColor="text1"/>
          <w:sz w:val="28"/>
        </w:rPr>
        <w:t>Электоронный</w:t>
      </w:r>
      <w:proofErr w:type="spellEnd"/>
      <w:r w:rsidRPr="00600090">
        <w:rPr>
          <w:color w:val="000000" w:themeColor="text1"/>
          <w:sz w:val="28"/>
        </w:rPr>
        <w:t xml:space="preserve"> ресурс]-. Точка доступа.- URL: http://www.moidagestan.ru/news/economic/52602 (дата обращения: </w:t>
      </w:r>
      <w:r w:rsidRPr="00600090">
        <w:rPr>
          <w:color w:val="000000" w:themeColor="text1"/>
          <w:sz w:val="28"/>
        </w:rPr>
        <w:lastRenderedPageBreak/>
        <w:t>22.04.2018)</w:t>
      </w:r>
    </w:p>
    <w:p w:rsidR="00732C3A" w:rsidRPr="00600090" w:rsidRDefault="00732C3A" w:rsidP="00732C3A">
      <w:pPr>
        <w:pStyle w:val="a4"/>
        <w:widowControl w:val="0"/>
        <w:numPr>
          <w:ilvl w:val="0"/>
          <w:numId w:val="15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 w:rsidRPr="00600090">
        <w:rPr>
          <w:color w:val="000000" w:themeColor="text1"/>
          <w:sz w:val="28"/>
        </w:rPr>
        <w:t xml:space="preserve">Зачем нужен бизнес-инкубатор?// Бизнес-журнал «Жажда». </w:t>
      </w:r>
      <w:proofErr w:type="gramStart"/>
      <w:r w:rsidRPr="00600090">
        <w:rPr>
          <w:color w:val="000000" w:themeColor="text1"/>
          <w:sz w:val="28"/>
        </w:rPr>
        <w:t>-[</w:t>
      </w:r>
      <w:proofErr w:type="gramEnd"/>
      <w:r w:rsidRPr="00600090">
        <w:rPr>
          <w:color w:val="000000" w:themeColor="text1"/>
          <w:sz w:val="28"/>
        </w:rPr>
        <w:t>Электронный ресурс ].- Точка доступа. -URL: https://zhazhda.biz/base/biznes-inkubator (дата обращения: 22.04.2018)</w:t>
      </w:r>
    </w:p>
    <w:p w:rsidR="00732C3A" w:rsidRPr="00600090" w:rsidRDefault="00732C3A" w:rsidP="00732C3A">
      <w:pPr>
        <w:pStyle w:val="a4"/>
        <w:widowControl w:val="0"/>
        <w:numPr>
          <w:ilvl w:val="0"/>
          <w:numId w:val="15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 w:rsidRPr="00600090">
        <w:rPr>
          <w:color w:val="000000" w:themeColor="text1"/>
          <w:sz w:val="28"/>
        </w:rPr>
        <w:t>Иващенко Н.П. «Концептуальные основы формирования и функ</w:t>
      </w:r>
      <w:r w:rsidRPr="00600090">
        <w:rPr>
          <w:color w:val="000000" w:themeColor="text1"/>
          <w:sz w:val="28"/>
        </w:rPr>
        <w:softHyphen/>
        <w:t xml:space="preserve">ционирования </w:t>
      </w:r>
      <w:proofErr w:type="gramStart"/>
      <w:r w:rsidRPr="00600090">
        <w:rPr>
          <w:color w:val="000000" w:themeColor="text1"/>
          <w:sz w:val="28"/>
        </w:rPr>
        <w:t>бизнес-инкубаторов</w:t>
      </w:r>
      <w:proofErr w:type="gramEnd"/>
      <w:r w:rsidRPr="00600090">
        <w:rPr>
          <w:color w:val="000000" w:themeColor="text1"/>
          <w:sz w:val="28"/>
        </w:rPr>
        <w:t xml:space="preserve"> в нацио</w:t>
      </w:r>
      <w:r w:rsidR="002341B7">
        <w:rPr>
          <w:color w:val="000000" w:themeColor="text1"/>
          <w:sz w:val="28"/>
        </w:rPr>
        <w:t xml:space="preserve">нальной инновационной системе». Москва  </w:t>
      </w:r>
      <w:r w:rsidRPr="00600090">
        <w:rPr>
          <w:color w:val="000000" w:themeColor="text1"/>
          <w:sz w:val="28"/>
        </w:rPr>
        <w:t>2011 г.</w:t>
      </w:r>
      <w:r w:rsidRPr="00600090">
        <w:rPr>
          <w:rFonts w:eastAsiaTheme="majorEastAsia"/>
          <w:color w:val="000000" w:themeColor="text1"/>
          <w:sz w:val="28"/>
        </w:rPr>
        <w:t> </w:t>
      </w:r>
      <w:hyperlink r:id="rId15" w:history="1">
        <w:r w:rsidRPr="00600090">
          <w:rPr>
            <w:rStyle w:val="a5"/>
            <w:color w:val="000000" w:themeColor="text1"/>
            <w:sz w:val="28"/>
            <w:u w:val="none"/>
          </w:rPr>
          <w:t>http://www.msu.ru/projects/amv/doc/h6_1_6_1_nim1.pdf</w:t>
        </w:r>
      </w:hyperlink>
      <w:r w:rsidRPr="00600090">
        <w:rPr>
          <w:rFonts w:eastAsiaTheme="majorEastAsia"/>
          <w:color w:val="000000" w:themeColor="text1"/>
          <w:sz w:val="28"/>
        </w:rPr>
        <w:t> </w:t>
      </w:r>
      <w:r w:rsidRPr="00600090">
        <w:rPr>
          <w:color w:val="000000" w:themeColor="text1"/>
          <w:sz w:val="28"/>
        </w:rPr>
        <w:t>(Дата обращения: 30.03.2018).</w:t>
      </w:r>
    </w:p>
    <w:p w:rsidR="00732C3A" w:rsidRPr="00600090" w:rsidRDefault="00732C3A" w:rsidP="00732C3A">
      <w:pPr>
        <w:pStyle w:val="a4"/>
        <w:widowControl w:val="0"/>
        <w:numPr>
          <w:ilvl w:val="0"/>
          <w:numId w:val="15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proofErr w:type="spellStart"/>
      <w:r w:rsidRPr="00600090">
        <w:rPr>
          <w:color w:val="000000" w:themeColor="text1"/>
          <w:sz w:val="28"/>
        </w:rPr>
        <w:t>Изжеурова</w:t>
      </w:r>
      <w:proofErr w:type="spellEnd"/>
      <w:r w:rsidRPr="00600090">
        <w:rPr>
          <w:color w:val="000000" w:themeColor="text1"/>
          <w:sz w:val="28"/>
        </w:rPr>
        <w:t xml:space="preserve"> Е.К., Соловьева Е.Н., Морозова С.А. Анализ преимуществ и недостатков бизнес-</w:t>
      </w:r>
      <w:proofErr w:type="spellStart"/>
      <w:r w:rsidRPr="00600090">
        <w:rPr>
          <w:color w:val="000000" w:themeColor="text1"/>
          <w:sz w:val="28"/>
        </w:rPr>
        <w:t>инкубирования</w:t>
      </w:r>
      <w:proofErr w:type="spellEnd"/>
      <w:r w:rsidRPr="00600090">
        <w:rPr>
          <w:color w:val="000000" w:themeColor="text1"/>
          <w:sz w:val="28"/>
        </w:rPr>
        <w:t xml:space="preserve"> в России // Научное сообщество студентов XXI столетия. ЭКОНОМИЧЕСКИЕ НАУКИ: сб. ст. по мат. XXV </w:t>
      </w:r>
      <w:proofErr w:type="spellStart"/>
      <w:r w:rsidRPr="00600090">
        <w:rPr>
          <w:color w:val="000000" w:themeColor="text1"/>
          <w:sz w:val="28"/>
        </w:rPr>
        <w:t>междунар</w:t>
      </w:r>
      <w:proofErr w:type="spellEnd"/>
      <w:r w:rsidRPr="00600090">
        <w:rPr>
          <w:color w:val="000000" w:themeColor="text1"/>
          <w:sz w:val="28"/>
        </w:rPr>
        <w:t>. студ. науч</w:t>
      </w:r>
      <w:proofErr w:type="gramStart"/>
      <w:r w:rsidRPr="00600090">
        <w:rPr>
          <w:color w:val="000000" w:themeColor="text1"/>
          <w:sz w:val="28"/>
        </w:rPr>
        <w:t>.-</w:t>
      </w:r>
      <w:proofErr w:type="spellStart"/>
      <w:proofErr w:type="gramEnd"/>
      <w:r w:rsidRPr="00600090">
        <w:rPr>
          <w:color w:val="000000" w:themeColor="text1"/>
          <w:sz w:val="28"/>
        </w:rPr>
        <w:t>практ</w:t>
      </w:r>
      <w:proofErr w:type="spellEnd"/>
      <w:r w:rsidRPr="00600090">
        <w:rPr>
          <w:color w:val="000000" w:themeColor="text1"/>
          <w:sz w:val="28"/>
        </w:rPr>
        <w:t xml:space="preserve">. </w:t>
      </w:r>
      <w:proofErr w:type="spellStart"/>
      <w:r w:rsidRPr="00600090">
        <w:rPr>
          <w:color w:val="000000" w:themeColor="text1"/>
          <w:sz w:val="28"/>
        </w:rPr>
        <w:t>конф</w:t>
      </w:r>
      <w:proofErr w:type="spellEnd"/>
      <w:r w:rsidRPr="00600090">
        <w:rPr>
          <w:color w:val="000000" w:themeColor="text1"/>
          <w:sz w:val="28"/>
        </w:rPr>
        <w:t>. № 10(25). URL: http://sibac.info/archive/economy/10(25).pdf (дата обращения: 22.04.2018)</w:t>
      </w:r>
    </w:p>
    <w:p w:rsidR="00732C3A" w:rsidRPr="00732C3A" w:rsidRDefault="00732C3A" w:rsidP="00732C3A">
      <w:pPr>
        <w:pStyle w:val="a4"/>
        <w:widowControl w:val="0"/>
        <w:numPr>
          <w:ilvl w:val="0"/>
          <w:numId w:val="15"/>
        </w:numPr>
        <w:tabs>
          <w:tab w:val="left" w:pos="1134"/>
        </w:tabs>
        <w:spacing w:line="360" w:lineRule="auto"/>
        <w:jc w:val="both"/>
        <w:rPr>
          <w:color w:val="000000" w:themeColor="text1"/>
          <w:sz w:val="28"/>
        </w:rPr>
      </w:pPr>
      <w:proofErr w:type="spellStart"/>
      <w:r w:rsidRPr="00732C3A">
        <w:rPr>
          <w:color w:val="000000" w:themeColor="text1"/>
          <w:sz w:val="28"/>
        </w:rPr>
        <w:t>Мугутдинова</w:t>
      </w:r>
      <w:proofErr w:type="spellEnd"/>
      <w:r w:rsidRPr="00732C3A">
        <w:rPr>
          <w:color w:val="000000" w:themeColor="text1"/>
          <w:sz w:val="28"/>
        </w:rPr>
        <w:t xml:space="preserve"> Д. Поддержка малого бизнеса в Дагестане: миф или реальность. </w:t>
      </w:r>
      <w:proofErr w:type="gramStart"/>
      <w:r w:rsidRPr="00732C3A">
        <w:rPr>
          <w:color w:val="000000" w:themeColor="text1"/>
          <w:sz w:val="28"/>
        </w:rPr>
        <w:t>–[</w:t>
      </w:r>
      <w:proofErr w:type="spellStart"/>
      <w:proofErr w:type="gramEnd"/>
      <w:r w:rsidRPr="00732C3A">
        <w:rPr>
          <w:color w:val="000000" w:themeColor="text1"/>
          <w:sz w:val="28"/>
        </w:rPr>
        <w:t>Электоронный</w:t>
      </w:r>
      <w:proofErr w:type="spellEnd"/>
      <w:r w:rsidRPr="00732C3A">
        <w:rPr>
          <w:color w:val="000000" w:themeColor="text1"/>
          <w:sz w:val="28"/>
        </w:rPr>
        <w:t xml:space="preserve"> ресурс]-. Точка доступа.- </w:t>
      </w:r>
      <w:r w:rsidRPr="00732C3A">
        <w:rPr>
          <w:color w:val="000000" w:themeColor="text1"/>
          <w:sz w:val="28"/>
          <w:lang w:val="en-US"/>
        </w:rPr>
        <w:t>URL</w:t>
      </w:r>
      <w:r w:rsidRPr="00732C3A">
        <w:rPr>
          <w:color w:val="000000" w:themeColor="text1"/>
          <w:sz w:val="28"/>
        </w:rPr>
        <w:t>:</w:t>
      </w:r>
      <w:r w:rsidRPr="00732C3A">
        <w:rPr>
          <w:color w:val="000000" w:themeColor="text1"/>
          <w:sz w:val="28"/>
        </w:rPr>
        <w:t xml:space="preserve"> </w:t>
      </w:r>
      <w:r w:rsidRPr="00732C3A">
        <w:rPr>
          <w:color w:val="000000" w:themeColor="text1"/>
          <w:sz w:val="28"/>
          <w:lang w:val="en-US"/>
        </w:rPr>
        <w:t>http</w:t>
      </w:r>
      <w:r w:rsidRPr="00732C3A">
        <w:rPr>
          <w:color w:val="000000" w:themeColor="text1"/>
          <w:sz w:val="28"/>
        </w:rPr>
        <w:t>://</w:t>
      </w:r>
      <w:r w:rsidRPr="00732C3A">
        <w:rPr>
          <w:color w:val="000000" w:themeColor="text1"/>
          <w:sz w:val="28"/>
          <w:lang w:val="en-US"/>
        </w:rPr>
        <w:t>www</w:t>
      </w:r>
      <w:r w:rsidRPr="00732C3A">
        <w:rPr>
          <w:color w:val="000000" w:themeColor="text1"/>
          <w:sz w:val="28"/>
        </w:rPr>
        <w:t>.</w:t>
      </w:r>
      <w:proofErr w:type="spellStart"/>
      <w:r w:rsidRPr="00732C3A">
        <w:rPr>
          <w:color w:val="000000" w:themeColor="text1"/>
          <w:sz w:val="28"/>
          <w:lang w:val="en-US"/>
        </w:rPr>
        <w:t>riadagestan</w:t>
      </w:r>
      <w:proofErr w:type="spellEnd"/>
      <w:r w:rsidRPr="00732C3A">
        <w:rPr>
          <w:color w:val="000000" w:themeColor="text1"/>
          <w:sz w:val="28"/>
        </w:rPr>
        <w:t>.</w:t>
      </w:r>
      <w:proofErr w:type="spellStart"/>
      <w:r w:rsidRPr="00732C3A">
        <w:rPr>
          <w:color w:val="000000" w:themeColor="text1"/>
          <w:sz w:val="28"/>
          <w:lang w:val="en-US"/>
        </w:rPr>
        <w:t>ru</w:t>
      </w:r>
      <w:proofErr w:type="spellEnd"/>
      <w:r w:rsidRPr="00732C3A">
        <w:rPr>
          <w:color w:val="000000" w:themeColor="text1"/>
          <w:sz w:val="28"/>
        </w:rPr>
        <w:t>/</w:t>
      </w:r>
      <w:r w:rsidRPr="00732C3A">
        <w:rPr>
          <w:color w:val="000000" w:themeColor="text1"/>
          <w:sz w:val="28"/>
          <w:lang w:val="en-US"/>
        </w:rPr>
        <w:t>news</w:t>
      </w:r>
      <w:r w:rsidRPr="00732C3A">
        <w:rPr>
          <w:color w:val="000000" w:themeColor="text1"/>
          <w:sz w:val="28"/>
        </w:rPr>
        <w:t>/</w:t>
      </w:r>
      <w:r w:rsidRPr="00732C3A">
        <w:rPr>
          <w:color w:val="000000" w:themeColor="text1"/>
          <w:sz w:val="28"/>
          <w:lang w:val="en-US"/>
        </w:rPr>
        <w:t>economy</w:t>
      </w:r>
      <w:r w:rsidRPr="00732C3A">
        <w:rPr>
          <w:color w:val="000000" w:themeColor="text1"/>
          <w:sz w:val="28"/>
        </w:rPr>
        <w:t>/</w:t>
      </w:r>
      <w:proofErr w:type="spellStart"/>
      <w:r w:rsidRPr="00732C3A">
        <w:rPr>
          <w:color w:val="000000" w:themeColor="text1"/>
          <w:sz w:val="28"/>
          <w:lang w:val="en-US"/>
        </w:rPr>
        <w:t>podderzhka</w:t>
      </w:r>
      <w:proofErr w:type="spellEnd"/>
      <w:r w:rsidRPr="00732C3A">
        <w:rPr>
          <w:color w:val="000000" w:themeColor="text1"/>
          <w:sz w:val="28"/>
        </w:rPr>
        <w:t>_</w:t>
      </w:r>
      <w:proofErr w:type="spellStart"/>
      <w:r w:rsidRPr="00732C3A">
        <w:rPr>
          <w:color w:val="000000" w:themeColor="text1"/>
          <w:sz w:val="28"/>
          <w:lang w:val="en-US"/>
        </w:rPr>
        <w:t>malogo</w:t>
      </w:r>
      <w:proofErr w:type="spellEnd"/>
      <w:r w:rsidRPr="00732C3A">
        <w:rPr>
          <w:color w:val="000000" w:themeColor="text1"/>
          <w:sz w:val="28"/>
        </w:rPr>
        <w:t>_</w:t>
      </w:r>
      <w:proofErr w:type="spellStart"/>
      <w:r w:rsidRPr="00732C3A">
        <w:rPr>
          <w:color w:val="000000" w:themeColor="text1"/>
          <w:sz w:val="28"/>
          <w:lang w:val="en-US"/>
        </w:rPr>
        <w:t>biznesa</w:t>
      </w:r>
      <w:proofErr w:type="spellEnd"/>
      <w:r w:rsidRPr="00732C3A">
        <w:rPr>
          <w:color w:val="000000" w:themeColor="text1"/>
          <w:sz w:val="28"/>
        </w:rPr>
        <w:t>_</w:t>
      </w:r>
      <w:r w:rsidRPr="00732C3A">
        <w:rPr>
          <w:color w:val="000000" w:themeColor="text1"/>
          <w:sz w:val="28"/>
          <w:lang w:val="en-US"/>
        </w:rPr>
        <w:t>v</w:t>
      </w:r>
      <w:r w:rsidRPr="00732C3A">
        <w:rPr>
          <w:color w:val="000000" w:themeColor="text1"/>
          <w:sz w:val="28"/>
        </w:rPr>
        <w:t>_</w:t>
      </w:r>
      <w:proofErr w:type="spellStart"/>
      <w:r w:rsidRPr="00732C3A">
        <w:rPr>
          <w:color w:val="000000" w:themeColor="text1"/>
          <w:sz w:val="28"/>
          <w:lang w:val="en-US"/>
        </w:rPr>
        <w:t>dagesta</w:t>
      </w:r>
      <w:proofErr w:type="spellEnd"/>
      <w:r w:rsidRPr="00732C3A">
        <w:rPr>
          <w:color w:val="000000" w:themeColor="text1"/>
          <w:sz w:val="28"/>
        </w:rPr>
        <w:t xml:space="preserve"> </w:t>
      </w:r>
      <w:r w:rsidRPr="00732C3A">
        <w:rPr>
          <w:color w:val="000000" w:themeColor="text1"/>
          <w:sz w:val="28"/>
          <w:lang w:val="en-US"/>
        </w:rPr>
        <w:t>ne</w:t>
      </w:r>
      <w:r w:rsidRPr="00732C3A">
        <w:rPr>
          <w:color w:val="000000" w:themeColor="text1"/>
          <w:sz w:val="28"/>
        </w:rPr>
        <w:t>_</w:t>
      </w:r>
      <w:proofErr w:type="spellStart"/>
      <w:r w:rsidRPr="00732C3A">
        <w:rPr>
          <w:color w:val="000000" w:themeColor="text1"/>
          <w:sz w:val="28"/>
          <w:lang w:val="en-US"/>
        </w:rPr>
        <w:t>mif</w:t>
      </w:r>
      <w:proofErr w:type="spellEnd"/>
      <w:r w:rsidRPr="00732C3A">
        <w:rPr>
          <w:color w:val="000000" w:themeColor="text1"/>
          <w:sz w:val="28"/>
        </w:rPr>
        <w:t>_</w:t>
      </w:r>
      <w:proofErr w:type="spellStart"/>
      <w:r w:rsidRPr="00732C3A">
        <w:rPr>
          <w:color w:val="000000" w:themeColor="text1"/>
          <w:sz w:val="28"/>
          <w:lang w:val="en-US"/>
        </w:rPr>
        <w:t>ili</w:t>
      </w:r>
      <w:proofErr w:type="spellEnd"/>
      <w:r w:rsidRPr="00732C3A">
        <w:rPr>
          <w:color w:val="000000" w:themeColor="text1"/>
          <w:sz w:val="28"/>
        </w:rPr>
        <w:t>_</w:t>
      </w:r>
      <w:proofErr w:type="spellStart"/>
      <w:r w:rsidRPr="00732C3A">
        <w:rPr>
          <w:color w:val="000000" w:themeColor="text1"/>
          <w:sz w:val="28"/>
          <w:lang w:val="en-US"/>
        </w:rPr>
        <w:t>realnost</w:t>
      </w:r>
      <w:proofErr w:type="spellEnd"/>
      <w:r w:rsidRPr="00732C3A">
        <w:rPr>
          <w:color w:val="000000" w:themeColor="text1"/>
          <w:sz w:val="28"/>
        </w:rPr>
        <w:t>/</w:t>
      </w:r>
    </w:p>
    <w:p w:rsidR="00732C3A" w:rsidRPr="00600090" w:rsidRDefault="00732C3A" w:rsidP="002341B7">
      <w:pPr>
        <w:pStyle w:val="a4"/>
        <w:widowControl w:val="0"/>
        <w:numPr>
          <w:ilvl w:val="0"/>
          <w:numId w:val="15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</w:t>
      </w:r>
      <w:proofErr w:type="spellStart"/>
      <w:r w:rsidRPr="00600090">
        <w:rPr>
          <w:color w:val="000000" w:themeColor="text1"/>
          <w:sz w:val="28"/>
        </w:rPr>
        <w:t>Седаков</w:t>
      </w:r>
      <w:proofErr w:type="spellEnd"/>
      <w:r w:rsidRPr="00600090">
        <w:rPr>
          <w:color w:val="000000" w:themeColor="text1"/>
          <w:sz w:val="28"/>
        </w:rPr>
        <w:t xml:space="preserve">  Д.М.  Государственное  финансирование  </w:t>
      </w:r>
      <w:proofErr w:type="gramStart"/>
      <w:r w:rsidRPr="00600090">
        <w:rPr>
          <w:color w:val="000000" w:themeColor="text1"/>
          <w:sz w:val="28"/>
        </w:rPr>
        <w:t>бизнес-инкубаторов</w:t>
      </w:r>
      <w:proofErr w:type="gramEnd"/>
      <w:r w:rsidRPr="00600090">
        <w:rPr>
          <w:color w:val="000000" w:themeColor="text1"/>
          <w:sz w:val="28"/>
        </w:rPr>
        <w:t xml:space="preserve">  в  России//  </w:t>
      </w:r>
      <w:proofErr w:type="spellStart"/>
      <w:r w:rsidRPr="00600090">
        <w:rPr>
          <w:color w:val="000000" w:themeColor="text1"/>
          <w:sz w:val="28"/>
        </w:rPr>
        <w:t>Интернетжурнал</w:t>
      </w:r>
      <w:proofErr w:type="spellEnd"/>
      <w:r w:rsidRPr="00600090">
        <w:rPr>
          <w:color w:val="000000" w:themeColor="text1"/>
          <w:sz w:val="28"/>
        </w:rPr>
        <w:t>  «</w:t>
      </w:r>
      <w:proofErr w:type="spellStart"/>
      <w:r w:rsidRPr="00600090">
        <w:rPr>
          <w:color w:val="000000" w:themeColor="text1"/>
          <w:sz w:val="28"/>
        </w:rPr>
        <w:t>Науковедение</w:t>
      </w:r>
      <w:proofErr w:type="spellEnd"/>
      <w:r w:rsidRPr="00600090">
        <w:rPr>
          <w:color w:val="000000" w:themeColor="text1"/>
          <w:sz w:val="28"/>
        </w:rPr>
        <w:t>».  —  2018.  —  №  2. – С.76-91.</w:t>
      </w:r>
    </w:p>
    <w:p w:rsidR="00732C3A" w:rsidRPr="00A931AA" w:rsidRDefault="00732C3A" w:rsidP="00732C3A">
      <w:pPr>
        <w:pStyle w:val="a4"/>
        <w:widowControl w:val="0"/>
        <w:numPr>
          <w:ilvl w:val="0"/>
          <w:numId w:val="15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</w:t>
      </w:r>
      <w:r w:rsidRPr="00600090">
        <w:rPr>
          <w:color w:val="000000" w:themeColor="text1"/>
          <w:sz w:val="28"/>
        </w:rPr>
        <w:t xml:space="preserve">Панасюк  Е.,  Архангельская  О.  Проблемы  и  решения:  </w:t>
      </w:r>
      <w:proofErr w:type="gramStart"/>
      <w:r w:rsidRPr="00600090">
        <w:rPr>
          <w:color w:val="000000" w:themeColor="text1"/>
          <w:sz w:val="28"/>
        </w:rPr>
        <w:t>бизнес-инкубаторы</w:t>
      </w:r>
      <w:proofErr w:type="gramEnd"/>
      <w:r w:rsidRPr="00600090">
        <w:rPr>
          <w:color w:val="000000" w:themeColor="text1"/>
          <w:sz w:val="28"/>
        </w:rPr>
        <w:t xml:space="preserve">  России.  Независимое  исследование  РВК//  2014  [Электронный  ресурс]  —  Режим  доступа.  </w:t>
      </w:r>
      <w:r w:rsidRPr="00A931AA">
        <w:rPr>
          <w:color w:val="000000" w:themeColor="text1"/>
          <w:sz w:val="28"/>
        </w:rPr>
        <w:t>—</w:t>
      </w:r>
      <w:r w:rsidRPr="00600090">
        <w:rPr>
          <w:color w:val="000000" w:themeColor="text1"/>
          <w:sz w:val="28"/>
          <w:lang w:val="en-US"/>
        </w:rPr>
        <w:t> </w:t>
      </w:r>
      <w:r w:rsidRPr="00A931AA">
        <w:rPr>
          <w:color w:val="000000" w:themeColor="text1"/>
          <w:sz w:val="28"/>
        </w:rPr>
        <w:t xml:space="preserve"> </w:t>
      </w:r>
      <w:r w:rsidRPr="00600090">
        <w:rPr>
          <w:color w:val="000000" w:themeColor="text1"/>
          <w:sz w:val="28"/>
          <w:lang w:val="en-US"/>
        </w:rPr>
        <w:t>URL</w:t>
      </w:r>
      <w:r w:rsidRPr="00A931AA">
        <w:rPr>
          <w:color w:val="000000" w:themeColor="text1"/>
          <w:sz w:val="28"/>
        </w:rPr>
        <w:t>:</w:t>
      </w:r>
      <w:r w:rsidRPr="00600090">
        <w:rPr>
          <w:color w:val="000000" w:themeColor="text1"/>
          <w:sz w:val="28"/>
          <w:lang w:val="en-US"/>
        </w:rPr>
        <w:t>  </w:t>
      </w:r>
      <w:hyperlink r:id="rId16" w:history="1"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http</w:t>
        </w:r>
        <w:r w:rsidRPr="00A931AA">
          <w:rPr>
            <w:rStyle w:val="a5"/>
            <w:color w:val="000000" w:themeColor="text1"/>
            <w:sz w:val="28"/>
            <w:u w:val="none"/>
          </w:rPr>
          <w:t>://</w:t>
        </w:r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www</w:t>
        </w:r>
        <w:r w:rsidRPr="00A931AA">
          <w:rPr>
            <w:rStyle w:val="a5"/>
            <w:color w:val="000000" w:themeColor="text1"/>
            <w:sz w:val="28"/>
            <w:u w:val="none"/>
          </w:rPr>
          <w:t>.</w:t>
        </w:r>
        <w:proofErr w:type="spellStart"/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rusventure</w:t>
        </w:r>
        <w:proofErr w:type="spellEnd"/>
        <w:r w:rsidRPr="00A931AA">
          <w:rPr>
            <w:rStyle w:val="a5"/>
            <w:color w:val="000000" w:themeColor="text1"/>
            <w:sz w:val="28"/>
            <w:u w:val="none"/>
          </w:rPr>
          <w:t>.</w:t>
        </w:r>
        <w:proofErr w:type="spellStart"/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ru</w:t>
        </w:r>
        <w:proofErr w:type="spellEnd"/>
        <w:r w:rsidRPr="00A931AA">
          <w:rPr>
            <w:rStyle w:val="a5"/>
            <w:color w:val="000000" w:themeColor="text1"/>
            <w:sz w:val="28"/>
            <w:u w:val="none"/>
          </w:rPr>
          <w:t>/</w:t>
        </w:r>
        <w:proofErr w:type="spellStart"/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ru</w:t>
        </w:r>
        <w:proofErr w:type="spellEnd"/>
        <w:r w:rsidRPr="00A931AA">
          <w:rPr>
            <w:rStyle w:val="a5"/>
            <w:color w:val="000000" w:themeColor="text1"/>
            <w:sz w:val="28"/>
            <w:u w:val="none"/>
          </w:rPr>
          <w:t>/</w:t>
        </w:r>
        <w:proofErr w:type="spellStart"/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programm</w:t>
        </w:r>
        <w:proofErr w:type="spellEnd"/>
        <w:r w:rsidRPr="00A931AA">
          <w:rPr>
            <w:rStyle w:val="a5"/>
            <w:color w:val="000000" w:themeColor="text1"/>
            <w:sz w:val="28"/>
            <w:u w:val="none"/>
          </w:rPr>
          <w:t>/</w:t>
        </w:r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analytics</w:t>
        </w:r>
        <w:r w:rsidRPr="00A931AA">
          <w:rPr>
            <w:rStyle w:val="a5"/>
            <w:color w:val="000000" w:themeColor="text1"/>
            <w:sz w:val="28"/>
            <w:u w:val="none"/>
          </w:rPr>
          <w:t>/</w:t>
        </w:r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docs</w:t>
        </w:r>
        <w:r w:rsidRPr="00A931AA">
          <w:rPr>
            <w:rStyle w:val="a5"/>
            <w:color w:val="000000" w:themeColor="text1"/>
            <w:sz w:val="28"/>
            <w:u w:val="none"/>
          </w:rPr>
          <w:t>/</w:t>
        </w:r>
      </w:hyperlink>
      <w:r w:rsidRPr="00600090">
        <w:rPr>
          <w:color w:val="000000" w:themeColor="text1"/>
          <w:sz w:val="28"/>
          <w:lang w:val="en-US"/>
        </w:rPr>
        <w:t> </w:t>
      </w:r>
      <w:r w:rsidRPr="00A931AA">
        <w:rPr>
          <w:color w:val="000000" w:themeColor="text1"/>
          <w:sz w:val="28"/>
        </w:rPr>
        <w:t xml:space="preserve"> 201403_</w:t>
      </w:r>
      <w:r w:rsidRPr="00600090">
        <w:rPr>
          <w:color w:val="000000" w:themeColor="text1"/>
          <w:sz w:val="28"/>
          <w:lang w:val="en-US"/>
        </w:rPr>
        <w:t>Business</w:t>
      </w:r>
      <w:r w:rsidRPr="00A931AA">
        <w:rPr>
          <w:color w:val="000000" w:themeColor="text1"/>
          <w:sz w:val="28"/>
        </w:rPr>
        <w:t>_</w:t>
      </w:r>
      <w:r w:rsidRPr="00600090">
        <w:rPr>
          <w:color w:val="000000" w:themeColor="text1"/>
          <w:sz w:val="28"/>
          <w:lang w:val="en-US"/>
        </w:rPr>
        <w:t>incubators</w:t>
      </w:r>
      <w:r w:rsidRPr="00A931AA">
        <w:rPr>
          <w:color w:val="000000" w:themeColor="text1"/>
          <w:sz w:val="28"/>
        </w:rPr>
        <w:t>.</w:t>
      </w:r>
      <w:proofErr w:type="spellStart"/>
      <w:r w:rsidRPr="00600090">
        <w:rPr>
          <w:color w:val="000000" w:themeColor="text1"/>
          <w:sz w:val="28"/>
          <w:lang w:val="en-US"/>
        </w:rPr>
        <w:t>pdf</w:t>
      </w:r>
      <w:proofErr w:type="spellEnd"/>
      <w:proofErr w:type="gramStart"/>
      <w:r w:rsidRPr="00600090">
        <w:rPr>
          <w:color w:val="000000" w:themeColor="text1"/>
          <w:sz w:val="28"/>
          <w:lang w:val="en-US"/>
        </w:rPr>
        <w:t> </w:t>
      </w:r>
      <w:r w:rsidRPr="00A931AA">
        <w:rPr>
          <w:color w:val="000000" w:themeColor="text1"/>
          <w:sz w:val="28"/>
        </w:rPr>
        <w:t xml:space="preserve"> (</w:t>
      </w:r>
      <w:proofErr w:type="gramEnd"/>
      <w:r w:rsidRPr="00600090">
        <w:rPr>
          <w:color w:val="000000" w:themeColor="text1"/>
          <w:sz w:val="28"/>
        </w:rPr>
        <w:t>дата</w:t>
      </w:r>
      <w:r w:rsidRPr="00600090">
        <w:rPr>
          <w:color w:val="000000" w:themeColor="text1"/>
          <w:sz w:val="28"/>
          <w:lang w:val="en-US"/>
        </w:rPr>
        <w:t> </w:t>
      </w:r>
      <w:r w:rsidRPr="00A931AA">
        <w:rPr>
          <w:color w:val="000000" w:themeColor="text1"/>
          <w:sz w:val="28"/>
        </w:rPr>
        <w:t xml:space="preserve"> </w:t>
      </w:r>
      <w:r w:rsidRPr="00600090">
        <w:rPr>
          <w:color w:val="000000" w:themeColor="text1"/>
          <w:sz w:val="28"/>
        </w:rPr>
        <w:t>обращения</w:t>
      </w:r>
      <w:r w:rsidRPr="00600090">
        <w:rPr>
          <w:color w:val="000000" w:themeColor="text1"/>
          <w:sz w:val="28"/>
          <w:lang w:val="en-US"/>
        </w:rPr>
        <w:t> </w:t>
      </w:r>
      <w:r w:rsidRPr="00A931AA">
        <w:rPr>
          <w:color w:val="000000" w:themeColor="text1"/>
          <w:sz w:val="28"/>
        </w:rPr>
        <w:t xml:space="preserve"> 17.04.2018).</w:t>
      </w:r>
    </w:p>
    <w:p w:rsidR="00732C3A" w:rsidRPr="00732C3A" w:rsidRDefault="00732C3A" w:rsidP="00732C3A">
      <w:pPr>
        <w:pStyle w:val="a4"/>
        <w:widowControl w:val="0"/>
        <w:numPr>
          <w:ilvl w:val="0"/>
          <w:numId w:val="15"/>
        </w:numPr>
        <w:tabs>
          <w:tab w:val="left" w:pos="1134"/>
        </w:tabs>
        <w:spacing w:line="360" w:lineRule="auto"/>
        <w:jc w:val="both"/>
        <w:rPr>
          <w:color w:val="000000" w:themeColor="text1"/>
          <w:sz w:val="28"/>
        </w:rPr>
      </w:pPr>
      <w:r w:rsidRPr="00732C3A">
        <w:rPr>
          <w:color w:val="000000" w:themeColor="text1"/>
          <w:sz w:val="28"/>
        </w:rPr>
        <w:t xml:space="preserve">Принятие  Госдумой  в  I  чтении  законопроекта  о  промышленной  </w:t>
      </w:r>
      <w:r>
        <w:rPr>
          <w:color w:val="000000" w:themeColor="text1"/>
          <w:sz w:val="28"/>
        </w:rPr>
        <w:t xml:space="preserve"> </w:t>
      </w:r>
      <w:r w:rsidRPr="00732C3A">
        <w:rPr>
          <w:color w:val="000000" w:themeColor="text1"/>
          <w:sz w:val="28"/>
        </w:rPr>
        <w:t>политике//  Ресурсный  центр  малого  предпринимательства,  —</w:t>
      </w:r>
      <w:r w:rsidR="00521A28">
        <w:rPr>
          <w:color w:val="000000" w:themeColor="text1"/>
          <w:sz w:val="28"/>
        </w:rPr>
        <w:lastRenderedPageBreak/>
        <w:t> </w:t>
      </w:r>
      <w:r w:rsidRPr="00732C3A">
        <w:rPr>
          <w:color w:val="000000" w:themeColor="text1"/>
          <w:sz w:val="28"/>
        </w:rPr>
        <w:t xml:space="preserve">08.10.2014.  [Электронный  </w:t>
      </w:r>
      <w:r w:rsidR="00521A28">
        <w:rPr>
          <w:color w:val="000000" w:themeColor="text1"/>
          <w:sz w:val="28"/>
        </w:rPr>
        <w:t>ресурс]  —  Режим  доступа.  — </w:t>
      </w:r>
      <w:r w:rsidRPr="00732C3A">
        <w:rPr>
          <w:color w:val="000000" w:themeColor="text1"/>
          <w:sz w:val="28"/>
        </w:rPr>
        <w:t>URL:  </w:t>
      </w:r>
      <w:hyperlink r:id="rId17" w:history="1">
        <w:r w:rsidRPr="00732C3A">
          <w:rPr>
            <w:rStyle w:val="a5"/>
            <w:color w:val="000000" w:themeColor="text1"/>
            <w:sz w:val="28"/>
            <w:u w:val="none"/>
          </w:rPr>
          <w:t>http://rcsme.ru/ru/news/show/73621/</w:t>
        </w:r>
      </w:hyperlink>
      <w:r w:rsidRPr="00732C3A">
        <w:rPr>
          <w:color w:val="000000" w:themeColor="text1"/>
          <w:sz w:val="28"/>
        </w:rPr>
        <w:t xml:space="preserve"> (дата  обращения  </w:t>
      </w:r>
      <w:r w:rsidR="00521A28">
        <w:rPr>
          <w:color w:val="000000" w:themeColor="text1"/>
          <w:sz w:val="28"/>
        </w:rPr>
        <w:t>17.04</w:t>
      </w:r>
      <w:r w:rsidRPr="00732C3A">
        <w:rPr>
          <w:color w:val="000000" w:themeColor="text1"/>
          <w:sz w:val="28"/>
        </w:rPr>
        <w:t>18</w:t>
      </w:r>
      <w:r w:rsidR="00521A28">
        <w:rPr>
          <w:color w:val="000000" w:themeColor="text1"/>
          <w:sz w:val="28"/>
        </w:rPr>
        <w:t>)</w:t>
      </w:r>
    </w:p>
    <w:p w:rsidR="002341B7" w:rsidRPr="00600090" w:rsidRDefault="00732C3A" w:rsidP="002341B7">
      <w:pPr>
        <w:pStyle w:val="a4"/>
        <w:widowControl w:val="0"/>
        <w:numPr>
          <w:ilvl w:val="0"/>
          <w:numId w:val="15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</w:t>
      </w:r>
      <w:r w:rsidR="002341B7" w:rsidRPr="00600090">
        <w:rPr>
          <w:color w:val="000000" w:themeColor="text1"/>
          <w:sz w:val="28"/>
        </w:rPr>
        <w:t>Федеральный закон от 24.07.2007 № 209-ФЗ «О развитии малого и среднего предпринимательства в Российской Федерации» [Электронный ресурс]. – URL: https://normativ.kontur.ru/document (дата обращения 11.04.2018) </w:t>
      </w:r>
    </w:p>
    <w:p w:rsidR="00732C3A" w:rsidRPr="00521A28" w:rsidRDefault="00414831" w:rsidP="00BC2C8D">
      <w:pPr>
        <w:pStyle w:val="a4"/>
        <w:widowControl w:val="0"/>
        <w:numPr>
          <w:ilvl w:val="0"/>
          <w:numId w:val="15"/>
        </w:numPr>
        <w:tabs>
          <w:tab w:val="left" w:pos="1134"/>
        </w:tabs>
        <w:spacing w:line="360" w:lineRule="auto"/>
        <w:jc w:val="both"/>
        <w:rPr>
          <w:color w:val="000000" w:themeColor="text1"/>
          <w:sz w:val="28"/>
        </w:rPr>
      </w:pPr>
      <w:proofErr w:type="spellStart"/>
      <w:r w:rsidRPr="00521A28">
        <w:rPr>
          <w:color w:val="000000" w:themeColor="text1"/>
          <w:sz w:val="28"/>
        </w:rPr>
        <w:t>Шкунова</w:t>
      </w:r>
      <w:proofErr w:type="spellEnd"/>
      <w:r w:rsidRPr="00521A28">
        <w:rPr>
          <w:color w:val="000000" w:themeColor="text1"/>
          <w:sz w:val="28"/>
        </w:rPr>
        <w:t xml:space="preserve"> А.А., Кабанова Л.А. Бизнес-инкубатор как обучающая площадка для организации самостоятельной работы будущих менеджеров // Современные наукоемкие технологии.</w:t>
      </w:r>
      <w:r w:rsidR="00732C3A" w:rsidRPr="00521A28">
        <w:rPr>
          <w:color w:val="000000" w:themeColor="text1"/>
          <w:sz w:val="28"/>
        </w:rPr>
        <w:t xml:space="preserve"> – 2015. – № 12-</w:t>
      </w:r>
      <w:r w:rsidRPr="00521A28">
        <w:rPr>
          <w:color w:val="000000" w:themeColor="text1"/>
          <w:sz w:val="28"/>
        </w:rPr>
        <w:t xml:space="preserve"> – С. 768-</w:t>
      </w:r>
      <w:r w:rsidR="00521A28">
        <w:rPr>
          <w:color w:val="000000" w:themeColor="text1"/>
          <w:sz w:val="28"/>
        </w:rPr>
        <w:t>77</w:t>
      </w:r>
      <w:bookmarkStart w:id="5" w:name="_GoBack"/>
      <w:bookmarkEnd w:id="5"/>
    </w:p>
    <w:sectPr w:rsidR="00732C3A" w:rsidRPr="00521A28" w:rsidSect="00732C3A">
      <w:headerReference w:type="default" r:id="rId18"/>
      <w:footerReference w:type="default" r:id="rId19"/>
      <w:pgSz w:w="11906" w:h="16838"/>
      <w:pgMar w:top="1134" w:right="850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2A5" w:rsidRDefault="00F242A5" w:rsidP="00A41BCF">
      <w:r>
        <w:separator/>
      </w:r>
    </w:p>
  </w:endnote>
  <w:endnote w:type="continuationSeparator" w:id="0">
    <w:p w:rsidR="00F242A5" w:rsidRDefault="00F242A5" w:rsidP="00A4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787" w:rsidRDefault="00103787">
    <w:pPr>
      <w:pStyle w:val="ab"/>
      <w:jc w:val="center"/>
    </w:pPr>
  </w:p>
  <w:p w:rsidR="005544E8" w:rsidRDefault="00103787" w:rsidP="00103787">
    <w:pPr>
      <w:pStyle w:val="ab"/>
      <w:tabs>
        <w:tab w:val="clear" w:pos="4677"/>
        <w:tab w:val="clear" w:pos="9355"/>
        <w:tab w:val="left" w:pos="885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2A5" w:rsidRDefault="00F242A5" w:rsidP="00A41BCF">
      <w:r>
        <w:separator/>
      </w:r>
    </w:p>
  </w:footnote>
  <w:footnote w:type="continuationSeparator" w:id="0">
    <w:p w:rsidR="00F242A5" w:rsidRDefault="00F242A5" w:rsidP="00A41BCF">
      <w:r>
        <w:continuationSeparator/>
      </w:r>
    </w:p>
  </w:footnote>
  <w:footnote w:id="1">
    <w:p w:rsidR="00732C3A" w:rsidRPr="002341B7" w:rsidRDefault="002341B7" w:rsidP="002341B7">
      <w:pPr>
        <w:pStyle w:val="ad"/>
      </w:pPr>
      <w:r>
        <w:rPr>
          <w:rStyle w:val="af"/>
        </w:rPr>
        <w:footnoteRef/>
      </w:r>
      <w:r>
        <w:t xml:space="preserve"> </w:t>
      </w:r>
      <w:r w:rsidRPr="002341B7">
        <w:rPr>
          <w:bCs/>
        </w:rPr>
        <w:t>Бизнес-</w:t>
      </w:r>
      <w:proofErr w:type="spellStart"/>
      <w:r w:rsidRPr="002341B7">
        <w:rPr>
          <w:bCs/>
        </w:rPr>
        <w:t>инкубирование</w:t>
      </w:r>
      <w:proofErr w:type="spellEnd"/>
      <w:r w:rsidRPr="002341B7">
        <w:rPr>
          <w:bCs/>
        </w:rPr>
        <w:t xml:space="preserve"> в условиях университета как форма малого предпринимательства и способ обеспечения конкурентоспособности образовательного учреждения</w:t>
      </w:r>
      <w:r w:rsidRPr="002341B7">
        <w:t xml:space="preserve"> [Электронный  ресурс]  —  Режим  </w:t>
      </w:r>
      <w:proofErr w:type="gramStart"/>
      <w:r w:rsidRPr="002341B7">
        <w:t>до</w:t>
      </w:r>
      <w:proofErr w:type="gramEnd"/>
      <w:r>
        <w:t xml:space="preserve"> </w:t>
      </w:r>
      <w:r w:rsidRPr="002341B7">
        <w:t xml:space="preserve">ступа  http://e-notabene.ru/etc/article _15123.html    </w:t>
      </w:r>
    </w:p>
    <w:p w:rsidR="002341B7" w:rsidRPr="002341B7" w:rsidRDefault="002341B7">
      <w:pPr>
        <w:pStyle w:val="ad"/>
      </w:pPr>
    </w:p>
  </w:footnote>
  <w:footnote w:id="2">
    <w:p w:rsidR="00732C3A" w:rsidRPr="002341B7" w:rsidRDefault="002341B7" w:rsidP="002341B7">
      <w:pPr>
        <w:pStyle w:val="ad"/>
      </w:pPr>
      <w:r>
        <w:rPr>
          <w:rStyle w:val="af"/>
        </w:rPr>
        <w:footnoteRef/>
      </w:r>
      <w:r>
        <w:t xml:space="preserve"> </w:t>
      </w:r>
      <w:r w:rsidR="00732C3A" w:rsidRPr="002341B7">
        <w:t xml:space="preserve">Бизнес-инкубатор. </w:t>
      </w:r>
      <w:proofErr w:type="gramStart"/>
      <w:r w:rsidR="00732C3A" w:rsidRPr="002341B7">
        <w:t>-[</w:t>
      </w:r>
      <w:proofErr w:type="gramEnd"/>
      <w:r w:rsidR="00732C3A" w:rsidRPr="002341B7">
        <w:t>Электронный ресурс ]- Точка доступа.-URL: http://business-shahty.ru/support/Incubator/ (дата обращения: 22.04.2018)</w:t>
      </w:r>
    </w:p>
    <w:p w:rsidR="002341B7" w:rsidRDefault="002341B7">
      <w:pPr>
        <w:pStyle w:val="ad"/>
      </w:pPr>
    </w:p>
  </w:footnote>
  <w:footnote w:id="3">
    <w:p w:rsidR="00265889" w:rsidRPr="00265889" w:rsidRDefault="00521A28" w:rsidP="00265889">
      <w:pPr>
        <w:pStyle w:val="ad"/>
      </w:pPr>
      <w:r>
        <w:rPr>
          <w:rStyle w:val="af"/>
        </w:rPr>
        <w:footnoteRef/>
      </w:r>
      <w:r w:rsidR="004C4DCF">
        <w:t xml:space="preserve"> </w:t>
      </w:r>
      <w:proofErr w:type="spellStart"/>
      <w:r w:rsidR="004C4DCF">
        <w:t>Шкунова</w:t>
      </w:r>
      <w:proofErr w:type="spellEnd"/>
      <w:r w:rsidR="004C4DCF">
        <w:t xml:space="preserve"> А.А. </w:t>
      </w:r>
      <w:r>
        <w:t xml:space="preserve"> </w:t>
      </w:r>
      <w:r w:rsidR="00414831" w:rsidRPr="00265889">
        <w:t>Кабанова Л.А. Бизнес-инкубатор как обучающая площадка для организации самостоятельной работы будущих менеджеров // Современные наукоемкие технологии.</w:t>
      </w:r>
      <w:r w:rsidR="00732C3A" w:rsidRPr="00265889">
        <w:t xml:space="preserve"> – 2015. – № 12-</w:t>
      </w:r>
      <w:r w:rsidR="00414831" w:rsidRPr="00265889">
        <w:t>. – С. 768-</w:t>
      </w:r>
      <w:r w:rsidR="00265889" w:rsidRPr="00265889">
        <w:t>77</w:t>
      </w:r>
    </w:p>
    <w:p w:rsidR="00521A28" w:rsidRDefault="00521A28">
      <w:pPr>
        <w:pStyle w:val="ad"/>
      </w:pPr>
    </w:p>
  </w:footnote>
  <w:footnote w:id="4">
    <w:p w:rsidR="00392E12" w:rsidRPr="00392E12" w:rsidRDefault="00392E12" w:rsidP="00392E12">
      <w:pPr>
        <w:widowControl w:val="0"/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Pr="00392E12">
        <w:rPr>
          <w:sz w:val="20"/>
          <w:szCs w:val="20"/>
        </w:rPr>
        <w:t xml:space="preserve"> </w:t>
      </w:r>
      <w:r w:rsidRPr="00392E12">
        <w:rPr>
          <w:color w:val="000000" w:themeColor="text1"/>
          <w:sz w:val="20"/>
          <w:szCs w:val="20"/>
        </w:rPr>
        <w:t xml:space="preserve">Зачем нужен бизнес-инкубатор?// Бизнес-журнал «Жажда». </w:t>
      </w:r>
      <w:proofErr w:type="gramStart"/>
      <w:r w:rsidRPr="00392E12">
        <w:rPr>
          <w:color w:val="000000" w:themeColor="text1"/>
          <w:sz w:val="20"/>
          <w:szCs w:val="20"/>
        </w:rPr>
        <w:t>-[</w:t>
      </w:r>
      <w:proofErr w:type="gramEnd"/>
      <w:r w:rsidRPr="00392E12">
        <w:rPr>
          <w:color w:val="000000" w:themeColor="text1"/>
          <w:sz w:val="20"/>
          <w:szCs w:val="20"/>
        </w:rPr>
        <w:t>Электронный ресурс ].- Точка доступа. -URL: https://zhazhda.biz/base/biznes-inkubator (дата обращения: 22.04.2018)</w:t>
      </w:r>
    </w:p>
  </w:footnote>
  <w:footnote w:id="5">
    <w:p w:rsidR="00392E12" w:rsidRPr="00392E12" w:rsidRDefault="00392E12" w:rsidP="00265889">
      <w:pPr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Pr="00392E12">
        <w:rPr>
          <w:sz w:val="20"/>
          <w:szCs w:val="20"/>
        </w:rPr>
        <w:t xml:space="preserve"> </w:t>
      </w:r>
      <w:r w:rsidR="00265889" w:rsidRPr="00265889">
        <w:rPr>
          <w:color w:val="000000" w:themeColor="text1"/>
          <w:sz w:val="20"/>
          <w:szCs w:val="20"/>
        </w:rPr>
        <w:t xml:space="preserve">Панасюк  Е.,  Архангельская  О.  Проблемы  и  решения:  </w:t>
      </w:r>
      <w:proofErr w:type="gramStart"/>
      <w:r w:rsidR="00265889" w:rsidRPr="00265889">
        <w:rPr>
          <w:color w:val="000000" w:themeColor="text1"/>
          <w:sz w:val="20"/>
          <w:szCs w:val="20"/>
        </w:rPr>
        <w:t>бизнес-инкубаторы</w:t>
      </w:r>
      <w:proofErr w:type="gramEnd"/>
      <w:r w:rsidR="00265889" w:rsidRPr="00265889">
        <w:rPr>
          <w:color w:val="000000" w:themeColor="text1"/>
          <w:sz w:val="20"/>
          <w:szCs w:val="20"/>
        </w:rPr>
        <w:t xml:space="preserve">  России.  Независимое  исследование  РВК//  2014  [Электронный  ресурс]  —  Режим  доступа.  —  URL:  http://www.rusventure.ru/ru/programm/analytics/docs/  201403_Business_incubators.pdf  (дата  обращения  17.04.2018).</w:t>
      </w:r>
    </w:p>
  </w:footnote>
  <w:footnote w:id="6">
    <w:p w:rsidR="002341B7" w:rsidRPr="002341B7" w:rsidRDefault="00392E12" w:rsidP="002341B7">
      <w:pPr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Pr="00392E12">
        <w:rPr>
          <w:sz w:val="20"/>
          <w:szCs w:val="20"/>
        </w:rPr>
        <w:t xml:space="preserve"> </w:t>
      </w:r>
      <w:r w:rsidR="002341B7" w:rsidRPr="002341B7">
        <w:rPr>
          <w:color w:val="000000" w:themeColor="text1"/>
          <w:sz w:val="20"/>
          <w:szCs w:val="20"/>
        </w:rPr>
        <w:t xml:space="preserve">Горбунов В.Л., Ломоносова Т.В. Теория и практика построения </w:t>
      </w:r>
      <w:proofErr w:type="gramStart"/>
      <w:r w:rsidR="002341B7" w:rsidRPr="002341B7">
        <w:rPr>
          <w:color w:val="000000" w:themeColor="text1"/>
          <w:sz w:val="20"/>
          <w:szCs w:val="20"/>
        </w:rPr>
        <w:t>бизнес-инкубаторов</w:t>
      </w:r>
      <w:proofErr w:type="gramEnd"/>
      <w:r w:rsidR="002341B7" w:rsidRPr="002341B7">
        <w:rPr>
          <w:color w:val="000000" w:themeColor="text1"/>
          <w:sz w:val="20"/>
          <w:szCs w:val="20"/>
        </w:rPr>
        <w:t>. – М.: ФЭР «Созидание», 2017. – 133 с. </w:t>
      </w:r>
    </w:p>
    <w:p w:rsidR="00392E12" w:rsidRPr="00392E12" w:rsidRDefault="00392E12" w:rsidP="00392E12">
      <w:pPr>
        <w:widowControl w:val="0"/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</w:p>
  </w:footnote>
  <w:footnote w:id="7">
    <w:p w:rsidR="007507BD" w:rsidRPr="004C4DCF" w:rsidRDefault="00392E12" w:rsidP="004C4DCF">
      <w:pPr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="00265889">
        <w:rPr>
          <w:color w:val="000000" w:themeColor="text1"/>
          <w:sz w:val="20"/>
          <w:szCs w:val="20"/>
        </w:rPr>
        <w:t xml:space="preserve"> </w:t>
      </w:r>
      <w:proofErr w:type="spellStart"/>
      <w:r w:rsidR="004C4DCF" w:rsidRPr="004C4DCF">
        <w:rPr>
          <w:color w:val="000000" w:themeColor="text1"/>
          <w:sz w:val="20"/>
          <w:szCs w:val="20"/>
        </w:rPr>
        <w:t>Тормышева</w:t>
      </w:r>
      <w:proofErr w:type="spellEnd"/>
      <w:r w:rsidR="004C4DCF" w:rsidRPr="004C4DCF">
        <w:rPr>
          <w:color w:val="000000" w:themeColor="text1"/>
          <w:sz w:val="20"/>
          <w:szCs w:val="20"/>
        </w:rPr>
        <w:t xml:space="preserve"> Т.А. Развитие </w:t>
      </w:r>
      <w:proofErr w:type="gramStart"/>
      <w:r w:rsidR="004C4DCF" w:rsidRPr="004C4DCF">
        <w:rPr>
          <w:color w:val="000000" w:themeColor="text1"/>
          <w:sz w:val="20"/>
          <w:szCs w:val="20"/>
        </w:rPr>
        <w:t>бизнес-инкубаторов</w:t>
      </w:r>
      <w:proofErr w:type="gramEnd"/>
      <w:r w:rsidR="004C4DCF" w:rsidRPr="004C4DCF">
        <w:rPr>
          <w:color w:val="000000" w:themeColor="text1"/>
          <w:sz w:val="20"/>
          <w:szCs w:val="20"/>
        </w:rPr>
        <w:t xml:space="preserve"> в условиях построения российской инновационной экономики. // Москва-2018, с.-20</w:t>
      </w:r>
    </w:p>
    <w:p w:rsidR="00392E12" w:rsidRPr="00392E12" w:rsidRDefault="00392E12" w:rsidP="00392E12">
      <w:pPr>
        <w:widowControl w:val="0"/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</w:p>
  </w:footnote>
  <w:footnote w:id="8">
    <w:p w:rsidR="00392E12" w:rsidRPr="00392E12" w:rsidRDefault="00392E12" w:rsidP="00392E12">
      <w:pPr>
        <w:widowControl w:val="0"/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Pr="00392E12">
        <w:rPr>
          <w:sz w:val="20"/>
          <w:szCs w:val="20"/>
        </w:rPr>
        <w:t xml:space="preserve"> </w:t>
      </w:r>
      <w:r w:rsidRPr="00392E12">
        <w:rPr>
          <w:color w:val="000000" w:themeColor="text1"/>
          <w:sz w:val="20"/>
          <w:szCs w:val="20"/>
        </w:rPr>
        <w:t xml:space="preserve">Зачем нужен бизнес-инкубатор?// Бизнес-журнал «Жажда». </w:t>
      </w:r>
      <w:proofErr w:type="gramStart"/>
      <w:r w:rsidRPr="00392E12">
        <w:rPr>
          <w:color w:val="000000" w:themeColor="text1"/>
          <w:sz w:val="20"/>
          <w:szCs w:val="20"/>
        </w:rPr>
        <w:t>-[</w:t>
      </w:r>
      <w:proofErr w:type="gramEnd"/>
      <w:r w:rsidRPr="00392E12">
        <w:rPr>
          <w:color w:val="000000" w:themeColor="text1"/>
          <w:sz w:val="20"/>
          <w:szCs w:val="20"/>
        </w:rPr>
        <w:t>Электронный ресурс ].- Точка доступа. -URL: https://zhazhda.biz/base/biznes-inkubator (дата обращения: 22.04.2018)</w:t>
      </w:r>
    </w:p>
  </w:footnote>
  <w:footnote w:id="9">
    <w:p w:rsidR="00600090" w:rsidRPr="00392E12" w:rsidRDefault="00600090" w:rsidP="00392E12">
      <w:pPr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Pr="00392E12">
        <w:rPr>
          <w:sz w:val="20"/>
          <w:szCs w:val="20"/>
        </w:rPr>
        <w:t xml:space="preserve"> </w:t>
      </w:r>
      <w:r w:rsidRPr="00392E12">
        <w:rPr>
          <w:color w:val="000000" w:themeColor="text1"/>
          <w:sz w:val="20"/>
          <w:szCs w:val="20"/>
        </w:rPr>
        <w:t xml:space="preserve">Бизнес-инкубатор. </w:t>
      </w:r>
      <w:proofErr w:type="gramStart"/>
      <w:r w:rsidRPr="00392E12">
        <w:rPr>
          <w:color w:val="000000" w:themeColor="text1"/>
          <w:sz w:val="20"/>
          <w:szCs w:val="20"/>
        </w:rPr>
        <w:t>-[</w:t>
      </w:r>
      <w:proofErr w:type="gramEnd"/>
      <w:r w:rsidRPr="00392E12">
        <w:rPr>
          <w:color w:val="000000" w:themeColor="text1"/>
          <w:sz w:val="20"/>
          <w:szCs w:val="20"/>
        </w:rPr>
        <w:t>Электронный ресурс ]- Точка доступа.-URL: http://business-shahty.ru/support/Incubator/ (дата обращения: 22.04.2018)</w:t>
      </w:r>
    </w:p>
  </w:footnote>
  <w:footnote w:id="10">
    <w:p w:rsidR="002479AF" w:rsidRPr="00392E12" w:rsidRDefault="002479AF" w:rsidP="00392E12">
      <w:pPr>
        <w:widowControl w:val="0"/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Pr="00392E12">
        <w:rPr>
          <w:sz w:val="20"/>
          <w:szCs w:val="20"/>
        </w:rPr>
        <w:t xml:space="preserve"> </w:t>
      </w:r>
      <w:proofErr w:type="spellStart"/>
      <w:r w:rsidRPr="00392E12">
        <w:rPr>
          <w:color w:val="000000" w:themeColor="text1"/>
          <w:sz w:val="20"/>
          <w:szCs w:val="20"/>
        </w:rPr>
        <w:t>Шкунова</w:t>
      </w:r>
      <w:proofErr w:type="spellEnd"/>
      <w:r w:rsidRPr="00392E12">
        <w:rPr>
          <w:color w:val="000000" w:themeColor="text1"/>
          <w:sz w:val="20"/>
          <w:szCs w:val="20"/>
        </w:rPr>
        <w:t xml:space="preserve"> А.А., Кабанова Л.А. Бизнес-инкубатор как обучающая площадка для организации самостоятельной работы будущих менеджеров // Современные наукоемкие технологии. – 2015. – № 12-4. – С. 768-771.</w:t>
      </w:r>
    </w:p>
  </w:footnote>
  <w:footnote w:id="11">
    <w:p w:rsidR="007507BD" w:rsidRPr="00265889" w:rsidRDefault="00600090" w:rsidP="00265889">
      <w:pPr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="00265889">
        <w:rPr>
          <w:color w:val="000000" w:themeColor="text1"/>
          <w:sz w:val="20"/>
          <w:szCs w:val="20"/>
        </w:rPr>
        <w:t xml:space="preserve"> </w:t>
      </w:r>
      <w:proofErr w:type="spellStart"/>
      <w:r w:rsidR="00265889" w:rsidRPr="00265889">
        <w:rPr>
          <w:color w:val="000000" w:themeColor="text1"/>
          <w:sz w:val="20"/>
          <w:szCs w:val="20"/>
        </w:rPr>
        <w:t>Тормышева</w:t>
      </w:r>
      <w:proofErr w:type="spellEnd"/>
      <w:r w:rsidR="00265889" w:rsidRPr="00265889">
        <w:rPr>
          <w:color w:val="000000" w:themeColor="text1"/>
          <w:sz w:val="20"/>
          <w:szCs w:val="20"/>
        </w:rPr>
        <w:t xml:space="preserve"> Т.А. Развитие </w:t>
      </w:r>
      <w:proofErr w:type="gramStart"/>
      <w:r w:rsidR="00265889" w:rsidRPr="00265889">
        <w:rPr>
          <w:color w:val="000000" w:themeColor="text1"/>
          <w:sz w:val="20"/>
          <w:szCs w:val="20"/>
        </w:rPr>
        <w:t>бизнес-инкубаторов</w:t>
      </w:r>
      <w:proofErr w:type="gramEnd"/>
      <w:r w:rsidR="00265889" w:rsidRPr="00265889">
        <w:rPr>
          <w:color w:val="000000" w:themeColor="text1"/>
          <w:sz w:val="20"/>
          <w:szCs w:val="20"/>
        </w:rPr>
        <w:t xml:space="preserve"> в условиях построения российской инновационной экономики. // Москва-2018, с.-20</w:t>
      </w:r>
    </w:p>
    <w:p w:rsidR="00600090" w:rsidRPr="00A931AA" w:rsidRDefault="00600090" w:rsidP="00392E12">
      <w:pPr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</w:p>
  </w:footnote>
  <w:footnote w:id="12">
    <w:p w:rsidR="00A931AA" w:rsidRDefault="00A931AA">
      <w:pPr>
        <w:pStyle w:val="ad"/>
      </w:pPr>
      <w:r>
        <w:rPr>
          <w:rStyle w:val="af"/>
        </w:rPr>
        <w:footnoteRef/>
      </w:r>
      <w:r w:rsidRPr="00A931AA">
        <w:rPr>
          <w:bCs/>
        </w:rPr>
        <w:t>Бизнес-</w:t>
      </w:r>
      <w:proofErr w:type="spellStart"/>
      <w:r w:rsidRPr="00A931AA">
        <w:rPr>
          <w:bCs/>
        </w:rPr>
        <w:t>инкубирование</w:t>
      </w:r>
      <w:proofErr w:type="spellEnd"/>
      <w:r w:rsidRPr="00A931AA">
        <w:rPr>
          <w:bCs/>
        </w:rPr>
        <w:t xml:space="preserve"> в условиях университета как форма малого предпринимательства и способ обеспечения конкурентоспособности образовательного учреждения</w:t>
      </w:r>
      <w:r w:rsidR="00355A02">
        <w:rPr>
          <w:bCs/>
        </w:rPr>
        <w:t xml:space="preserve"> </w:t>
      </w:r>
      <w:r>
        <w:rPr>
          <w:bCs/>
        </w:rPr>
        <w:t xml:space="preserve"> </w:t>
      </w:r>
      <w:r w:rsidR="00355A02" w:rsidRPr="00355A02">
        <w:rPr>
          <w:bCs/>
        </w:rPr>
        <w:t xml:space="preserve">[Электронный  ресурс]  —  Режим  доступа  </w:t>
      </w:r>
      <w:r>
        <w:t xml:space="preserve"> </w:t>
      </w:r>
      <w:r w:rsidRPr="00A931AA">
        <w:t>http://e-notabene.ru/etc/article_15123.html</w:t>
      </w:r>
    </w:p>
  </w:footnote>
  <w:footnote w:id="13">
    <w:p w:rsidR="00355A02" w:rsidRDefault="00355A02">
      <w:pPr>
        <w:pStyle w:val="ad"/>
      </w:pPr>
      <w:r>
        <w:rPr>
          <w:rStyle w:val="af"/>
        </w:rPr>
        <w:footnoteRef/>
      </w:r>
      <w:r>
        <w:t xml:space="preserve">  </w:t>
      </w:r>
      <w:r w:rsidRPr="00355A02">
        <w:t>Бизнес-инкубатор НИУ ВШЭ</w:t>
      </w:r>
      <w:r>
        <w:t xml:space="preserve">  </w:t>
      </w:r>
      <w:r w:rsidRPr="00355A02">
        <w:t xml:space="preserve">[Электронный  ресурс]  —  Режим  доступа  </w:t>
      </w:r>
    </w:p>
    <w:p w:rsidR="00355A02" w:rsidRDefault="00355A02">
      <w:pPr>
        <w:pStyle w:val="ad"/>
      </w:pPr>
      <w:r w:rsidRPr="00355A02">
        <w:t>http://ponedelnikmag.com/community/biznes-inkubator-niu-vshe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157337"/>
      <w:docPartObj>
        <w:docPartGallery w:val="Page Numbers (Top of Page)"/>
        <w:docPartUnique/>
      </w:docPartObj>
    </w:sdtPr>
    <w:sdtContent>
      <w:p w:rsidR="006965C2" w:rsidRDefault="006965C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C8D">
          <w:rPr>
            <w:noProof/>
          </w:rPr>
          <w:t>26</w:t>
        </w:r>
        <w:r>
          <w:fldChar w:fldCharType="end"/>
        </w:r>
      </w:p>
    </w:sdtContent>
  </w:sdt>
  <w:p w:rsidR="00600090" w:rsidRPr="006965C2" w:rsidRDefault="00600090" w:rsidP="006965C2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1E1C"/>
    <w:multiLevelType w:val="multilevel"/>
    <w:tmpl w:val="AAFE4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12850"/>
    <w:multiLevelType w:val="hybridMultilevel"/>
    <w:tmpl w:val="7C16D290"/>
    <w:lvl w:ilvl="0" w:tplc="BDBA1D8A">
      <w:start w:val="1"/>
      <w:numFmt w:val="upperRoman"/>
      <w:lvlText w:val="%1."/>
      <w:lvlJc w:val="left"/>
      <w:pPr>
        <w:ind w:left="27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21101995"/>
    <w:multiLevelType w:val="multilevel"/>
    <w:tmpl w:val="19FAD9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C20B1"/>
    <w:multiLevelType w:val="multilevel"/>
    <w:tmpl w:val="B650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772814"/>
    <w:multiLevelType w:val="hybridMultilevel"/>
    <w:tmpl w:val="5CF0EB96"/>
    <w:lvl w:ilvl="0" w:tplc="57B64F4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E7C1FEC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F3DCDBA0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3A8450BC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D0724D34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2BC238DA">
      <w:numFmt w:val="bullet"/>
      <w:lvlText w:val="•"/>
      <w:lvlJc w:val="left"/>
      <w:pPr>
        <w:ind w:left="4992" w:hanging="164"/>
      </w:pPr>
      <w:rPr>
        <w:rFonts w:hint="default"/>
      </w:rPr>
    </w:lvl>
    <w:lvl w:ilvl="6" w:tplc="8B54AA9A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644AD8BA">
      <w:numFmt w:val="bullet"/>
      <w:lvlText w:val="•"/>
      <w:lvlJc w:val="left"/>
      <w:pPr>
        <w:ind w:left="6941" w:hanging="164"/>
      </w:pPr>
      <w:rPr>
        <w:rFonts w:hint="default"/>
      </w:rPr>
    </w:lvl>
    <w:lvl w:ilvl="8" w:tplc="09B48F0A">
      <w:numFmt w:val="bullet"/>
      <w:lvlText w:val="•"/>
      <w:lvlJc w:val="left"/>
      <w:pPr>
        <w:ind w:left="7916" w:hanging="164"/>
      </w:pPr>
      <w:rPr>
        <w:rFonts w:hint="default"/>
      </w:rPr>
    </w:lvl>
  </w:abstractNum>
  <w:abstractNum w:abstractNumId="5">
    <w:nsid w:val="2E3566E8"/>
    <w:multiLevelType w:val="multilevel"/>
    <w:tmpl w:val="28469142"/>
    <w:lvl w:ilvl="0">
      <w:start w:val="1"/>
      <w:numFmt w:val="decimal"/>
      <w:lvlText w:val="Раздел 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7"/>
        </w:tabs>
        <w:ind w:left="1367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7"/>
        </w:tabs>
        <w:ind w:left="1367" w:hanging="1083"/>
      </w:pPr>
      <w:rPr>
        <w:rFonts w:ascii="Times New Roman" w:hAnsi="Times New Roman" w:hint="default"/>
        <w:b/>
        <w:i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2090"/>
        </w:tabs>
        <w:ind w:left="1724" w:hanging="714"/>
      </w:pPr>
      <w:rPr>
        <w:rFonts w:ascii="Times New Roman" w:hAnsi="Times New Roman" w:hint="default"/>
        <w:b/>
        <w:i/>
        <w:sz w:val="20"/>
      </w:rPr>
    </w:lvl>
    <w:lvl w:ilvl="6">
      <w:start w:val="1"/>
      <w:numFmt w:val="none"/>
      <w:suff w:val="nothing"/>
      <w:lvlText w:val=""/>
      <w:lvlJc w:val="left"/>
      <w:pPr>
        <w:ind w:left="-73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73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73" w:firstLine="0"/>
      </w:pPr>
      <w:rPr>
        <w:rFonts w:hint="default"/>
      </w:rPr>
    </w:lvl>
  </w:abstractNum>
  <w:abstractNum w:abstractNumId="6">
    <w:nsid w:val="30752CD9"/>
    <w:multiLevelType w:val="hybridMultilevel"/>
    <w:tmpl w:val="2F787A18"/>
    <w:lvl w:ilvl="0" w:tplc="A828A56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1E3058"/>
    <w:multiLevelType w:val="hybridMultilevel"/>
    <w:tmpl w:val="238883BE"/>
    <w:lvl w:ilvl="0" w:tplc="788C1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F2BA5"/>
    <w:multiLevelType w:val="hybridMultilevel"/>
    <w:tmpl w:val="4D70171C"/>
    <w:lvl w:ilvl="0" w:tplc="844E2B7A">
      <w:start w:val="1"/>
      <w:numFmt w:val="upperRoman"/>
      <w:lvlText w:val="%1."/>
      <w:lvlJc w:val="left"/>
      <w:pPr>
        <w:ind w:left="33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75" w:hanging="360"/>
      </w:pPr>
    </w:lvl>
    <w:lvl w:ilvl="2" w:tplc="0419001B" w:tentative="1">
      <w:start w:val="1"/>
      <w:numFmt w:val="lowerRoman"/>
      <w:lvlText w:val="%3."/>
      <w:lvlJc w:val="right"/>
      <w:pPr>
        <w:ind w:left="4395" w:hanging="180"/>
      </w:pPr>
    </w:lvl>
    <w:lvl w:ilvl="3" w:tplc="0419000F" w:tentative="1">
      <w:start w:val="1"/>
      <w:numFmt w:val="decimal"/>
      <w:lvlText w:val="%4."/>
      <w:lvlJc w:val="left"/>
      <w:pPr>
        <w:ind w:left="5115" w:hanging="360"/>
      </w:pPr>
    </w:lvl>
    <w:lvl w:ilvl="4" w:tplc="04190019" w:tentative="1">
      <w:start w:val="1"/>
      <w:numFmt w:val="lowerLetter"/>
      <w:lvlText w:val="%5."/>
      <w:lvlJc w:val="left"/>
      <w:pPr>
        <w:ind w:left="5835" w:hanging="360"/>
      </w:pPr>
    </w:lvl>
    <w:lvl w:ilvl="5" w:tplc="0419001B" w:tentative="1">
      <w:start w:val="1"/>
      <w:numFmt w:val="lowerRoman"/>
      <w:lvlText w:val="%6."/>
      <w:lvlJc w:val="right"/>
      <w:pPr>
        <w:ind w:left="6555" w:hanging="180"/>
      </w:pPr>
    </w:lvl>
    <w:lvl w:ilvl="6" w:tplc="0419000F" w:tentative="1">
      <w:start w:val="1"/>
      <w:numFmt w:val="decimal"/>
      <w:lvlText w:val="%7."/>
      <w:lvlJc w:val="left"/>
      <w:pPr>
        <w:ind w:left="7275" w:hanging="360"/>
      </w:pPr>
    </w:lvl>
    <w:lvl w:ilvl="7" w:tplc="04190019" w:tentative="1">
      <w:start w:val="1"/>
      <w:numFmt w:val="lowerLetter"/>
      <w:lvlText w:val="%8."/>
      <w:lvlJc w:val="left"/>
      <w:pPr>
        <w:ind w:left="7995" w:hanging="360"/>
      </w:pPr>
    </w:lvl>
    <w:lvl w:ilvl="8" w:tplc="041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9">
    <w:nsid w:val="5A6F2978"/>
    <w:multiLevelType w:val="hybridMultilevel"/>
    <w:tmpl w:val="41C8F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F518CB"/>
    <w:multiLevelType w:val="multilevel"/>
    <w:tmpl w:val="D4F8B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F04DAA"/>
    <w:multiLevelType w:val="hybridMultilevel"/>
    <w:tmpl w:val="0E22748A"/>
    <w:lvl w:ilvl="0" w:tplc="6B7AA4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812C9E"/>
    <w:multiLevelType w:val="hybridMultilevel"/>
    <w:tmpl w:val="D1E2581E"/>
    <w:lvl w:ilvl="0" w:tplc="9188B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BAE1883"/>
    <w:multiLevelType w:val="hybridMultilevel"/>
    <w:tmpl w:val="08D6480C"/>
    <w:lvl w:ilvl="0" w:tplc="AAE21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DC2494F"/>
    <w:multiLevelType w:val="hybridMultilevel"/>
    <w:tmpl w:val="617076A2"/>
    <w:lvl w:ilvl="0" w:tplc="2050FDC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7F564846"/>
    <w:multiLevelType w:val="hybridMultilevel"/>
    <w:tmpl w:val="0054ED5E"/>
    <w:lvl w:ilvl="0" w:tplc="730854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4"/>
  </w:num>
  <w:num w:numId="4">
    <w:abstractNumId w:val="10"/>
  </w:num>
  <w:num w:numId="5">
    <w:abstractNumId w:val="0"/>
  </w:num>
  <w:num w:numId="6">
    <w:abstractNumId w:val="11"/>
  </w:num>
  <w:num w:numId="7">
    <w:abstractNumId w:val="2"/>
  </w:num>
  <w:num w:numId="8">
    <w:abstractNumId w:val="9"/>
  </w:num>
  <w:num w:numId="9">
    <w:abstractNumId w:val="3"/>
  </w:num>
  <w:num w:numId="10">
    <w:abstractNumId w:val="13"/>
  </w:num>
  <w:num w:numId="11">
    <w:abstractNumId w:val="14"/>
  </w:num>
  <w:num w:numId="12">
    <w:abstractNumId w:val="7"/>
  </w:num>
  <w:num w:numId="13">
    <w:abstractNumId w:val="8"/>
  </w:num>
  <w:num w:numId="14">
    <w:abstractNumId w:val="12"/>
  </w:num>
  <w:num w:numId="15">
    <w:abstractNumId w:val="6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CD5"/>
    <w:rsid w:val="00034B81"/>
    <w:rsid w:val="00046008"/>
    <w:rsid w:val="0005009D"/>
    <w:rsid w:val="00052A29"/>
    <w:rsid w:val="00056F5B"/>
    <w:rsid w:val="000D2DB3"/>
    <w:rsid w:val="000E3309"/>
    <w:rsid w:val="00103787"/>
    <w:rsid w:val="00131859"/>
    <w:rsid w:val="00154EEC"/>
    <w:rsid w:val="00155160"/>
    <w:rsid w:val="001B31A7"/>
    <w:rsid w:val="001D6B3F"/>
    <w:rsid w:val="00205CBE"/>
    <w:rsid w:val="00206DEF"/>
    <w:rsid w:val="002341B7"/>
    <w:rsid w:val="002479AF"/>
    <w:rsid w:val="00265889"/>
    <w:rsid w:val="0029766D"/>
    <w:rsid w:val="002A4235"/>
    <w:rsid w:val="002A79CB"/>
    <w:rsid w:val="002B5C6E"/>
    <w:rsid w:val="002E2CBB"/>
    <w:rsid w:val="00303B6A"/>
    <w:rsid w:val="0032514C"/>
    <w:rsid w:val="00333D86"/>
    <w:rsid w:val="00334EEF"/>
    <w:rsid w:val="00355A02"/>
    <w:rsid w:val="00362B30"/>
    <w:rsid w:val="00392E12"/>
    <w:rsid w:val="0039739E"/>
    <w:rsid w:val="003E7FF8"/>
    <w:rsid w:val="003F0463"/>
    <w:rsid w:val="00403AFF"/>
    <w:rsid w:val="00414831"/>
    <w:rsid w:val="0042367E"/>
    <w:rsid w:val="00434609"/>
    <w:rsid w:val="004436A5"/>
    <w:rsid w:val="00445887"/>
    <w:rsid w:val="004758BF"/>
    <w:rsid w:val="00494C14"/>
    <w:rsid w:val="0049624C"/>
    <w:rsid w:val="004A60C1"/>
    <w:rsid w:val="004C4DCF"/>
    <w:rsid w:val="004C53AE"/>
    <w:rsid w:val="00506651"/>
    <w:rsid w:val="00521A28"/>
    <w:rsid w:val="00531E07"/>
    <w:rsid w:val="005544E8"/>
    <w:rsid w:val="005721A7"/>
    <w:rsid w:val="00585964"/>
    <w:rsid w:val="005C7D79"/>
    <w:rsid w:val="005E7760"/>
    <w:rsid w:val="00600090"/>
    <w:rsid w:val="00601214"/>
    <w:rsid w:val="00610A1A"/>
    <w:rsid w:val="00642ACB"/>
    <w:rsid w:val="00660BF9"/>
    <w:rsid w:val="0067120B"/>
    <w:rsid w:val="00696529"/>
    <w:rsid w:val="006965C2"/>
    <w:rsid w:val="006A34C6"/>
    <w:rsid w:val="006E4D9B"/>
    <w:rsid w:val="006F104F"/>
    <w:rsid w:val="00732C3A"/>
    <w:rsid w:val="0074630C"/>
    <w:rsid w:val="007507BD"/>
    <w:rsid w:val="00782347"/>
    <w:rsid w:val="00783244"/>
    <w:rsid w:val="007A21F7"/>
    <w:rsid w:val="007F5091"/>
    <w:rsid w:val="007F5FF7"/>
    <w:rsid w:val="00837255"/>
    <w:rsid w:val="0084534B"/>
    <w:rsid w:val="00851028"/>
    <w:rsid w:val="00887600"/>
    <w:rsid w:val="008D0C54"/>
    <w:rsid w:val="008D37F5"/>
    <w:rsid w:val="008D70CD"/>
    <w:rsid w:val="009953CF"/>
    <w:rsid w:val="009C1DA5"/>
    <w:rsid w:val="009F68A9"/>
    <w:rsid w:val="009F76E5"/>
    <w:rsid w:val="00A12992"/>
    <w:rsid w:val="00A12ECB"/>
    <w:rsid w:val="00A41BCF"/>
    <w:rsid w:val="00A64AF6"/>
    <w:rsid w:val="00A704B4"/>
    <w:rsid w:val="00A931AA"/>
    <w:rsid w:val="00A94A36"/>
    <w:rsid w:val="00A950E7"/>
    <w:rsid w:val="00AB1F59"/>
    <w:rsid w:val="00AB3FD1"/>
    <w:rsid w:val="00AD3718"/>
    <w:rsid w:val="00AE4AFC"/>
    <w:rsid w:val="00B44CCA"/>
    <w:rsid w:val="00B62495"/>
    <w:rsid w:val="00B708E4"/>
    <w:rsid w:val="00B77CD5"/>
    <w:rsid w:val="00B912C4"/>
    <w:rsid w:val="00BA2D76"/>
    <w:rsid w:val="00BA790D"/>
    <w:rsid w:val="00BB2B88"/>
    <w:rsid w:val="00BC2C8D"/>
    <w:rsid w:val="00BD50F5"/>
    <w:rsid w:val="00C30288"/>
    <w:rsid w:val="00C47F2B"/>
    <w:rsid w:val="00C52009"/>
    <w:rsid w:val="00C569D0"/>
    <w:rsid w:val="00C809AB"/>
    <w:rsid w:val="00CC5E5A"/>
    <w:rsid w:val="00CC6087"/>
    <w:rsid w:val="00CE5E16"/>
    <w:rsid w:val="00D20A0E"/>
    <w:rsid w:val="00D742C1"/>
    <w:rsid w:val="00D8180E"/>
    <w:rsid w:val="00DC636C"/>
    <w:rsid w:val="00DD5634"/>
    <w:rsid w:val="00E159FA"/>
    <w:rsid w:val="00EB5823"/>
    <w:rsid w:val="00F241D0"/>
    <w:rsid w:val="00F242A5"/>
    <w:rsid w:val="00F52431"/>
    <w:rsid w:val="00F57229"/>
    <w:rsid w:val="00F57494"/>
    <w:rsid w:val="00F772FF"/>
    <w:rsid w:val="00F93E68"/>
    <w:rsid w:val="00FF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47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2347"/>
    <w:pPr>
      <w:keepNext/>
      <w:keepLines/>
      <w:widowControl w:val="0"/>
      <w:tabs>
        <w:tab w:val="left" w:pos="709"/>
      </w:tabs>
      <w:spacing w:line="360" w:lineRule="auto"/>
      <w:ind w:firstLine="709"/>
      <w:jc w:val="center"/>
      <w:outlineLvl w:val="0"/>
    </w:pPr>
    <w:rPr>
      <w:rFonts w:cs="Times New Roman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5823"/>
    <w:pPr>
      <w:keepNext/>
      <w:keepLines/>
      <w:contextualSpacing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347"/>
    <w:rPr>
      <w:rFonts w:ascii="Times New Roman" w:eastAsiaTheme="minorEastAsia" w:hAnsi="Times New Roman" w:cs="Times New Roman"/>
      <w:b/>
      <w:bCs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5823"/>
    <w:rPr>
      <w:rFonts w:eastAsiaTheme="majorEastAsia" w:cstheme="majorBidi"/>
      <w:color w:val="000000" w:themeColor="text1"/>
      <w:sz w:val="28"/>
      <w:szCs w:val="26"/>
    </w:rPr>
  </w:style>
  <w:style w:type="paragraph" w:styleId="a3">
    <w:name w:val="Normal (Web)"/>
    <w:basedOn w:val="a"/>
    <w:uiPriority w:val="99"/>
    <w:rsid w:val="00C30288"/>
    <w:rPr>
      <w:color w:val="022B3C"/>
    </w:rPr>
  </w:style>
  <w:style w:type="character" w:customStyle="1" w:styleId="11">
    <w:name w:val="Заголовок 1 Знак1"/>
    <w:locked/>
    <w:rsid w:val="001D6B3F"/>
    <w:rPr>
      <w:rFonts w:cs="Arial"/>
      <w:bCs/>
      <w:kern w:val="32"/>
      <w:sz w:val="28"/>
      <w:szCs w:val="32"/>
    </w:rPr>
  </w:style>
  <w:style w:type="character" w:customStyle="1" w:styleId="fleft">
    <w:name w:val="fleft"/>
    <w:basedOn w:val="a0"/>
    <w:rsid w:val="00B77CD5"/>
  </w:style>
  <w:style w:type="character" w:customStyle="1" w:styleId="apple-converted-space">
    <w:name w:val="apple-converted-space"/>
    <w:basedOn w:val="a0"/>
    <w:rsid w:val="00B77CD5"/>
  </w:style>
  <w:style w:type="paragraph" w:styleId="a4">
    <w:name w:val="List Paragraph"/>
    <w:basedOn w:val="a"/>
    <w:uiPriority w:val="1"/>
    <w:qFormat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firstchild">
    <w:name w:val="first_child"/>
    <w:basedOn w:val="a"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5">
    <w:name w:val="Hyperlink"/>
    <w:basedOn w:val="a0"/>
    <w:uiPriority w:val="99"/>
    <w:unhideWhenUsed/>
    <w:rsid w:val="002A79CB"/>
    <w:rPr>
      <w:color w:val="0000FF"/>
      <w:u w:val="single"/>
    </w:rPr>
  </w:style>
  <w:style w:type="paragraph" w:customStyle="1" w:styleId="text">
    <w:name w:val="text"/>
    <w:basedOn w:val="a"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6">
    <w:name w:val="Strong"/>
    <w:basedOn w:val="a0"/>
    <w:uiPriority w:val="22"/>
    <w:qFormat/>
    <w:rsid w:val="002A79CB"/>
    <w:rPr>
      <w:b/>
      <w:bCs/>
    </w:rPr>
  </w:style>
  <w:style w:type="paragraph" w:customStyle="1" w:styleId="lastchild">
    <w:name w:val="last_child"/>
    <w:basedOn w:val="a"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7">
    <w:name w:val="Body Text"/>
    <w:basedOn w:val="a"/>
    <w:link w:val="a8"/>
    <w:uiPriority w:val="1"/>
    <w:qFormat/>
    <w:rsid w:val="00B44CCA"/>
    <w:pPr>
      <w:widowControl w:val="0"/>
      <w:autoSpaceDE w:val="0"/>
      <w:autoSpaceDN w:val="0"/>
      <w:ind w:left="112" w:firstLine="708"/>
      <w:jc w:val="both"/>
    </w:pPr>
    <w:rPr>
      <w:rFonts w:eastAsia="Times New Roman" w:cs="Times New Roman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B44CCA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A41B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41BCF"/>
    <w:rPr>
      <w:rFonts w:ascii="Times New Roman" w:eastAsiaTheme="minorEastAsia" w:hAnsi="Times New Roman"/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A41B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1BCF"/>
    <w:rPr>
      <w:rFonts w:ascii="Times New Roman" w:eastAsiaTheme="minorEastAsia" w:hAnsi="Times New Roman"/>
      <w:sz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600090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00090"/>
    <w:rPr>
      <w:rFonts w:ascii="Times New Roman" w:eastAsiaTheme="minorEastAsia" w:hAnsi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600090"/>
    <w:rPr>
      <w:vertAlign w:val="superscript"/>
    </w:rPr>
  </w:style>
  <w:style w:type="paragraph" w:styleId="af0">
    <w:name w:val="TOC Heading"/>
    <w:basedOn w:val="1"/>
    <w:next w:val="a"/>
    <w:uiPriority w:val="39"/>
    <w:unhideWhenUsed/>
    <w:qFormat/>
    <w:rsid w:val="00392E12"/>
    <w:pPr>
      <w:widowControl/>
      <w:tabs>
        <w:tab w:val="clear" w:pos="709"/>
      </w:tabs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392E12"/>
    <w:pPr>
      <w:spacing w:after="100"/>
    </w:pPr>
  </w:style>
  <w:style w:type="paragraph" w:styleId="af1">
    <w:name w:val="Balloon Text"/>
    <w:basedOn w:val="a"/>
    <w:link w:val="af2"/>
    <w:uiPriority w:val="99"/>
    <w:semiHidden/>
    <w:unhideWhenUsed/>
    <w:rsid w:val="004A60C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A60C1"/>
    <w:rPr>
      <w:rFonts w:ascii="Tahoma" w:eastAsiaTheme="minorEastAsia" w:hAnsi="Tahoma" w:cs="Tahoma"/>
      <w:sz w:val="16"/>
      <w:szCs w:val="16"/>
      <w:lang w:eastAsia="ru-RU"/>
    </w:rPr>
  </w:style>
  <w:style w:type="character" w:styleId="af3">
    <w:name w:val="FollowedHyperlink"/>
    <w:basedOn w:val="a0"/>
    <w:uiPriority w:val="99"/>
    <w:semiHidden/>
    <w:unhideWhenUsed/>
    <w:rsid w:val="00660BF9"/>
    <w:rPr>
      <w:color w:val="954F72" w:themeColor="followedHyperlink"/>
      <w:u w:val="single"/>
    </w:rPr>
  </w:style>
  <w:style w:type="paragraph" w:styleId="af4">
    <w:name w:val="No Spacing"/>
    <w:link w:val="af5"/>
    <w:uiPriority w:val="1"/>
    <w:qFormat/>
    <w:rsid w:val="00414831"/>
    <w:pPr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41483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47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2347"/>
    <w:pPr>
      <w:keepNext/>
      <w:keepLines/>
      <w:widowControl w:val="0"/>
      <w:tabs>
        <w:tab w:val="left" w:pos="709"/>
      </w:tabs>
      <w:spacing w:line="360" w:lineRule="auto"/>
      <w:ind w:firstLine="709"/>
      <w:jc w:val="center"/>
      <w:outlineLvl w:val="0"/>
    </w:pPr>
    <w:rPr>
      <w:rFonts w:cs="Times New Roman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5823"/>
    <w:pPr>
      <w:keepNext/>
      <w:keepLines/>
      <w:contextualSpacing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347"/>
    <w:rPr>
      <w:rFonts w:ascii="Times New Roman" w:eastAsiaTheme="minorEastAsia" w:hAnsi="Times New Roman" w:cs="Times New Roman"/>
      <w:b/>
      <w:bCs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5823"/>
    <w:rPr>
      <w:rFonts w:eastAsiaTheme="majorEastAsia" w:cstheme="majorBidi"/>
      <w:color w:val="000000" w:themeColor="text1"/>
      <w:sz w:val="28"/>
      <w:szCs w:val="26"/>
    </w:rPr>
  </w:style>
  <w:style w:type="paragraph" w:styleId="a3">
    <w:name w:val="Normal (Web)"/>
    <w:basedOn w:val="a"/>
    <w:uiPriority w:val="99"/>
    <w:rsid w:val="00C30288"/>
    <w:rPr>
      <w:color w:val="022B3C"/>
    </w:rPr>
  </w:style>
  <w:style w:type="character" w:customStyle="1" w:styleId="11">
    <w:name w:val="Заголовок 1 Знак1"/>
    <w:locked/>
    <w:rsid w:val="001D6B3F"/>
    <w:rPr>
      <w:rFonts w:cs="Arial"/>
      <w:bCs/>
      <w:kern w:val="32"/>
      <w:sz w:val="28"/>
      <w:szCs w:val="32"/>
    </w:rPr>
  </w:style>
  <w:style w:type="character" w:customStyle="1" w:styleId="fleft">
    <w:name w:val="fleft"/>
    <w:basedOn w:val="a0"/>
    <w:rsid w:val="00B77CD5"/>
  </w:style>
  <w:style w:type="character" w:customStyle="1" w:styleId="apple-converted-space">
    <w:name w:val="apple-converted-space"/>
    <w:basedOn w:val="a0"/>
    <w:rsid w:val="00B77CD5"/>
  </w:style>
  <w:style w:type="paragraph" w:styleId="a4">
    <w:name w:val="List Paragraph"/>
    <w:basedOn w:val="a"/>
    <w:uiPriority w:val="1"/>
    <w:qFormat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firstchild">
    <w:name w:val="first_child"/>
    <w:basedOn w:val="a"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5">
    <w:name w:val="Hyperlink"/>
    <w:basedOn w:val="a0"/>
    <w:uiPriority w:val="99"/>
    <w:unhideWhenUsed/>
    <w:rsid w:val="002A79CB"/>
    <w:rPr>
      <w:color w:val="0000FF"/>
      <w:u w:val="single"/>
    </w:rPr>
  </w:style>
  <w:style w:type="paragraph" w:customStyle="1" w:styleId="text">
    <w:name w:val="text"/>
    <w:basedOn w:val="a"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6">
    <w:name w:val="Strong"/>
    <w:basedOn w:val="a0"/>
    <w:uiPriority w:val="22"/>
    <w:qFormat/>
    <w:rsid w:val="002A79CB"/>
    <w:rPr>
      <w:b/>
      <w:bCs/>
    </w:rPr>
  </w:style>
  <w:style w:type="paragraph" w:customStyle="1" w:styleId="lastchild">
    <w:name w:val="last_child"/>
    <w:basedOn w:val="a"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7">
    <w:name w:val="Body Text"/>
    <w:basedOn w:val="a"/>
    <w:link w:val="a8"/>
    <w:uiPriority w:val="1"/>
    <w:qFormat/>
    <w:rsid w:val="00B44CCA"/>
    <w:pPr>
      <w:widowControl w:val="0"/>
      <w:autoSpaceDE w:val="0"/>
      <w:autoSpaceDN w:val="0"/>
      <w:ind w:left="112" w:firstLine="708"/>
      <w:jc w:val="both"/>
    </w:pPr>
    <w:rPr>
      <w:rFonts w:eastAsia="Times New Roman" w:cs="Times New Roman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B44CCA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A41B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41BCF"/>
    <w:rPr>
      <w:rFonts w:ascii="Times New Roman" w:eastAsiaTheme="minorEastAsia" w:hAnsi="Times New Roman"/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A41B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1BCF"/>
    <w:rPr>
      <w:rFonts w:ascii="Times New Roman" w:eastAsiaTheme="minorEastAsia" w:hAnsi="Times New Roman"/>
      <w:sz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600090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00090"/>
    <w:rPr>
      <w:rFonts w:ascii="Times New Roman" w:eastAsiaTheme="minorEastAsia" w:hAnsi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600090"/>
    <w:rPr>
      <w:vertAlign w:val="superscript"/>
    </w:rPr>
  </w:style>
  <w:style w:type="paragraph" w:styleId="af0">
    <w:name w:val="TOC Heading"/>
    <w:basedOn w:val="1"/>
    <w:next w:val="a"/>
    <w:uiPriority w:val="39"/>
    <w:unhideWhenUsed/>
    <w:qFormat/>
    <w:rsid w:val="00392E12"/>
    <w:pPr>
      <w:widowControl/>
      <w:tabs>
        <w:tab w:val="clear" w:pos="709"/>
      </w:tabs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392E12"/>
    <w:pPr>
      <w:spacing w:after="100"/>
    </w:pPr>
  </w:style>
  <w:style w:type="paragraph" w:styleId="af1">
    <w:name w:val="Balloon Text"/>
    <w:basedOn w:val="a"/>
    <w:link w:val="af2"/>
    <w:uiPriority w:val="99"/>
    <w:semiHidden/>
    <w:unhideWhenUsed/>
    <w:rsid w:val="004A60C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A60C1"/>
    <w:rPr>
      <w:rFonts w:ascii="Tahoma" w:eastAsiaTheme="minorEastAsia" w:hAnsi="Tahoma" w:cs="Tahoma"/>
      <w:sz w:val="16"/>
      <w:szCs w:val="16"/>
      <w:lang w:eastAsia="ru-RU"/>
    </w:rPr>
  </w:style>
  <w:style w:type="character" w:styleId="af3">
    <w:name w:val="FollowedHyperlink"/>
    <w:basedOn w:val="a0"/>
    <w:uiPriority w:val="99"/>
    <w:semiHidden/>
    <w:unhideWhenUsed/>
    <w:rsid w:val="00660BF9"/>
    <w:rPr>
      <w:color w:val="954F72" w:themeColor="followedHyperlink"/>
      <w:u w:val="single"/>
    </w:rPr>
  </w:style>
  <w:style w:type="paragraph" w:styleId="af4">
    <w:name w:val="No Spacing"/>
    <w:link w:val="af5"/>
    <w:uiPriority w:val="1"/>
    <w:qFormat/>
    <w:rsid w:val="00414831"/>
    <w:pPr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41483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086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14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8230">
                  <w:marLeft w:val="22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8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043189">
          <w:marLeft w:val="2186"/>
          <w:marRight w:val="21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53270">
                  <w:marLeft w:val="0"/>
                  <w:marRight w:val="0"/>
                  <w:marTop w:val="240"/>
                  <w:marBottom w:val="240"/>
                  <w:divBdr>
                    <w:top w:val="dashed" w:sz="6" w:space="12" w:color="CCCCCC"/>
                    <w:left w:val="none" w:sz="0" w:space="0" w:color="auto"/>
                    <w:bottom w:val="dashed" w:sz="6" w:space="12" w:color="CCCCCC"/>
                    <w:right w:val="none" w:sz="0" w:space="0" w:color="auto"/>
                  </w:divBdr>
                  <w:divsChild>
                    <w:div w:id="8029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1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rcsme.ru/ru/news/show/7362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usventure.ru/ru/programm/analytics/doc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msu.ru/projects/amv/doc/h6_1_6_1_nim1.pdf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6B44-0DFB-4EED-9630-175A2F38F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4472</Words>
  <Characters>25492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dcterms:created xsi:type="dcterms:W3CDTF">2018-04-22T06:49:00Z</dcterms:created>
  <dcterms:modified xsi:type="dcterms:W3CDTF">2018-05-03T20:57:00Z</dcterms:modified>
</cp:coreProperties>
</file>