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r w:rsidRPr="008E4A3B">
        <w:rPr>
          <w:b w:val="0"/>
          <w:color w:val="000000"/>
          <w:sz w:val="28"/>
          <w:szCs w:val="28"/>
        </w:rPr>
        <w:t>Федеральное государственное бюджетное образовательное учреждение</w:t>
      </w:r>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r w:rsidRPr="008E4A3B">
        <w:rPr>
          <w:b w:val="0"/>
          <w:color w:val="000000"/>
          <w:sz w:val="28"/>
          <w:szCs w:val="28"/>
        </w:rPr>
        <w:t>высшего образования</w:t>
      </w:r>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r w:rsidRPr="008E4A3B">
        <w:rPr>
          <w:b w:val="0"/>
          <w:color w:val="000000"/>
          <w:sz w:val="28"/>
          <w:szCs w:val="28"/>
        </w:rPr>
        <w:t>«Тверской государственный университет»</w:t>
      </w:r>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bookmarkStart w:id="0" w:name="_Toc501732024"/>
      <w:r w:rsidRPr="008E4A3B">
        <w:rPr>
          <w:b w:val="0"/>
          <w:color w:val="000000"/>
          <w:sz w:val="28"/>
          <w:szCs w:val="28"/>
        </w:rPr>
        <w:t>Институт экономики и управления</w:t>
      </w:r>
      <w:bookmarkEnd w:id="0"/>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p>
    <w:p w:rsidR="008E4A3B" w:rsidRPr="008E4A3B" w:rsidRDefault="008E4A3B" w:rsidP="008E4A3B">
      <w:pPr>
        <w:pStyle w:val="FR1"/>
        <w:tabs>
          <w:tab w:val="left" w:pos="900"/>
          <w:tab w:val="left" w:pos="1080"/>
          <w:tab w:val="left" w:pos="5420"/>
        </w:tabs>
        <w:suppressAutoHyphens/>
        <w:spacing w:before="0"/>
        <w:ind w:left="0" w:right="0"/>
        <w:rPr>
          <w:b w:val="0"/>
          <w:color w:val="000000"/>
          <w:sz w:val="28"/>
          <w:szCs w:val="28"/>
        </w:rPr>
      </w:pPr>
      <w:r w:rsidRPr="008E4A3B">
        <w:rPr>
          <w:b w:val="0"/>
          <w:color w:val="000000"/>
          <w:sz w:val="28"/>
          <w:szCs w:val="28"/>
        </w:rPr>
        <w:t>Кафедра экономики предприятия и менеджмента</w:t>
      </w:r>
    </w:p>
    <w:p w:rsidR="008E4A3B" w:rsidRPr="008E4A3B" w:rsidRDefault="008E4A3B" w:rsidP="008E4A3B">
      <w:pPr>
        <w:pStyle w:val="a8"/>
        <w:tabs>
          <w:tab w:val="left" w:pos="900"/>
          <w:tab w:val="left" w:pos="1080"/>
          <w:tab w:val="left" w:pos="7020"/>
        </w:tabs>
        <w:suppressAutoHyphens/>
        <w:ind w:firstLine="0"/>
        <w:jc w:val="center"/>
        <w:rPr>
          <w:rFonts w:ascii="Times New Roman" w:hAnsi="Times New Roman"/>
          <w:sz w:val="28"/>
          <w:szCs w:val="28"/>
        </w:rPr>
      </w:pPr>
    </w:p>
    <w:p w:rsidR="008E4A3B" w:rsidRDefault="008E4A3B" w:rsidP="008E4A3B">
      <w:pPr>
        <w:tabs>
          <w:tab w:val="left" w:pos="900"/>
          <w:tab w:val="left" w:pos="1080"/>
        </w:tabs>
        <w:suppressAutoHyphens/>
        <w:rPr>
          <w:rFonts w:ascii="Times New Roman" w:hAnsi="Times New Roman" w:cs="Times New Roman"/>
          <w:b/>
          <w:sz w:val="28"/>
          <w:szCs w:val="28"/>
        </w:rPr>
      </w:pPr>
    </w:p>
    <w:p w:rsidR="008E4A3B" w:rsidRPr="008E4A3B" w:rsidRDefault="008E4A3B" w:rsidP="008E4A3B">
      <w:pPr>
        <w:tabs>
          <w:tab w:val="left" w:pos="900"/>
          <w:tab w:val="left" w:pos="1080"/>
        </w:tabs>
        <w:suppressAutoHyphens/>
        <w:rPr>
          <w:rFonts w:ascii="Times New Roman" w:hAnsi="Times New Roman" w:cs="Times New Roman"/>
          <w:b/>
          <w:sz w:val="28"/>
          <w:szCs w:val="28"/>
        </w:rPr>
      </w:pPr>
    </w:p>
    <w:p w:rsidR="008E4A3B" w:rsidRPr="008E4A3B" w:rsidRDefault="008E4A3B" w:rsidP="008E4A3B">
      <w:pPr>
        <w:tabs>
          <w:tab w:val="left" w:pos="900"/>
          <w:tab w:val="left" w:pos="1080"/>
        </w:tabs>
        <w:suppressAutoHyphens/>
        <w:spacing w:after="0" w:line="240" w:lineRule="auto"/>
        <w:jc w:val="center"/>
        <w:rPr>
          <w:rFonts w:ascii="Times New Roman" w:hAnsi="Times New Roman" w:cs="Times New Roman"/>
          <w:b/>
          <w:sz w:val="28"/>
          <w:szCs w:val="28"/>
        </w:rPr>
      </w:pPr>
      <w:r w:rsidRPr="008E4A3B">
        <w:rPr>
          <w:rFonts w:ascii="Times New Roman" w:hAnsi="Times New Roman" w:cs="Times New Roman"/>
          <w:b/>
          <w:sz w:val="28"/>
          <w:szCs w:val="28"/>
        </w:rPr>
        <w:t>Отчет</w:t>
      </w:r>
    </w:p>
    <w:p w:rsidR="008E4A3B" w:rsidRPr="008E4A3B" w:rsidRDefault="008E4A3B" w:rsidP="008E4A3B">
      <w:pPr>
        <w:tabs>
          <w:tab w:val="left" w:pos="900"/>
          <w:tab w:val="left" w:pos="1080"/>
        </w:tabs>
        <w:suppressAutoHyphens/>
        <w:spacing w:after="0" w:line="240" w:lineRule="auto"/>
        <w:jc w:val="center"/>
        <w:rPr>
          <w:rFonts w:ascii="Times New Roman" w:hAnsi="Times New Roman" w:cs="Times New Roman"/>
          <w:b/>
          <w:sz w:val="28"/>
          <w:szCs w:val="28"/>
        </w:rPr>
      </w:pPr>
      <w:r w:rsidRPr="008E4A3B">
        <w:rPr>
          <w:rFonts w:ascii="Times New Roman" w:hAnsi="Times New Roman" w:cs="Times New Roman"/>
          <w:b/>
          <w:sz w:val="28"/>
          <w:szCs w:val="28"/>
        </w:rPr>
        <w:t>по научно-исследовательской работе</w:t>
      </w:r>
    </w:p>
    <w:p w:rsidR="008E4A3B" w:rsidRPr="008E4A3B" w:rsidRDefault="008E4A3B" w:rsidP="008E4A3B">
      <w:pPr>
        <w:tabs>
          <w:tab w:val="left" w:pos="900"/>
          <w:tab w:val="left" w:pos="1080"/>
        </w:tabs>
        <w:suppressAutoHyphens/>
        <w:spacing w:after="0" w:line="240" w:lineRule="auto"/>
        <w:jc w:val="center"/>
        <w:rPr>
          <w:rFonts w:ascii="Times New Roman" w:hAnsi="Times New Roman" w:cs="Times New Roman"/>
          <w:sz w:val="28"/>
          <w:szCs w:val="28"/>
        </w:rPr>
      </w:pPr>
      <w:r w:rsidRPr="008E4A3B">
        <w:rPr>
          <w:rFonts w:ascii="Times New Roman" w:hAnsi="Times New Roman" w:cs="Times New Roman"/>
          <w:b/>
          <w:sz w:val="28"/>
          <w:szCs w:val="28"/>
        </w:rPr>
        <w:t xml:space="preserve">за </w:t>
      </w:r>
      <w:r>
        <w:rPr>
          <w:rFonts w:ascii="Times New Roman" w:hAnsi="Times New Roman" w:cs="Times New Roman"/>
          <w:b/>
          <w:sz w:val="28"/>
          <w:szCs w:val="28"/>
        </w:rPr>
        <w:t>2</w:t>
      </w:r>
      <w:r w:rsidRPr="008E4A3B">
        <w:rPr>
          <w:rFonts w:ascii="Times New Roman" w:hAnsi="Times New Roman" w:cs="Times New Roman"/>
          <w:b/>
          <w:sz w:val="28"/>
          <w:szCs w:val="28"/>
        </w:rPr>
        <w:t xml:space="preserve"> семестр</w:t>
      </w:r>
    </w:p>
    <w:p w:rsidR="008E4A3B" w:rsidRPr="008E4A3B" w:rsidRDefault="008E4A3B" w:rsidP="008E4A3B">
      <w:pPr>
        <w:shd w:val="clear" w:color="auto" w:fill="FFFFFF"/>
        <w:suppressAutoHyphens/>
        <w:spacing w:after="0" w:line="240" w:lineRule="auto"/>
        <w:jc w:val="center"/>
        <w:rPr>
          <w:rFonts w:ascii="Times New Roman" w:hAnsi="Times New Roman" w:cs="Times New Roman"/>
          <w:spacing w:val="-6"/>
          <w:sz w:val="28"/>
          <w:szCs w:val="28"/>
        </w:rPr>
      </w:pPr>
    </w:p>
    <w:p w:rsidR="008E4A3B" w:rsidRPr="008E4A3B" w:rsidRDefault="008E4A3B" w:rsidP="008E4A3B">
      <w:pPr>
        <w:shd w:val="clear" w:color="auto" w:fill="FFFFFF"/>
        <w:suppressAutoHyphens/>
        <w:spacing w:after="0" w:line="240" w:lineRule="auto"/>
        <w:jc w:val="center"/>
        <w:rPr>
          <w:rFonts w:ascii="Times New Roman" w:hAnsi="Times New Roman" w:cs="Times New Roman"/>
          <w:spacing w:val="-6"/>
          <w:sz w:val="28"/>
          <w:szCs w:val="28"/>
        </w:rPr>
      </w:pPr>
      <w:r w:rsidRPr="008E4A3B">
        <w:rPr>
          <w:rFonts w:ascii="Times New Roman" w:hAnsi="Times New Roman" w:cs="Times New Roman"/>
          <w:spacing w:val="-6"/>
          <w:sz w:val="28"/>
          <w:szCs w:val="28"/>
        </w:rPr>
        <w:t>Направление подготовки</w:t>
      </w:r>
    </w:p>
    <w:p w:rsidR="008E4A3B" w:rsidRPr="008E4A3B" w:rsidRDefault="008E4A3B" w:rsidP="008E4A3B">
      <w:pPr>
        <w:shd w:val="clear" w:color="auto" w:fill="FFFFFF"/>
        <w:suppressAutoHyphens/>
        <w:spacing w:after="0" w:line="240" w:lineRule="auto"/>
        <w:jc w:val="center"/>
        <w:rPr>
          <w:rFonts w:ascii="Times New Roman" w:hAnsi="Times New Roman" w:cs="Times New Roman"/>
          <w:spacing w:val="-6"/>
          <w:sz w:val="28"/>
          <w:szCs w:val="28"/>
        </w:rPr>
      </w:pPr>
      <w:r w:rsidRPr="008E4A3B">
        <w:rPr>
          <w:rFonts w:ascii="Times New Roman" w:hAnsi="Times New Roman" w:cs="Times New Roman"/>
          <w:bCs/>
          <w:sz w:val="28"/>
          <w:szCs w:val="28"/>
        </w:rPr>
        <w:t>38.04.02 МЕНЕДЖМЕНТ</w:t>
      </w:r>
    </w:p>
    <w:p w:rsidR="008E4A3B" w:rsidRPr="008E4A3B" w:rsidRDefault="008E4A3B" w:rsidP="008E4A3B">
      <w:pPr>
        <w:shd w:val="clear" w:color="auto" w:fill="FFFFFF"/>
        <w:suppressAutoHyphens/>
        <w:spacing w:after="0" w:line="240" w:lineRule="auto"/>
        <w:jc w:val="center"/>
        <w:rPr>
          <w:rFonts w:ascii="Times New Roman" w:hAnsi="Times New Roman" w:cs="Times New Roman"/>
          <w:sz w:val="28"/>
          <w:szCs w:val="28"/>
        </w:rPr>
      </w:pPr>
    </w:p>
    <w:p w:rsidR="008E4A3B" w:rsidRPr="008E4A3B" w:rsidRDefault="008E4A3B" w:rsidP="008E4A3B">
      <w:pPr>
        <w:shd w:val="clear" w:color="auto" w:fill="FFFFFF"/>
        <w:suppressAutoHyphens/>
        <w:spacing w:after="0" w:line="240" w:lineRule="auto"/>
        <w:jc w:val="center"/>
        <w:rPr>
          <w:rFonts w:ascii="Times New Roman" w:hAnsi="Times New Roman" w:cs="Times New Roman"/>
          <w:sz w:val="28"/>
          <w:szCs w:val="28"/>
        </w:rPr>
      </w:pPr>
      <w:r w:rsidRPr="008E4A3B">
        <w:rPr>
          <w:rFonts w:ascii="Times New Roman" w:hAnsi="Times New Roman" w:cs="Times New Roman"/>
          <w:sz w:val="28"/>
          <w:szCs w:val="28"/>
        </w:rPr>
        <w:t xml:space="preserve">Магистерская программа </w:t>
      </w:r>
    </w:p>
    <w:p w:rsidR="008E4A3B" w:rsidRPr="008E4A3B" w:rsidRDefault="008E4A3B" w:rsidP="008E4A3B">
      <w:pPr>
        <w:shd w:val="clear" w:color="auto" w:fill="FFFFFF"/>
        <w:suppressAutoHyphens/>
        <w:spacing w:after="0" w:line="240" w:lineRule="auto"/>
        <w:jc w:val="center"/>
        <w:rPr>
          <w:rFonts w:ascii="Times New Roman" w:hAnsi="Times New Roman" w:cs="Times New Roman"/>
          <w:sz w:val="28"/>
          <w:szCs w:val="28"/>
        </w:rPr>
      </w:pPr>
      <w:r w:rsidRPr="008E4A3B">
        <w:rPr>
          <w:rFonts w:ascii="Times New Roman" w:hAnsi="Times New Roman" w:cs="Times New Roman"/>
          <w:sz w:val="28"/>
          <w:szCs w:val="28"/>
        </w:rPr>
        <w:t>Стратегическое и корпоративное управление</w:t>
      </w:r>
    </w:p>
    <w:p w:rsidR="008E4A3B" w:rsidRPr="008E4A3B" w:rsidRDefault="008E4A3B" w:rsidP="008E4A3B">
      <w:pPr>
        <w:shd w:val="clear" w:color="auto" w:fill="FFFFFF"/>
        <w:suppressAutoHyphens/>
        <w:jc w:val="center"/>
        <w:rPr>
          <w:rFonts w:ascii="Times New Roman" w:hAnsi="Times New Roman" w:cs="Times New Roman"/>
          <w:b/>
          <w:bCs/>
          <w:spacing w:val="-8"/>
          <w:sz w:val="28"/>
          <w:szCs w:val="28"/>
        </w:rPr>
      </w:pPr>
    </w:p>
    <w:p w:rsidR="008E4A3B" w:rsidRPr="008E4A3B" w:rsidRDefault="008E4A3B" w:rsidP="008E4A3B">
      <w:pPr>
        <w:shd w:val="clear" w:color="auto" w:fill="FFFFFF"/>
        <w:suppressAutoHyphens/>
        <w:jc w:val="center"/>
        <w:rPr>
          <w:rFonts w:ascii="Times New Roman" w:hAnsi="Times New Roman" w:cs="Times New Roman"/>
          <w:sz w:val="28"/>
          <w:szCs w:val="28"/>
        </w:rPr>
      </w:pP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r w:rsidRPr="008E4A3B">
        <w:rPr>
          <w:rFonts w:ascii="Times New Roman" w:hAnsi="Times New Roman" w:cs="Times New Roman"/>
          <w:spacing w:val="-7"/>
          <w:sz w:val="28"/>
          <w:szCs w:val="28"/>
        </w:rPr>
        <w:t>Форма обучения очная</w:t>
      </w: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p>
    <w:p w:rsidR="008E4A3B" w:rsidRDefault="008E4A3B" w:rsidP="008E4A3B">
      <w:pPr>
        <w:shd w:val="clear" w:color="auto" w:fill="FFFFFF"/>
        <w:suppressAutoHyphens/>
        <w:spacing w:after="0"/>
        <w:jc w:val="center"/>
        <w:rPr>
          <w:rFonts w:ascii="Times New Roman" w:hAnsi="Times New Roman" w:cs="Times New Roman"/>
          <w:spacing w:val="-7"/>
          <w:sz w:val="28"/>
          <w:szCs w:val="28"/>
        </w:rPr>
      </w:pPr>
    </w:p>
    <w:p w:rsidR="008E4A3B" w:rsidRPr="008E4A3B" w:rsidRDefault="008E4A3B" w:rsidP="008E4A3B">
      <w:pPr>
        <w:shd w:val="clear" w:color="auto" w:fill="FFFFFF"/>
        <w:suppressAutoHyphens/>
        <w:spacing w:after="0"/>
        <w:rPr>
          <w:rFonts w:ascii="Times New Roman" w:hAnsi="Times New Roman" w:cs="Times New Roman"/>
          <w:spacing w:val="-7"/>
          <w:sz w:val="28"/>
          <w:szCs w:val="28"/>
        </w:rPr>
      </w:pPr>
    </w:p>
    <w:p w:rsidR="008E4A3B" w:rsidRPr="008E4A3B" w:rsidRDefault="008E4A3B" w:rsidP="008E4A3B">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r w:rsidRPr="008E4A3B">
        <w:rPr>
          <w:rFonts w:ascii="Times New Roman" w:hAnsi="Times New Roman" w:cs="Times New Roman"/>
          <w:color w:val="000000"/>
          <w:sz w:val="28"/>
          <w:szCs w:val="28"/>
        </w:rPr>
        <w:t>Обучающаяся</w:t>
      </w:r>
    </w:p>
    <w:p w:rsidR="008E4A3B" w:rsidRPr="008E4A3B" w:rsidRDefault="008E4A3B" w:rsidP="008E4A3B">
      <w:pPr>
        <w:pStyle w:val="a8"/>
        <w:tabs>
          <w:tab w:val="left" w:pos="900"/>
          <w:tab w:val="left" w:pos="1080"/>
          <w:tab w:val="left" w:pos="7020"/>
        </w:tabs>
        <w:suppressAutoHyphens/>
        <w:ind w:firstLine="0"/>
        <w:jc w:val="right"/>
        <w:rPr>
          <w:rFonts w:ascii="Times New Roman" w:hAnsi="Times New Roman"/>
          <w:sz w:val="28"/>
          <w:szCs w:val="28"/>
          <w:vertAlign w:val="superscript"/>
        </w:rPr>
      </w:pPr>
      <w:r w:rsidRPr="008E4A3B">
        <w:rPr>
          <w:rFonts w:ascii="Times New Roman" w:hAnsi="Times New Roman"/>
          <w:sz w:val="28"/>
          <w:szCs w:val="28"/>
        </w:rPr>
        <w:t>Миронова Мария Владимировна</w:t>
      </w:r>
    </w:p>
    <w:p w:rsidR="008E4A3B" w:rsidRPr="008E4A3B" w:rsidRDefault="008E4A3B" w:rsidP="008E4A3B">
      <w:pPr>
        <w:tabs>
          <w:tab w:val="left" w:pos="900"/>
          <w:tab w:val="left" w:pos="1080"/>
        </w:tabs>
        <w:suppressAutoHyphens/>
        <w:ind w:firstLine="567"/>
        <w:jc w:val="right"/>
        <w:rPr>
          <w:rFonts w:ascii="Times New Roman" w:hAnsi="Times New Roman" w:cs="Times New Roman"/>
          <w:color w:val="000000"/>
          <w:sz w:val="28"/>
          <w:szCs w:val="28"/>
        </w:rPr>
      </w:pPr>
    </w:p>
    <w:p w:rsidR="008E4A3B" w:rsidRPr="008E4A3B" w:rsidRDefault="008E4A3B" w:rsidP="008E4A3B">
      <w:pPr>
        <w:pStyle w:val="a8"/>
        <w:tabs>
          <w:tab w:val="left" w:pos="900"/>
          <w:tab w:val="left" w:pos="1080"/>
          <w:tab w:val="left" w:pos="7020"/>
        </w:tabs>
        <w:suppressAutoHyphens/>
        <w:ind w:firstLine="0"/>
        <w:rPr>
          <w:rFonts w:ascii="Times New Roman" w:hAnsi="Times New Roman"/>
          <w:b/>
          <w:sz w:val="28"/>
          <w:szCs w:val="28"/>
        </w:rPr>
      </w:pPr>
      <w:r w:rsidRPr="008E4A3B">
        <w:rPr>
          <w:rFonts w:ascii="Times New Roman" w:hAnsi="Times New Roman"/>
          <w:b/>
          <w:sz w:val="28"/>
          <w:szCs w:val="28"/>
        </w:rPr>
        <w:t xml:space="preserve">Научный руководитель: </w:t>
      </w:r>
    </w:p>
    <w:p w:rsidR="008E4A3B" w:rsidRPr="008E4A3B" w:rsidRDefault="008E4A3B" w:rsidP="008E4A3B">
      <w:pPr>
        <w:pStyle w:val="a8"/>
        <w:tabs>
          <w:tab w:val="left" w:pos="900"/>
          <w:tab w:val="left" w:pos="1080"/>
          <w:tab w:val="left" w:pos="7020"/>
        </w:tabs>
        <w:suppressAutoHyphens/>
        <w:spacing w:after="1560"/>
        <w:ind w:firstLine="0"/>
        <w:rPr>
          <w:rFonts w:ascii="Times New Roman" w:hAnsi="Times New Roman"/>
          <w:sz w:val="28"/>
          <w:szCs w:val="28"/>
        </w:rPr>
      </w:pPr>
      <w:r w:rsidRPr="008E4A3B">
        <w:rPr>
          <w:rFonts w:ascii="Times New Roman" w:hAnsi="Times New Roman"/>
          <w:sz w:val="28"/>
          <w:szCs w:val="28"/>
        </w:rPr>
        <w:t>Чегринцова С.В., к.псх.н., доцент</w:t>
      </w:r>
    </w:p>
    <w:p w:rsidR="008E4A3B" w:rsidRDefault="008E4A3B" w:rsidP="008E4A3B">
      <w:pPr>
        <w:shd w:val="clear" w:color="auto" w:fill="FFFFFF"/>
        <w:suppressAutoHyphens/>
        <w:jc w:val="center"/>
        <w:rPr>
          <w:rFonts w:ascii="Times New Roman" w:hAnsi="Times New Roman" w:cs="Times New Roman"/>
          <w:color w:val="000000"/>
          <w:spacing w:val="-1"/>
          <w:sz w:val="28"/>
          <w:szCs w:val="28"/>
        </w:rPr>
      </w:pPr>
    </w:p>
    <w:p w:rsidR="008E4A3B" w:rsidRPr="008E4A3B" w:rsidRDefault="008E4A3B" w:rsidP="008E4A3B">
      <w:pPr>
        <w:shd w:val="clear" w:color="auto" w:fill="FFFFFF"/>
        <w:suppressAutoHyphens/>
        <w:jc w:val="center"/>
        <w:rPr>
          <w:rFonts w:ascii="Times New Roman" w:hAnsi="Times New Roman" w:cs="Times New Roman"/>
          <w:color w:val="000000"/>
          <w:spacing w:val="-1"/>
          <w:sz w:val="28"/>
          <w:szCs w:val="28"/>
        </w:rPr>
      </w:pPr>
      <w:r w:rsidRPr="008E4A3B">
        <w:rPr>
          <w:rFonts w:ascii="Times New Roman" w:hAnsi="Times New Roman" w:cs="Times New Roman"/>
          <w:color w:val="000000"/>
          <w:spacing w:val="-1"/>
          <w:sz w:val="28"/>
          <w:szCs w:val="28"/>
        </w:rPr>
        <w:t>Тверь 2021</w:t>
      </w:r>
      <w:bookmarkStart w:id="1" w:name="_GoBack"/>
      <w:bookmarkEnd w:id="1"/>
    </w:p>
    <w:p w:rsidR="005356A2" w:rsidRDefault="0070181D" w:rsidP="0070181D">
      <w:pPr>
        <w:spacing w:after="0" w:line="240" w:lineRule="auto"/>
        <w:ind w:firstLine="709"/>
        <w:jc w:val="center"/>
        <w:rPr>
          <w:rFonts w:ascii="Times New Roman" w:hAnsi="Times New Roman" w:cs="Times New Roman"/>
          <w:b/>
          <w:sz w:val="32"/>
          <w:szCs w:val="28"/>
        </w:rPr>
      </w:pPr>
      <w:r w:rsidRPr="0070181D">
        <w:rPr>
          <w:rFonts w:ascii="Times New Roman" w:hAnsi="Times New Roman" w:cs="Times New Roman"/>
          <w:b/>
          <w:sz w:val="32"/>
          <w:szCs w:val="28"/>
        </w:rPr>
        <w:lastRenderedPageBreak/>
        <w:t>М.В. Миронова</w:t>
      </w:r>
    </w:p>
    <w:p w:rsidR="0070181D" w:rsidRDefault="0070181D" w:rsidP="0070181D">
      <w:pPr>
        <w:spacing w:after="0" w:line="240" w:lineRule="auto"/>
        <w:ind w:firstLine="709"/>
        <w:jc w:val="center"/>
        <w:rPr>
          <w:rFonts w:ascii="Times New Roman" w:hAnsi="Times New Roman" w:cs="Times New Roman"/>
          <w:b/>
          <w:sz w:val="28"/>
          <w:szCs w:val="28"/>
        </w:rPr>
      </w:pPr>
      <w:r w:rsidRPr="0070181D">
        <w:rPr>
          <w:rFonts w:ascii="Times New Roman" w:hAnsi="Times New Roman" w:cs="Times New Roman"/>
          <w:b/>
          <w:sz w:val="28"/>
          <w:szCs w:val="28"/>
        </w:rPr>
        <w:t>АКТУАЛЬНЫЕ ПРОБЛЕМЫ УПРАВЛЕНИЯ ЗАТРАТАМИ НА ПРОИЗВОДСТВЕ</w:t>
      </w:r>
    </w:p>
    <w:p w:rsidR="00954CAB" w:rsidRPr="00954CAB" w:rsidRDefault="00954CAB" w:rsidP="00954CAB">
      <w:pPr>
        <w:spacing w:after="0" w:line="240" w:lineRule="auto"/>
        <w:ind w:firstLine="709"/>
        <w:jc w:val="both"/>
        <w:rPr>
          <w:rFonts w:ascii="Times New Roman" w:hAnsi="Times New Roman" w:cs="Times New Roman"/>
          <w:color w:val="000000" w:themeColor="text1"/>
          <w:sz w:val="28"/>
          <w:szCs w:val="28"/>
        </w:rPr>
      </w:pPr>
      <w:r w:rsidRPr="00954CAB">
        <w:rPr>
          <w:rFonts w:ascii="Times New Roman" w:hAnsi="Times New Roman" w:cs="Times New Roman"/>
          <w:color w:val="000000" w:themeColor="text1"/>
          <w:sz w:val="28"/>
          <w:szCs w:val="28"/>
        </w:rPr>
        <w:t>На сегодняшний ден</w:t>
      </w:r>
      <w:r>
        <w:rPr>
          <w:rFonts w:ascii="Times New Roman" w:hAnsi="Times New Roman" w:cs="Times New Roman"/>
          <w:color w:val="000000" w:themeColor="text1"/>
          <w:sz w:val="28"/>
          <w:szCs w:val="28"/>
        </w:rPr>
        <w:t xml:space="preserve">ь проблеме управления затратами уделяется большое внимание. </w:t>
      </w:r>
      <w:r w:rsidRPr="00954CAB">
        <w:rPr>
          <w:rFonts w:ascii="Times New Roman" w:hAnsi="Times New Roman" w:cs="Times New Roman"/>
          <w:color w:val="000000" w:themeColor="text1"/>
          <w:sz w:val="28"/>
          <w:szCs w:val="28"/>
        </w:rPr>
        <w:t>Существует достаточное множество методов затрат, внедрение которых позволило бы более совершенно контролировать затраты и влиять на их изменение в конкретной организации. Однако на практике приходится сталкиваться с множеством проблем, препятствующим полноценному внедрению таких методов</w:t>
      </w:r>
      <w:r>
        <w:rPr>
          <w:rFonts w:ascii="Times New Roman" w:hAnsi="Times New Roman" w:cs="Times New Roman"/>
          <w:color w:val="000000" w:themeColor="text1"/>
          <w:sz w:val="28"/>
          <w:szCs w:val="28"/>
        </w:rPr>
        <w:t xml:space="preserve">. Например, для </w:t>
      </w:r>
      <w:r w:rsidRPr="00954CAB">
        <w:rPr>
          <w:rFonts w:ascii="Times New Roman" w:hAnsi="Times New Roman" w:cs="Times New Roman"/>
          <w:color w:val="000000" w:themeColor="text1"/>
          <w:sz w:val="28"/>
          <w:szCs w:val="28"/>
        </w:rPr>
        <w:t xml:space="preserve">начала необходимо правильно выбрать </w:t>
      </w:r>
      <w:r>
        <w:rPr>
          <w:rFonts w:ascii="Times New Roman" w:hAnsi="Times New Roman" w:cs="Times New Roman"/>
          <w:color w:val="000000" w:themeColor="text1"/>
          <w:sz w:val="28"/>
          <w:szCs w:val="28"/>
        </w:rPr>
        <w:t xml:space="preserve">сам </w:t>
      </w:r>
      <w:r w:rsidRPr="00954CAB">
        <w:rPr>
          <w:rFonts w:ascii="Times New Roman" w:hAnsi="Times New Roman" w:cs="Times New Roman"/>
          <w:color w:val="000000" w:themeColor="text1"/>
          <w:sz w:val="28"/>
          <w:szCs w:val="28"/>
        </w:rPr>
        <w:t>метод планирования затрат.</w:t>
      </w:r>
      <w:r>
        <w:rPr>
          <w:rFonts w:ascii="Times New Roman" w:hAnsi="Times New Roman" w:cs="Times New Roman"/>
          <w:color w:val="000000" w:themeColor="text1"/>
          <w:sz w:val="28"/>
          <w:szCs w:val="28"/>
        </w:rPr>
        <w:t xml:space="preserve"> </w:t>
      </w:r>
      <w:r w:rsidRPr="00954CAB">
        <w:rPr>
          <w:rFonts w:ascii="Times New Roman" w:hAnsi="Times New Roman" w:cs="Times New Roman"/>
          <w:color w:val="000000" w:themeColor="text1"/>
          <w:sz w:val="28"/>
          <w:szCs w:val="28"/>
        </w:rPr>
        <w:t>Таким образом, управление затратами является достаточно сложным сектором на предприятии, так как оно включает в себя большое количество информации, которое необходимо получить, правильно обработать и объединить полученные результаты в единое целое. А на основе полученных данных произвести оптимизацию и планирование с целью получения наибольшей п</w:t>
      </w:r>
      <w:r>
        <w:rPr>
          <w:rFonts w:ascii="Times New Roman" w:hAnsi="Times New Roman" w:cs="Times New Roman"/>
          <w:color w:val="000000" w:themeColor="text1"/>
          <w:sz w:val="28"/>
          <w:szCs w:val="28"/>
        </w:rPr>
        <w:t>рибыли с наименьшими затратами.</w:t>
      </w:r>
    </w:p>
    <w:p w:rsidR="00AE218D" w:rsidRDefault="00203F30" w:rsidP="00303E32">
      <w:pPr>
        <w:spacing w:after="0" w:line="240" w:lineRule="auto"/>
        <w:ind w:firstLine="709"/>
        <w:jc w:val="both"/>
        <w:rPr>
          <w:rFonts w:ascii="Times New Roman" w:hAnsi="Times New Roman" w:cs="Times New Roman"/>
          <w:color w:val="000000" w:themeColor="text1"/>
          <w:sz w:val="28"/>
          <w:szCs w:val="28"/>
        </w:rPr>
      </w:pPr>
      <w:r w:rsidRPr="00203F30">
        <w:rPr>
          <w:rFonts w:ascii="Times New Roman" w:hAnsi="Times New Roman" w:cs="Times New Roman"/>
          <w:b/>
          <w:i/>
          <w:color w:val="000000" w:themeColor="text1"/>
          <w:sz w:val="28"/>
          <w:szCs w:val="28"/>
        </w:rPr>
        <w:t>Ключевые слова:</w:t>
      </w:r>
      <w:r>
        <w:rPr>
          <w:rFonts w:ascii="Times New Roman" w:hAnsi="Times New Roman" w:cs="Times New Roman"/>
          <w:b/>
          <w:i/>
          <w:color w:val="000000" w:themeColor="text1"/>
          <w:sz w:val="28"/>
          <w:szCs w:val="28"/>
        </w:rPr>
        <w:t xml:space="preserve"> </w:t>
      </w:r>
      <w:r>
        <w:rPr>
          <w:rFonts w:ascii="Times New Roman" w:hAnsi="Times New Roman" w:cs="Times New Roman"/>
          <w:color w:val="000000" w:themeColor="text1"/>
          <w:sz w:val="28"/>
          <w:szCs w:val="28"/>
        </w:rPr>
        <w:t>управление затратами, эффективность, планирование, производство.</w:t>
      </w:r>
    </w:p>
    <w:p w:rsidR="00203F30" w:rsidRPr="00203F30" w:rsidRDefault="00203F30" w:rsidP="00303E32">
      <w:pPr>
        <w:spacing w:after="0" w:line="240" w:lineRule="auto"/>
        <w:ind w:firstLine="709"/>
        <w:jc w:val="both"/>
        <w:rPr>
          <w:rFonts w:ascii="Times New Roman" w:hAnsi="Times New Roman" w:cs="Times New Roman"/>
          <w:color w:val="000000" w:themeColor="text1"/>
          <w:sz w:val="28"/>
          <w:szCs w:val="28"/>
        </w:rPr>
      </w:pPr>
    </w:p>
    <w:p w:rsidR="00AE218D" w:rsidRPr="00AE218D" w:rsidRDefault="00AE218D" w:rsidP="00AE218D">
      <w:pPr>
        <w:spacing w:after="0" w:line="240" w:lineRule="auto"/>
        <w:ind w:firstLine="709"/>
        <w:jc w:val="center"/>
        <w:rPr>
          <w:rFonts w:ascii="Times New Roman" w:hAnsi="Times New Roman" w:cs="Times New Roman"/>
          <w:b/>
          <w:color w:val="000000" w:themeColor="text1"/>
          <w:sz w:val="32"/>
          <w:szCs w:val="28"/>
          <w:lang w:val="en-US"/>
        </w:rPr>
      </w:pPr>
      <w:r w:rsidRPr="00795C8E">
        <w:rPr>
          <w:rFonts w:ascii="Times New Roman" w:hAnsi="Times New Roman" w:cs="Times New Roman"/>
          <w:b/>
          <w:color w:val="000000" w:themeColor="text1"/>
          <w:sz w:val="32"/>
          <w:szCs w:val="28"/>
        </w:rPr>
        <w:t xml:space="preserve"> </w:t>
      </w:r>
      <w:r w:rsidRPr="00AE218D">
        <w:rPr>
          <w:rFonts w:ascii="Times New Roman" w:hAnsi="Times New Roman" w:cs="Times New Roman"/>
          <w:b/>
          <w:color w:val="000000" w:themeColor="text1"/>
          <w:sz w:val="32"/>
          <w:szCs w:val="28"/>
          <w:lang w:val="en-US"/>
        </w:rPr>
        <w:t>M.V. Mironov</w:t>
      </w:r>
      <w:r>
        <w:rPr>
          <w:rFonts w:ascii="Times New Roman" w:hAnsi="Times New Roman" w:cs="Times New Roman"/>
          <w:b/>
          <w:color w:val="000000" w:themeColor="text1"/>
          <w:sz w:val="32"/>
          <w:szCs w:val="28"/>
          <w:lang w:val="en-US"/>
        </w:rPr>
        <w:t>a</w:t>
      </w:r>
    </w:p>
    <w:p w:rsidR="00BA6177" w:rsidRDefault="00AE218D" w:rsidP="009C0878">
      <w:pPr>
        <w:spacing w:after="0" w:line="240" w:lineRule="auto"/>
        <w:ind w:firstLine="709"/>
        <w:jc w:val="center"/>
        <w:rPr>
          <w:rFonts w:ascii="Times New Roman" w:hAnsi="Times New Roman" w:cs="Times New Roman"/>
          <w:b/>
          <w:color w:val="000000" w:themeColor="text1"/>
          <w:sz w:val="32"/>
          <w:szCs w:val="28"/>
          <w:lang w:val="en-US"/>
        </w:rPr>
      </w:pPr>
      <w:r w:rsidRPr="00AE218D">
        <w:rPr>
          <w:rFonts w:ascii="Times New Roman" w:hAnsi="Times New Roman" w:cs="Times New Roman"/>
          <w:b/>
          <w:color w:val="000000" w:themeColor="text1"/>
          <w:sz w:val="32"/>
          <w:szCs w:val="28"/>
          <w:lang w:val="en-US"/>
        </w:rPr>
        <w:t>CURRENT PROBLEMS OF PRODUCTION COST MANAGEMENT</w:t>
      </w:r>
    </w:p>
    <w:p w:rsidR="009C0878" w:rsidRPr="009C0878" w:rsidRDefault="009C0878" w:rsidP="009C0878">
      <w:pPr>
        <w:spacing w:after="0" w:line="240" w:lineRule="auto"/>
        <w:ind w:firstLine="709"/>
        <w:jc w:val="both"/>
        <w:rPr>
          <w:rFonts w:ascii="Times New Roman" w:hAnsi="Times New Roman" w:cs="Times New Roman"/>
          <w:color w:val="000000" w:themeColor="text1"/>
          <w:sz w:val="28"/>
          <w:szCs w:val="28"/>
          <w:lang w:val="en-US"/>
        </w:rPr>
      </w:pPr>
      <w:r w:rsidRPr="009C0878">
        <w:rPr>
          <w:rFonts w:ascii="Times New Roman" w:hAnsi="Times New Roman" w:cs="Times New Roman"/>
          <w:color w:val="000000" w:themeColor="text1"/>
          <w:sz w:val="28"/>
          <w:szCs w:val="28"/>
          <w:lang w:val="en-US"/>
        </w:rPr>
        <w:t>Today, much attention is paid to the problem of cost management. There are a sufficient number of cost methods, the implementation of which would allow you to more completely control costs and influence their change in a particular organization. However, in practice, one has to face many problems that impede the full implementation of such methods. For example, first you need to choose the right cost planning method itself. Thus, cost management is a rather complex sector in the enterprise, since it includes a large amount of information that needs to be obtained, correctly processed and combined into a single whole. And based on the data obtained, make optimization and planning in order to obtain the highest profit at the lowest cost.</w:t>
      </w:r>
    </w:p>
    <w:p w:rsidR="009C0878" w:rsidRPr="009C0878" w:rsidRDefault="009C0878" w:rsidP="009C0878">
      <w:pPr>
        <w:spacing w:after="0" w:line="240" w:lineRule="auto"/>
        <w:ind w:firstLine="709"/>
        <w:jc w:val="both"/>
        <w:rPr>
          <w:rFonts w:ascii="Times New Roman" w:hAnsi="Times New Roman" w:cs="Times New Roman"/>
          <w:color w:val="000000" w:themeColor="text1"/>
          <w:sz w:val="28"/>
          <w:szCs w:val="28"/>
          <w:lang w:val="en-US"/>
        </w:rPr>
      </w:pPr>
      <w:r w:rsidRPr="009C0878">
        <w:rPr>
          <w:rFonts w:ascii="Times New Roman" w:hAnsi="Times New Roman" w:cs="Times New Roman"/>
          <w:b/>
          <w:i/>
          <w:color w:val="000000" w:themeColor="text1"/>
          <w:sz w:val="28"/>
          <w:szCs w:val="28"/>
          <w:lang w:val="en-US"/>
        </w:rPr>
        <w:t>Key words</w:t>
      </w:r>
      <w:r w:rsidRPr="009C0878">
        <w:rPr>
          <w:rFonts w:ascii="Times New Roman" w:hAnsi="Times New Roman" w:cs="Times New Roman"/>
          <w:color w:val="000000" w:themeColor="text1"/>
          <w:sz w:val="28"/>
          <w:szCs w:val="28"/>
          <w:lang w:val="en-US"/>
        </w:rPr>
        <w:t>: cost management, efficiency, planning, production.</w:t>
      </w:r>
    </w:p>
    <w:p w:rsidR="00AE218D" w:rsidRPr="00AE218D" w:rsidRDefault="00AE218D" w:rsidP="009C0878">
      <w:pPr>
        <w:spacing w:after="0" w:line="240" w:lineRule="auto"/>
        <w:rPr>
          <w:rFonts w:ascii="Times New Roman" w:hAnsi="Times New Roman" w:cs="Times New Roman"/>
          <w:b/>
          <w:color w:val="000000" w:themeColor="text1"/>
          <w:sz w:val="32"/>
          <w:szCs w:val="28"/>
          <w:lang w:val="en-US"/>
        </w:rPr>
      </w:pPr>
    </w:p>
    <w:p w:rsidR="00F3547B" w:rsidRDefault="000D74DD" w:rsidP="00F3547B">
      <w:pPr>
        <w:pStyle w:val="a3"/>
        <w:spacing w:before="0" w:beforeAutospacing="0" w:after="0" w:afterAutospacing="0"/>
        <w:ind w:firstLine="709"/>
        <w:jc w:val="both"/>
        <w:rPr>
          <w:color w:val="000000"/>
          <w:sz w:val="28"/>
          <w:szCs w:val="28"/>
        </w:rPr>
      </w:pPr>
      <w:r>
        <w:rPr>
          <w:color w:val="000000"/>
          <w:sz w:val="28"/>
          <w:szCs w:val="28"/>
        </w:rPr>
        <w:t xml:space="preserve">На данный момент очень большое </w:t>
      </w:r>
      <w:r w:rsidR="00303E32" w:rsidRPr="00F3547B">
        <w:rPr>
          <w:color w:val="000000"/>
          <w:sz w:val="28"/>
          <w:szCs w:val="28"/>
        </w:rPr>
        <w:t xml:space="preserve">внимание </w:t>
      </w:r>
      <w:r w:rsidRPr="00F3547B">
        <w:rPr>
          <w:color w:val="000000"/>
          <w:sz w:val="28"/>
          <w:szCs w:val="28"/>
        </w:rPr>
        <w:t xml:space="preserve">уделяется </w:t>
      </w:r>
      <w:r w:rsidR="00303E32" w:rsidRPr="00F3547B">
        <w:rPr>
          <w:color w:val="000000"/>
          <w:sz w:val="28"/>
          <w:szCs w:val="28"/>
        </w:rPr>
        <w:t>проблеме управления затрат</w:t>
      </w:r>
      <w:r w:rsidR="00795C8E">
        <w:rPr>
          <w:color w:val="000000"/>
          <w:sz w:val="28"/>
          <w:szCs w:val="28"/>
        </w:rPr>
        <w:t>ами.</w:t>
      </w:r>
      <w:r>
        <w:rPr>
          <w:color w:val="000000"/>
          <w:sz w:val="28"/>
          <w:szCs w:val="28"/>
        </w:rPr>
        <w:t xml:space="preserve"> Множество фирм</w:t>
      </w:r>
      <w:r w:rsidR="00303E32" w:rsidRPr="00F3547B">
        <w:rPr>
          <w:color w:val="000000"/>
          <w:sz w:val="28"/>
          <w:szCs w:val="28"/>
        </w:rPr>
        <w:t>,</w:t>
      </w:r>
      <w:r>
        <w:rPr>
          <w:color w:val="000000"/>
          <w:sz w:val="28"/>
          <w:szCs w:val="28"/>
        </w:rPr>
        <w:t xml:space="preserve"> которые работают</w:t>
      </w:r>
      <w:r w:rsidR="00303E32" w:rsidRPr="00F3547B">
        <w:rPr>
          <w:color w:val="000000"/>
          <w:sz w:val="28"/>
          <w:szCs w:val="28"/>
        </w:rPr>
        <w:t xml:space="preserve"> в условиях переходной экономики, не всегда понимают возможности улучшения их конкурентного статуса, которые им представляются при управлении</w:t>
      </w:r>
      <w:r>
        <w:rPr>
          <w:color w:val="000000"/>
          <w:sz w:val="28"/>
          <w:szCs w:val="28"/>
        </w:rPr>
        <w:t xml:space="preserve"> затратами. Проблемы организаций</w:t>
      </w:r>
      <w:r w:rsidR="00303E32" w:rsidRPr="00F3547B">
        <w:rPr>
          <w:color w:val="000000"/>
          <w:sz w:val="28"/>
          <w:szCs w:val="28"/>
        </w:rPr>
        <w:t xml:space="preserve"> в </w:t>
      </w:r>
      <w:r>
        <w:rPr>
          <w:color w:val="000000"/>
          <w:sz w:val="28"/>
          <w:szCs w:val="28"/>
        </w:rPr>
        <w:t xml:space="preserve">данной сфере часто соответствуют </w:t>
      </w:r>
      <w:r w:rsidR="00F3547B">
        <w:rPr>
          <w:color w:val="000000"/>
          <w:sz w:val="28"/>
          <w:szCs w:val="28"/>
        </w:rPr>
        <w:t>ти</w:t>
      </w:r>
      <w:r>
        <w:rPr>
          <w:color w:val="000000"/>
          <w:sz w:val="28"/>
          <w:szCs w:val="28"/>
        </w:rPr>
        <w:t>пичным ошибкам</w:t>
      </w:r>
      <w:r w:rsidR="00303E32" w:rsidRPr="00F3547B">
        <w:rPr>
          <w:color w:val="000000"/>
          <w:sz w:val="28"/>
          <w:szCs w:val="28"/>
        </w:rPr>
        <w:t>, которы</w:t>
      </w:r>
      <w:r>
        <w:rPr>
          <w:color w:val="000000"/>
          <w:sz w:val="28"/>
          <w:szCs w:val="28"/>
        </w:rPr>
        <w:t>е они совершают в момент</w:t>
      </w:r>
      <w:r w:rsidR="00F3547B">
        <w:rPr>
          <w:color w:val="000000"/>
          <w:sz w:val="28"/>
          <w:szCs w:val="28"/>
        </w:rPr>
        <w:t xml:space="preserve"> </w:t>
      </w:r>
      <w:r>
        <w:rPr>
          <w:color w:val="000000"/>
          <w:sz w:val="28"/>
          <w:szCs w:val="28"/>
        </w:rPr>
        <w:t>анализа и улучшения управления</w:t>
      </w:r>
      <w:r w:rsidR="00303E32" w:rsidRPr="00F3547B">
        <w:rPr>
          <w:color w:val="000000"/>
          <w:sz w:val="28"/>
          <w:szCs w:val="28"/>
        </w:rPr>
        <w:t xml:space="preserve"> затратам</w:t>
      </w:r>
      <w:r>
        <w:rPr>
          <w:color w:val="000000"/>
          <w:sz w:val="28"/>
          <w:szCs w:val="28"/>
        </w:rPr>
        <w:t xml:space="preserve"> производства</w:t>
      </w:r>
      <w:r w:rsidR="00303E32" w:rsidRPr="00F3547B">
        <w:rPr>
          <w:color w:val="000000"/>
          <w:sz w:val="28"/>
          <w:szCs w:val="28"/>
        </w:rPr>
        <w:t>. Основной задачей каждого предп</w:t>
      </w:r>
      <w:r w:rsidR="00F3547B">
        <w:rPr>
          <w:color w:val="000000"/>
          <w:sz w:val="28"/>
          <w:szCs w:val="28"/>
        </w:rPr>
        <w:t>риятия является получение макси</w:t>
      </w:r>
      <w:r w:rsidR="00303E32" w:rsidRPr="00F3547B">
        <w:rPr>
          <w:color w:val="000000"/>
          <w:sz w:val="28"/>
          <w:szCs w:val="28"/>
        </w:rPr>
        <w:t xml:space="preserve">мальной прибыли и минимизация затрат. </w:t>
      </w:r>
      <w:r w:rsidR="00F263C7">
        <w:rPr>
          <w:color w:val="000000"/>
          <w:sz w:val="28"/>
          <w:szCs w:val="28"/>
        </w:rPr>
        <w:t>Именно поэтому, п</w:t>
      </w:r>
      <w:r w:rsidR="00303E32" w:rsidRPr="00F3547B">
        <w:rPr>
          <w:color w:val="000000"/>
          <w:sz w:val="28"/>
          <w:szCs w:val="28"/>
        </w:rPr>
        <w:t>роцесс упра</w:t>
      </w:r>
      <w:r w:rsidR="00F263C7">
        <w:rPr>
          <w:color w:val="000000"/>
          <w:sz w:val="28"/>
          <w:szCs w:val="28"/>
        </w:rPr>
        <w:t xml:space="preserve">вления затратами в организации всегда </w:t>
      </w:r>
      <w:r w:rsidR="00303E32" w:rsidRPr="00F3547B">
        <w:rPr>
          <w:color w:val="000000"/>
          <w:sz w:val="28"/>
          <w:szCs w:val="28"/>
        </w:rPr>
        <w:t xml:space="preserve">будет являться </w:t>
      </w:r>
      <w:r w:rsidR="00F263C7">
        <w:rPr>
          <w:color w:val="000000"/>
          <w:sz w:val="28"/>
          <w:szCs w:val="28"/>
        </w:rPr>
        <w:t>одной из важнейших составляющих</w:t>
      </w:r>
      <w:r w:rsidR="00303E32" w:rsidRPr="00F3547B">
        <w:rPr>
          <w:color w:val="000000"/>
          <w:sz w:val="28"/>
          <w:szCs w:val="28"/>
        </w:rPr>
        <w:t xml:space="preserve"> совр</w:t>
      </w:r>
      <w:r w:rsidR="00F3547B">
        <w:rPr>
          <w:color w:val="000000"/>
          <w:sz w:val="28"/>
          <w:szCs w:val="28"/>
        </w:rPr>
        <w:t>еменной системы управления пред</w:t>
      </w:r>
      <w:r w:rsidR="00303E32" w:rsidRPr="00F3547B">
        <w:rPr>
          <w:color w:val="000000"/>
          <w:sz w:val="28"/>
          <w:szCs w:val="28"/>
        </w:rPr>
        <w:t xml:space="preserve">приятием. </w:t>
      </w:r>
      <w:r w:rsidR="00F263C7">
        <w:rPr>
          <w:color w:val="000000"/>
          <w:sz w:val="28"/>
          <w:szCs w:val="28"/>
        </w:rPr>
        <w:t>Данный процесс требует тщательного внимания</w:t>
      </w:r>
      <w:r w:rsidR="00303E32" w:rsidRPr="00F3547B">
        <w:rPr>
          <w:color w:val="000000"/>
          <w:sz w:val="28"/>
          <w:szCs w:val="28"/>
        </w:rPr>
        <w:t xml:space="preserve"> потому, что от эффективности управления затратами зависит финансовый результат</w:t>
      </w:r>
      <w:r w:rsidR="00F263C7">
        <w:rPr>
          <w:color w:val="000000"/>
          <w:sz w:val="28"/>
          <w:szCs w:val="28"/>
        </w:rPr>
        <w:t xml:space="preserve"> всего предприятия</w:t>
      </w:r>
      <w:r w:rsidR="00303E32" w:rsidRPr="00F3547B">
        <w:rPr>
          <w:color w:val="000000"/>
          <w:sz w:val="28"/>
          <w:szCs w:val="28"/>
        </w:rPr>
        <w:t xml:space="preserve">. </w:t>
      </w:r>
      <w:r w:rsidR="00F263C7">
        <w:rPr>
          <w:color w:val="000000"/>
          <w:sz w:val="28"/>
          <w:szCs w:val="28"/>
        </w:rPr>
        <w:t>Каждая организация</w:t>
      </w:r>
      <w:r w:rsidR="00303E32" w:rsidRPr="00F3547B">
        <w:rPr>
          <w:color w:val="000000"/>
          <w:sz w:val="28"/>
          <w:szCs w:val="28"/>
        </w:rPr>
        <w:t xml:space="preserve"> старается найти </w:t>
      </w:r>
      <w:r w:rsidR="00F263C7">
        <w:rPr>
          <w:color w:val="000000"/>
          <w:sz w:val="28"/>
          <w:szCs w:val="28"/>
        </w:rPr>
        <w:t>любые возможные пути снижения затрат, также пробует как можно</w:t>
      </w:r>
      <w:r w:rsidR="00303E32" w:rsidRPr="00F3547B">
        <w:rPr>
          <w:color w:val="000000"/>
          <w:sz w:val="28"/>
          <w:szCs w:val="28"/>
        </w:rPr>
        <w:t xml:space="preserve"> эффективнее и рациональнее использовать </w:t>
      </w:r>
      <w:r w:rsidR="00F263C7">
        <w:rPr>
          <w:color w:val="000000"/>
          <w:sz w:val="28"/>
          <w:szCs w:val="28"/>
        </w:rPr>
        <w:t xml:space="preserve">свои </w:t>
      </w:r>
      <w:r w:rsidR="00303E32" w:rsidRPr="00F3547B">
        <w:rPr>
          <w:color w:val="000000"/>
          <w:sz w:val="28"/>
          <w:szCs w:val="28"/>
        </w:rPr>
        <w:t>рес</w:t>
      </w:r>
      <w:r w:rsidR="00F263C7">
        <w:rPr>
          <w:color w:val="000000"/>
          <w:sz w:val="28"/>
          <w:szCs w:val="28"/>
        </w:rPr>
        <w:t xml:space="preserve">урсы и экономить, и </w:t>
      </w:r>
      <w:r w:rsidR="00F263C7">
        <w:rPr>
          <w:color w:val="000000"/>
          <w:sz w:val="28"/>
          <w:szCs w:val="28"/>
        </w:rPr>
        <w:lastRenderedPageBreak/>
        <w:t xml:space="preserve">получать максимальную выгоду из каждого процесса на производстве. </w:t>
      </w:r>
      <w:r w:rsidR="00F263C7" w:rsidRPr="00954CAB">
        <w:rPr>
          <w:color w:val="000000" w:themeColor="text1"/>
          <w:sz w:val="28"/>
          <w:szCs w:val="28"/>
        </w:rPr>
        <w:t>На сегодняшний ден</w:t>
      </w:r>
      <w:r w:rsidR="00F263C7">
        <w:rPr>
          <w:color w:val="000000" w:themeColor="text1"/>
          <w:sz w:val="28"/>
          <w:szCs w:val="28"/>
        </w:rPr>
        <w:t>ь</w:t>
      </w:r>
      <w:r w:rsidR="00F263C7">
        <w:rPr>
          <w:color w:val="000000"/>
          <w:sz w:val="28"/>
          <w:szCs w:val="28"/>
        </w:rPr>
        <w:t xml:space="preserve"> существует огромное</w:t>
      </w:r>
      <w:r w:rsidR="00303E32" w:rsidRPr="00F3547B">
        <w:rPr>
          <w:color w:val="000000"/>
          <w:sz w:val="28"/>
          <w:szCs w:val="28"/>
        </w:rPr>
        <w:t xml:space="preserve"> количество ме</w:t>
      </w:r>
      <w:r w:rsidR="00F263C7">
        <w:rPr>
          <w:color w:val="000000"/>
          <w:sz w:val="28"/>
          <w:szCs w:val="28"/>
        </w:rPr>
        <w:t>тодов исчисления затрат, которыми</w:t>
      </w:r>
      <w:r w:rsidR="00303E32" w:rsidRPr="00F3547B">
        <w:rPr>
          <w:color w:val="000000"/>
          <w:sz w:val="28"/>
          <w:szCs w:val="28"/>
        </w:rPr>
        <w:t xml:space="preserve"> можно </w:t>
      </w:r>
      <w:r w:rsidR="00F263C7">
        <w:rPr>
          <w:color w:val="000000"/>
          <w:sz w:val="28"/>
          <w:szCs w:val="28"/>
        </w:rPr>
        <w:t>пользоваться на производстве</w:t>
      </w:r>
      <w:r w:rsidR="00303E32" w:rsidRPr="00F3547B">
        <w:rPr>
          <w:color w:val="000000"/>
          <w:sz w:val="28"/>
          <w:szCs w:val="28"/>
        </w:rPr>
        <w:t>, н</w:t>
      </w:r>
      <w:r w:rsidR="00F3547B">
        <w:rPr>
          <w:color w:val="000000"/>
          <w:sz w:val="28"/>
          <w:szCs w:val="28"/>
        </w:rPr>
        <w:t>о на практике приходится сталки</w:t>
      </w:r>
      <w:r w:rsidR="00303E32" w:rsidRPr="00F3547B">
        <w:rPr>
          <w:color w:val="000000"/>
          <w:sz w:val="28"/>
          <w:szCs w:val="28"/>
        </w:rPr>
        <w:t>ваться с проблемами, которые препя</w:t>
      </w:r>
      <w:r w:rsidR="00F3547B">
        <w:rPr>
          <w:color w:val="000000"/>
          <w:sz w:val="28"/>
          <w:szCs w:val="28"/>
        </w:rPr>
        <w:t>тствуют внедрению этих методов.</w:t>
      </w:r>
    </w:p>
    <w:p w:rsidR="00303E32" w:rsidRPr="00F3547B" w:rsidRDefault="00303E32" w:rsidP="00F3547B">
      <w:pPr>
        <w:pStyle w:val="a3"/>
        <w:spacing w:before="0" w:beforeAutospacing="0" w:after="0" w:afterAutospacing="0"/>
        <w:ind w:firstLine="709"/>
        <w:jc w:val="both"/>
        <w:rPr>
          <w:color w:val="000000"/>
          <w:sz w:val="28"/>
          <w:szCs w:val="28"/>
        </w:rPr>
      </w:pPr>
      <w:r w:rsidRPr="00F3547B">
        <w:rPr>
          <w:color w:val="000000"/>
          <w:sz w:val="28"/>
          <w:szCs w:val="28"/>
        </w:rPr>
        <w:t xml:space="preserve">На </w:t>
      </w:r>
      <w:r w:rsidR="00C71180">
        <w:rPr>
          <w:color w:val="000000"/>
          <w:sz w:val="28"/>
          <w:szCs w:val="28"/>
        </w:rPr>
        <w:t>текущий</w:t>
      </w:r>
      <w:r w:rsidR="00F263C7">
        <w:rPr>
          <w:color w:val="000000"/>
          <w:sz w:val="28"/>
          <w:szCs w:val="28"/>
        </w:rPr>
        <w:t xml:space="preserve"> момент</w:t>
      </w:r>
      <w:r w:rsidRPr="00F3547B">
        <w:rPr>
          <w:color w:val="000000"/>
          <w:sz w:val="28"/>
          <w:szCs w:val="28"/>
        </w:rPr>
        <w:t xml:space="preserve"> в условиях нестабильного экономического положения страны промышленные предприятия сталкиваются с мно</w:t>
      </w:r>
      <w:r w:rsidR="00C71180">
        <w:rPr>
          <w:color w:val="000000"/>
          <w:sz w:val="28"/>
          <w:szCs w:val="28"/>
        </w:rPr>
        <w:t>жеством проблем</w:t>
      </w:r>
      <w:r w:rsidRPr="00F3547B">
        <w:rPr>
          <w:color w:val="000000"/>
          <w:sz w:val="28"/>
          <w:szCs w:val="28"/>
        </w:rPr>
        <w:t xml:space="preserve"> при управлении затратами, а именно:</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303E32" w:rsidRPr="00F3547B">
        <w:rPr>
          <w:color w:val="000000"/>
          <w:sz w:val="28"/>
          <w:szCs w:val="28"/>
        </w:rPr>
        <w:t>с невозможностью точно измерить состав зат</w:t>
      </w:r>
      <w:r w:rsidR="00F3547B">
        <w:rPr>
          <w:color w:val="000000"/>
          <w:sz w:val="28"/>
          <w:szCs w:val="28"/>
        </w:rPr>
        <w:t>рат и неопределенностью в струк</w:t>
      </w:r>
      <w:r w:rsidR="00303E32" w:rsidRPr="00F3547B">
        <w:rPr>
          <w:color w:val="000000"/>
          <w:sz w:val="28"/>
          <w:szCs w:val="28"/>
        </w:rPr>
        <w:t>туре их управления;</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C71180">
        <w:rPr>
          <w:color w:val="000000"/>
          <w:sz w:val="28"/>
          <w:szCs w:val="28"/>
        </w:rPr>
        <w:t>высокой</w:t>
      </w:r>
      <w:r w:rsidR="00303E32" w:rsidRPr="00F3547B">
        <w:rPr>
          <w:color w:val="000000"/>
          <w:sz w:val="28"/>
          <w:szCs w:val="28"/>
        </w:rPr>
        <w:t xml:space="preserve"> долей затрат на материалы, топливно-энергетические ресурсы (ТЭР), оплату труда </w:t>
      </w:r>
      <w:r w:rsidR="00C71180">
        <w:rPr>
          <w:color w:val="000000"/>
          <w:sz w:val="28"/>
          <w:szCs w:val="28"/>
        </w:rPr>
        <w:t>производственных работников</w:t>
      </w:r>
      <w:r w:rsidR="00303E32" w:rsidRPr="00F3547B">
        <w:rPr>
          <w:color w:val="000000"/>
          <w:sz w:val="28"/>
          <w:szCs w:val="28"/>
        </w:rPr>
        <w:t xml:space="preserve">, </w:t>
      </w:r>
      <w:r w:rsidR="00C71180">
        <w:rPr>
          <w:color w:val="000000"/>
          <w:sz w:val="28"/>
          <w:szCs w:val="28"/>
        </w:rPr>
        <w:t>ремонт</w:t>
      </w:r>
      <w:r w:rsidR="00F3547B">
        <w:rPr>
          <w:color w:val="000000"/>
          <w:sz w:val="28"/>
          <w:szCs w:val="28"/>
        </w:rPr>
        <w:t xml:space="preserve"> оборудования в составе себе</w:t>
      </w:r>
      <w:r w:rsidR="00303E32" w:rsidRPr="00F3547B">
        <w:rPr>
          <w:color w:val="000000"/>
          <w:sz w:val="28"/>
          <w:szCs w:val="28"/>
        </w:rPr>
        <w:t>стоимости;</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C71180">
        <w:rPr>
          <w:color w:val="000000"/>
          <w:sz w:val="28"/>
          <w:szCs w:val="28"/>
        </w:rPr>
        <w:t>с ростом</w:t>
      </w:r>
      <w:r w:rsidR="00303E32" w:rsidRPr="00F3547B">
        <w:rPr>
          <w:color w:val="000000"/>
          <w:sz w:val="28"/>
          <w:szCs w:val="28"/>
        </w:rPr>
        <w:t xml:space="preserve"> накладных расходов;</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303E32" w:rsidRPr="00F3547B">
        <w:rPr>
          <w:color w:val="000000"/>
          <w:sz w:val="28"/>
          <w:szCs w:val="28"/>
        </w:rPr>
        <w:t xml:space="preserve">отсутствием эффективной </w:t>
      </w:r>
      <w:r w:rsidR="00C71180">
        <w:rPr>
          <w:color w:val="000000"/>
          <w:sz w:val="28"/>
          <w:szCs w:val="28"/>
        </w:rPr>
        <w:t>модели</w:t>
      </w:r>
      <w:r w:rsidR="00303E32" w:rsidRPr="00F3547B">
        <w:rPr>
          <w:color w:val="000000"/>
          <w:sz w:val="28"/>
          <w:szCs w:val="28"/>
        </w:rPr>
        <w:t xml:space="preserve"> управленческого учета;</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w:t>
      </w:r>
      <w:r w:rsidR="00303E32" w:rsidRPr="00F3547B">
        <w:rPr>
          <w:color w:val="000000"/>
          <w:sz w:val="28"/>
          <w:szCs w:val="28"/>
        </w:rPr>
        <w:t>отсутствием при определении качества продукции экономических параметров;</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w:t>
      </w:r>
      <w:r w:rsidR="00303E32" w:rsidRPr="00F3547B">
        <w:rPr>
          <w:color w:val="000000"/>
          <w:sz w:val="28"/>
          <w:szCs w:val="28"/>
        </w:rPr>
        <w:t>осуществлением управлением затратами чер</w:t>
      </w:r>
      <w:r w:rsidR="00F3547B">
        <w:rPr>
          <w:color w:val="000000"/>
          <w:sz w:val="28"/>
          <w:szCs w:val="28"/>
        </w:rPr>
        <w:t>ез план, сформированный по базо</w:t>
      </w:r>
      <w:r w:rsidR="00303E32" w:rsidRPr="00F3547B">
        <w:rPr>
          <w:color w:val="000000"/>
          <w:sz w:val="28"/>
          <w:szCs w:val="28"/>
        </w:rPr>
        <w:t>вым показателям</w:t>
      </w:r>
    </w:p>
    <w:p w:rsidR="00303E32" w:rsidRP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303E32" w:rsidRPr="00F3547B">
        <w:rPr>
          <w:color w:val="000000"/>
          <w:sz w:val="28"/>
          <w:szCs w:val="28"/>
        </w:rPr>
        <w:t>отражением затрат в системе учета несвоевременно и не в полном объеме;</w:t>
      </w:r>
    </w:p>
    <w:p w:rsidR="00F3547B" w:rsidRDefault="00EA5B7D" w:rsidP="00F3547B">
      <w:pPr>
        <w:pStyle w:val="a3"/>
        <w:spacing w:before="0" w:beforeAutospacing="0" w:after="0" w:afterAutospacing="0"/>
        <w:ind w:firstLine="709"/>
        <w:jc w:val="both"/>
        <w:rPr>
          <w:color w:val="000000"/>
          <w:sz w:val="28"/>
          <w:szCs w:val="28"/>
        </w:rPr>
      </w:pPr>
      <w:r w:rsidRPr="00014BBD">
        <w:rPr>
          <w:color w:val="000000"/>
          <w:sz w:val="28"/>
          <w:szCs w:val="28"/>
        </w:rPr>
        <w:t>‒</w:t>
      </w:r>
      <w:r w:rsidR="00F3547B">
        <w:rPr>
          <w:color w:val="000000"/>
          <w:sz w:val="28"/>
          <w:szCs w:val="28"/>
        </w:rPr>
        <w:t xml:space="preserve"> </w:t>
      </w:r>
      <w:r w:rsidR="00303E32" w:rsidRPr="00F3547B">
        <w:rPr>
          <w:color w:val="000000"/>
          <w:sz w:val="28"/>
          <w:szCs w:val="28"/>
        </w:rPr>
        <w:t>неполной загрузкой п</w:t>
      </w:r>
      <w:r w:rsidR="00F3547B">
        <w:rPr>
          <w:color w:val="000000"/>
          <w:sz w:val="28"/>
          <w:szCs w:val="28"/>
        </w:rPr>
        <w:t>роизводственных мощностей и др.</w:t>
      </w:r>
    </w:p>
    <w:p w:rsidR="00014BBD" w:rsidRDefault="00F3547B" w:rsidP="00C71180">
      <w:pPr>
        <w:pStyle w:val="a3"/>
        <w:spacing w:before="0" w:beforeAutospacing="0" w:after="0" w:afterAutospacing="0"/>
        <w:ind w:firstLine="709"/>
        <w:jc w:val="both"/>
        <w:rPr>
          <w:color w:val="000000"/>
          <w:sz w:val="28"/>
          <w:szCs w:val="28"/>
        </w:rPr>
      </w:pPr>
      <w:r w:rsidRPr="00F3547B">
        <w:rPr>
          <w:color w:val="000000"/>
          <w:sz w:val="28"/>
          <w:szCs w:val="28"/>
        </w:rPr>
        <w:t xml:space="preserve">Сегодня эффективное управление затратами предприятия должно быть направлено на обеспечение действенного контроля за </w:t>
      </w:r>
      <w:r w:rsidR="00C71180">
        <w:rPr>
          <w:color w:val="000000"/>
          <w:sz w:val="28"/>
          <w:szCs w:val="28"/>
        </w:rPr>
        <w:t xml:space="preserve">рациональным </w:t>
      </w:r>
      <w:r w:rsidRPr="00F3547B">
        <w:rPr>
          <w:color w:val="000000"/>
          <w:sz w:val="28"/>
          <w:szCs w:val="28"/>
        </w:rPr>
        <w:t>использованием ресурсов на</w:t>
      </w:r>
      <w:r>
        <w:rPr>
          <w:color w:val="000000"/>
          <w:sz w:val="28"/>
          <w:szCs w:val="28"/>
        </w:rPr>
        <w:t xml:space="preserve"> </w:t>
      </w:r>
      <w:r w:rsidR="00C71180">
        <w:rPr>
          <w:color w:val="000000"/>
          <w:sz w:val="28"/>
          <w:szCs w:val="28"/>
        </w:rPr>
        <w:t>каждой</w:t>
      </w:r>
      <w:r w:rsidRPr="00F3547B">
        <w:rPr>
          <w:color w:val="000000"/>
          <w:sz w:val="28"/>
          <w:szCs w:val="28"/>
        </w:rPr>
        <w:t xml:space="preserve"> стадии производства и </w:t>
      </w:r>
      <w:r w:rsidR="00C71180">
        <w:rPr>
          <w:color w:val="000000"/>
          <w:sz w:val="28"/>
          <w:szCs w:val="28"/>
        </w:rPr>
        <w:t>выяснение</w:t>
      </w:r>
      <w:r w:rsidRPr="00F3547B">
        <w:rPr>
          <w:color w:val="000000"/>
          <w:sz w:val="28"/>
          <w:szCs w:val="28"/>
        </w:rPr>
        <w:t xml:space="preserve"> учетны</w:t>
      </w:r>
      <w:r>
        <w:rPr>
          <w:color w:val="000000"/>
          <w:sz w:val="28"/>
          <w:szCs w:val="28"/>
        </w:rPr>
        <w:t xml:space="preserve">х данных, </w:t>
      </w:r>
      <w:r w:rsidR="00C71180">
        <w:rPr>
          <w:color w:val="000000"/>
          <w:sz w:val="28"/>
          <w:szCs w:val="28"/>
        </w:rPr>
        <w:t>требуе</w:t>
      </w:r>
      <w:r>
        <w:rPr>
          <w:color w:val="000000"/>
          <w:sz w:val="28"/>
          <w:szCs w:val="28"/>
        </w:rPr>
        <w:t>мых для дости</w:t>
      </w:r>
      <w:r w:rsidRPr="00F3547B">
        <w:rPr>
          <w:color w:val="000000"/>
          <w:sz w:val="28"/>
          <w:szCs w:val="28"/>
        </w:rPr>
        <w:t xml:space="preserve">жения управленческих целей. Оптимизировать </w:t>
      </w:r>
      <w:r w:rsidR="00C71180">
        <w:rPr>
          <w:color w:val="000000"/>
          <w:sz w:val="28"/>
          <w:szCs w:val="28"/>
        </w:rPr>
        <w:t>итоги</w:t>
      </w:r>
      <w:r>
        <w:rPr>
          <w:color w:val="000000"/>
          <w:sz w:val="28"/>
          <w:szCs w:val="28"/>
        </w:rPr>
        <w:t xml:space="preserve"> производственной дея</w:t>
      </w:r>
      <w:r w:rsidRPr="00F3547B">
        <w:rPr>
          <w:color w:val="000000"/>
          <w:sz w:val="28"/>
          <w:szCs w:val="28"/>
        </w:rPr>
        <w:t xml:space="preserve">тельности </w:t>
      </w:r>
      <w:r w:rsidR="00C71180">
        <w:rPr>
          <w:color w:val="000000"/>
          <w:sz w:val="28"/>
          <w:szCs w:val="28"/>
        </w:rPr>
        <w:t>помогают</w:t>
      </w:r>
      <w:r w:rsidRPr="00F3547B">
        <w:rPr>
          <w:color w:val="000000"/>
          <w:sz w:val="28"/>
          <w:szCs w:val="28"/>
        </w:rPr>
        <w:t xml:space="preserve"> объективная характеристика</w:t>
      </w:r>
      <w:r>
        <w:rPr>
          <w:color w:val="000000"/>
          <w:sz w:val="28"/>
          <w:szCs w:val="28"/>
        </w:rPr>
        <w:t xml:space="preserve"> производства, организация и ве</w:t>
      </w:r>
      <w:r w:rsidRPr="00F3547B">
        <w:rPr>
          <w:color w:val="000000"/>
          <w:sz w:val="28"/>
          <w:szCs w:val="28"/>
        </w:rPr>
        <w:t>дение научно обоснованного учета затрат. Дл</w:t>
      </w:r>
      <w:r>
        <w:rPr>
          <w:color w:val="000000"/>
          <w:sz w:val="28"/>
          <w:szCs w:val="28"/>
        </w:rPr>
        <w:t xml:space="preserve">я </w:t>
      </w:r>
      <w:r w:rsidR="00C71180">
        <w:rPr>
          <w:color w:val="000000"/>
          <w:sz w:val="28"/>
          <w:szCs w:val="28"/>
        </w:rPr>
        <w:t>приобретения</w:t>
      </w:r>
      <w:r>
        <w:rPr>
          <w:color w:val="000000"/>
          <w:sz w:val="28"/>
          <w:szCs w:val="28"/>
        </w:rPr>
        <w:t xml:space="preserve"> конкурентных преиму</w:t>
      </w:r>
      <w:r w:rsidRPr="00F3547B">
        <w:rPr>
          <w:color w:val="000000"/>
          <w:sz w:val="28"/>
          <w:szCs w:val="28"/>
        </w:rPr>
        <w:t xml:space="preserve">ществ </w:t>
      </w:r>
      <w:r w:rsidR="00C71180">
        <w:rPr>
          <w:color w:val="000000"/>
          <w:sz w:val="28"/>
          <w:szCs w:val="28"/>
        </w:rPr>
        <w:t>необходим полный объём</w:t>
      </w:r>
      <w:r w:rsidRPr="00F3547B">
        <w:rPr>
          <w:color w:val="000000"/>
          <w:sz w:val="28"/>
          <w:szCs w:val="28"/>
        </w:rPr>
        <w:t xml:space="preserve"> досто</w:t>
      </w:r>
      <w:r w:rsidR="00C71180">
        <w:rPr>
          <w:color w:val="000000"/>
          <w:sz w:val="28"/>
          <w:szCs w:val="28"/>
        </w:rPr>
        <w:t>верной</w:t>
      </w:r>
      <w:r>
        <w:rPr>
          <w:color w:val="000000"/>
          <w:sz w:val="28"/>
          <w:szCs w:val="28"/>
        </w:rPr>
        <w:t xml:space="preserve"> информации о </w:t>
      </w:r>
      <w:r w:rsidR="00C71180">
        <w:rPr>
          <w:color w:val="000000"/>
          <w:sz w:val="28"/>
          <w:szCs w:val="28"/>
        </w:rPr>
        <w:t xml:space="preserve">всех совершенных </w:t>
      </w:r>
      <w:r>
        <w:rPr>
          <w:color w:val="000000"/>
          <w:sz w:val="28"/>
          <w:szCs w:val="28"/>
        </w:rPr>
        <w:t xml:space="preserve">затратах, </w:t>
      </w:r>
      <w:r w:rsidR="00C71180">
        <w:rPr>
          <w:color w:val="000000"/>
          <w:sz w:val="28"/>
          <w:szCs w:val="28"/>
        </w:rPr>
        <w:t>что даёт возможность</w:t>
      </w:r>
      <w:r w:rsidRPr="00F3547B">
        <w:rPr>
          <w:color w:val="000000"/>
          <w:sz w:val="28"/>
          <w:szCs w:val="28"/>
        </w:rPr>
        <w:t xml:space="preserve"> более эф</w:t>
      </w:r>
      <w:r w:rsidR="00C71180">
        <w:rPr>
          <w:color w:val="000000"/>
          <w:sz w:val="28"/>
          <w:szCs w:val="28"/>
        </w:rPr>
        <w:t>фективно управлять предприятием. По причине того, что моментальное</w:t>
      </w:r>
      <w:r>
        <w:rPr>
          <w:color w:val="000000"/>
          <w:sz w:val="28"/>
          <w:szCs w:val="28"/>
        </w:rPr>
        <w:t xml:space="preserve"> реагирование на</w:t>
      </w:r>
      <w:r w:rsidR="00C71180">
        <w:rPr>
          <w:color w:val="000000"/>
          <w:sz w:val="28"/>
          <w:szCs w:val="28"/>
        </w:rPr>
        <w:t xml:space="preserve"> любые</w:t>
      </w:r>
      <w:r>
        <w:rPr>
          <w:color w:val="000000"/>
          <w:sz w:val="28"/>
          <w:szCs w:val="28"/>
        </w:rPr>
        <w:t xml:space="preserve"> от</w:t>
      </w:r>
      <w:r w:rsidR="00C71180">
        <w:rPr>
          <w:color w:val="000000"/>
          <w:sz w:val="28"/>
          <w:szCs w:val="28"/>
        </w:rPr>
        <w:t>клонения</w:t>
      </w:r>
      <w:r w:rsidRPr="00F3547B">
        <w:rPr>
          <w:color w:val="000000"/>
          <w:sz w:val="28"/>
          <w:szCs w:val="28"/>
        </w:rPr>
        <w:t xml:space="preserve"> затрат от</w:t>
      </w:r>
      <w:r w:rsidR="00C71180">
        <w:rPr>
          <w:color w:val="000000"/>
          <w:sz w:val="28"/>
          <w:szCs w:val="28"/>
        </w:rPr>
        <w:t xml:space="preserve"> выбранных норм </w:t>
      </w:r>
      <w:r w:rsidRPr="00F3547B">
        <w:rPr>
          <w:color w:val="000000"/>
          <w:sz w:val="28"/>
          <w:szCs w:val="28"/>
        </w:rPr>
        <w:t>способствует пре</w:t>
      </w:r>
      <w:r>
        <w:rPr>
          <w:color w:val="000000"/>
          <w:sz w:val="28"/>
          <w:szCs w:val="28"/>
        </w:rPr>
        <w:t>дупреждению роста затрат на про</w:t>
      </w:r>
      <w:r w:rsidR="00CF65D4">
        <w:rPr>
          <w:color w:val="000000"/>
          <w:sz w:val="28"/>
          <w:szCs w:val="28"/>
        </w:rPr>
        <w:t>изводстве</w:t>
      </w:r>
      <w:r w:rsidRPr="00F3547B">
        <w:rPr>
          <w:color w:val="000000"/>
          <w:sz w:val="28"/>
          <w:szCs w:val="28"/>
        </w:rPr>
        <w:t>, а, следовательно, и увеличе</w:t>
      </w:r>
      <w:r w:rsidR="00CF65D4">
        <w:rPr>
          <w:color w:val="000000"/>
          <w:sz w:val="28"/>
          <w:szCs w:val="28"/>
        </w:rPr>
        <w:t xml:space="preserve">нию себестоимости продукции. В </w:t>
      </w:r>
      <w:r w:rsidRPr="00F3547B">
        <w:rPr>
          <w:color w:val="000000"/>
          <w:sz w:val="28"/>
          <w:szCs w:val="28"/>
        </w:rPr>
        <w:t xml:space="preserve">организации </w:t>
      </w:r>
      <w:r w:rsidR="00CF65D4">
        <w:rPr>
          <w:color w:val="000000"/>
          <w:sz w:val="28"/>
          <w:szCs w:val="28"/>
        </w:rPr>
        <w:t>многое зависит от упорядоченного управленческого учета, от получения</w:t>
      </w:r>
      <w:r w:rsidRPr="00F3547B">
        <w:rPr>
          <w:color w:val="000000"/>
          <w:sz w:val="28"/>
          <w:szCs w:val="28"/>
        </w:rPr>
        <w:t xml:space="preserve"> информации </w:t>
      </w:r>
      <w:r w:rsidR="00CF65D4" w:rsidRPr="00F3547B">
        <w:rPr>
          <w:color w:val="000000"/>
          <w:sz w:val="28"/>
          <w:szCs w:val="28"/>
        </w:rPr>
        <w:t xml:space="preserve">о </w:t>
      </w:r>
      <w:r w:rsidR="00CF65D4">
        <w:rPr>
          <w:color w:val="000000"/>
          <w:sz w:val="28"/>
          <w:szCs w:val="28"/>
        </w:rPr>
        <w:t xml:space="preserve">главных задачах </w:t>
      </w:r>
      <w:r w:rsidRPr="00F3547B">
        <w:rPr>
          <w:color w:val="000000"/>
          <w:sz w:val="28"/>
          <w:szCs w:val="28"/>
        </w:rPr>
        <w:t xml:space="preserve">в деятельности предприятия и его </w:t>
      </w:r>
      <w:r w:rsidR="00CF65D4">
        <w:rPr>
          <w:color w:val="000000"/>
          <w:sz w:val="28"/>
          <w:szCs w:val="28"/>
        </w:rPr>
        <w:t>дальнейших планах на развитие</w:t>
      </w:r>
      <w:r w:rsidRPr="00F3547B">
        <w:rPr>
          <w:color w:val="000000"/>
          <w:sz w:val="28"/>
          <w:szCs w:val="28"/>
        </w:rPr>
        <w:t xml:space="preserve">, </w:t>
      </w:r>
      <w:r w:rsidR="00CF65D4">
        <w:rPr>
          <w:color w:val="000000"/>
          <w:sz w:val="28"/>
          <w:szCs w:val="28"/>
        </w:rPr>
        <w:t>от оценок на</w:t>
      </w:r>
      <w:r w:rsidRPr="00F3547B">
        <w:rPr>
          <w:color w:val="000000"/>
          <w:sz w:val="28"/>
          <w:szCs w:val="28"/>
        </w:rPr>
        <w:t xml:space="preserve"> перспектив</w:t>
      </w:r>
      <w:r w:rsidR="00CF65D4">
        <w:rPr>
          <w:color w:val="000000"/>
          <w:sz w:val="28"/>
          <w:szCs w:val="28"/>
        </w:rPr>
        <w:t>ы</w:t>
      </w:r>
      <w:r w:rsidRPr="00F3547B">
        <w:rPr>
          <w:color w:val="000000"/>
          <w:sz w:val="28"/>
          <w:szCs w:val="28"/>
        </w:rPr>
        <w:t>,</w:t>
      </w:r>
      <w:r>
        <w:rPr>
          <w:color w:val="000000"/>
          <w:sz w:val="28"/>
          <w:szCs w:val="28"/>
        </w:rPr>
        <w:t xml:space="preserve"> </w:t>
      </w:r>
      <w:r w:rsidR="00CF65D4">
        <w:rPr>
          <w:color w:val="000000"/>
          <w:sz w:val="28"/>
          <w:szCs w:val="28"/>
        </w:rPr>
        <w:t>от возникающих</w:t>
      </w:r>
      <w:r>
        <w:rPr>
          <w:color w:val="000000"/>
          <w:sz w:val="28"/>
          <w:szCs w:val="28"/>
        </w:rPr>
        <w:t xml:space="preserve"> возмож</w:t>
      </w:r>
      <w:r w:rsidR="00CF65D4">
        <w:rPr>
          <w:color w:val="000000"/>
          <w:sz w:val="28"/>
          <w:szCs w:val="28"/>
        </w:rPr>
        <w:t>ностях</w:t>
      </w:r>
      <w:r w:rsidRPr="00F3547B">
        <w:rPr>
          <w:color w:val="000000"/>
          <w:sz w:val="28"/>
          <w:szCs w:val="28"/>
        </w:rPr>
        <w:t xml:space="preserve"> и </w:t>
      </w:r>
      <w:r w:rsidR="00CF65D4">
        <w:rPr>
          <w:color w:val="000000"/>
          <w:sz w:val="28"/>
          <w:szCs w:val="28"/>
        </w:rPr>
        <w:t>осуществления</w:t>
      </w:r>
      <w:r w:rsidRPr="00F3547B">
        <w:rPr>
          <w:color w:val="000000"/>
          <w:sz w:val="28"/>
          <w:szCs w:val="28"/>
        </w:rPr>
        <w:t xml:space="preserve"> контроля за исполнением принимаемых решений.</w:t>
      </w:r>
    </w:p>
    <w:p w:rsidR="00014BBD" w:rsidRDefault="00525471" w:rsidP="00AE218D">
      <w:pPr>
        <w:pStyle w:val="a3"/>
        <w:spacing w:before="0" w:beforeAutospacing="0" w:after="0" w:afterAutospacing="0"/>
        <w:ind w:firstLine="709"/>
        <w:jc w:val="both"/>
        <w:rPr>
          <w:color w:val="000000"/>
          <w:sz w:val="28"/>
          <w:szCs w:val="28"/>
        </w:rPr>
      </w:pPr>
      <w:r>
        <w:rPr>
          <w:color w:val="000000"/>
          <w:sz w:val="28"/>
          <w:szCs w:val="28"/>
        </w:rPr>
        <w:t>Для того, чтобы все представленные меропри</w:t>
      </w:r>
      <w:r w:rsidR="00D01DB3">
        <w:rPr>
          <w:color w:val="000000"/>
          <w:sz w:val="28"/>
          <w:szCs w:val="28"/>
        </w:rPr>
        <w:t>ятия</w:t>
      </w:r>
      <w:r w:rsidR="00CF65D4">
        <w:rPr>
          <w:color w:val="000000"/>
          <w:sz w:val="28"/>
          <w:szCs w:val="28"/>
        </w:rPr>
        <w:t xml:space="preserve"> в организации </w:t>
      </w:r>
      <w:r w:rsidR="00D01DB3">
        <w:rPr>
          <w:color w:val="000000"/>
          <w:sz w:val="28"/>
          <w:szCs w:val="28"/>
        </w:rPr>
        <w:t xml:space="preserve">были </w:t>
      </w:r>
      <w:r w:rsidR="00CF65D4">
        <w:rPr>
          <w:color w:val="000000"/>
          <w:sz w:val="28"/>
          <w:szCs w:val="28"/>
        </w:rPr>
        <w:t xml:space="preserve">выполнены, сначала требуется правильно подобрать </w:t>
      </w:r>
      <w:r w:rsidR="00D01DB3">
        <w:rPr>
          <w:color w:val="000000"/>
          <w:sz w:val="28"/>
          <w:szCs w:val="28"/>
        </w:rPr>
        <w:t>метод</w:t>
      </w:r>
      <w:r w:rsidR="00D01DB3" w:rsidRPr="00D01DB3">
        <w:rPr>
          <w:color w:val="000000"/>
          <w:sz w:val="28"/>
          <w:szCs w:val="28"/>
        </w:rPr>
        <w:t xml:space="preserve"> планирования затрат</w:t>
      </w:r>
      <w:r w:rsidR="00CF65D4">
        <w:rPr>
          <w:color w:val="000000"/>
          <w:sz w:val="28"/>
          <w:szCs w:val="28"/>
        </w:rPr>
        <w:t xml:space="preserve">, подходящий </w:t>
      </w:r>
      <w:r w:rsidR="006934DD">
        <w:rPr>
          <w:color w:val="000000"/>
          <w:sz w:val="28"/>
          <w:szCs w:val="28"/>
        </w:rPr>
        <w:t xml:space="preserve">именно </w:t>
      </w:r>
      <w:r w:rsidR="00CF65D4">
        <w:rPr>
          <w:color w:val="000000"/>
          <w:sz w:val="28"/>
          <w:szCs w:val="28"/>
        </w:rPr>
        <w:t>для этого</w:t>
      </w:r>
      <w:r w:rsidR="006934DD">
        <w:rPr>
          <w:color w:val="000000"/>
          <w:sz w:val="28"/>
          <w:szCs w:val="28"/>
        </w:rPr>
        <w:t xml:space="preserve"> производства. </w:t>
      </w:r>
      <w:r w:rsidR="00014BBD">
        <w:rPr>
          <w:color w:val="000000"/>
          <w:sz w:val="28"/>
          <w:szCs w:val="28"/>
        </w:rPr>
        <w:t xml:space="preserve">Так как это ещё </w:t>
      </w:r>
      <w:r w:rsidR="00014BBD" w:rsidRPr="00014BBD">
        <w:rPr>
          <w:color w:val="000000"/>
          <w:sz w:val="28"/>
          <w:szCs w:val="28"/>
        </w:rPr>
        <w:t xml:space="preserve">одна проблема </w:t>
      </w:r>
      <w:r w:rsidR="00014BBD">
        <w:rPr>
          <w:color w:val="000000"/>
          <w:sz w:val="28"/>
          <w:szCs w:val="28"/>
        </w:rPr>
        <w:t>управления затратами предприятия</w:t>
      </w:r>
      <w:r w:rsidR="00014BBD" w:rsidRPr="00014BBD">
        <w:rPr>
          <w:color w:val="000000"/>
          <w:sz w:val="28"/>
          <w:szCs w:val="28"/>
        </w:rPr>
        <w:t>.</w:t>
      </w:r>
    </w:p>
    <w:p w:rsidR="00014BBD" w:rsidRDefault="00014BBD" w:rsidP="00AE218D">
      <w:pPr>
        <w:pStyle w:val="a3"/>
        <w:spacing w:before="0" w:beforeAutospacing="0" w:after="0" w:afterAutospacing="0"/>
        <w:ind w:firstLine="709"/>
        <w:jc w:val="both"/>
        <w:rPr>
          <w:color w:val="000000"/>
          <w:sz w:val="28"/>
          <w:szCs w:val="28"/>
        </w:rPr>
      </w:pPr>
      <w:r w:rsidRPr="00014BBD">
        <w:rPr>
          <w:color w:val="000000"/>
          <w:sz w:val="28"/>
          <w:szCs w:val="28"/>
        </w:rPr>
        <w:t xml:space="preserve">Первоочередной задачей при </w:t>
      </w:r>
      <w:r w:rsidR="005064B4">
        <w:rPr>
          <w:color w:val="000000"/>
          <w:sz w:val="28"/>
          <w:szCs w:val="28"/>
        </w:rPr>
        <w:t>построении</w:t>
      </w:r>
      <w:r w:rsidR="006934DD">
        <w:rPr>
          <w:color w:val="000000"/>
          <w:sz w:val="28"/>
          <w:szCs w:val="28"/>
        </w:rPr>
        <w:t xml:space="preserve"> модели</w:t>
      </w:r>
      <w:r w:rsidRPr="00014BBD">
        <w:rPr>
          <w:color w:val="000000"/>
          <w:sz w:val="28"/>
          <w:szCs w:val="28"/>
        </w:rPr>
        <w:t xml:space="preserve"> является определение ст</w:t>
      </w:r>
      <w:r w:rsidR="005064B4">
        <w:rPr>
          <w:color w:val="000000"/>
          <w:sz w:val="28"/>
          <w:szCs w:val="28"/>
        </w:rPr>
        <w:t>ратегических задач и векторов</w:t>
      </w:r>
      <w:r w:rsidRPr="00014BBD">
        <w:rPr>
          <w:color w:val="000000"/>
          <w:sz w:val="28"/>
          <w:szCs w:val="28"/>
        </w:rPr>
        <w:t xml:space="preserve"> развития, которые в </w:t>
      </w:r>
      <w:r w:rsidR="005064B4">
        <w:rPr>
          <w:color w:val="000000"/>
          <w:sz w:val="28"/>
          <w:szCs w:val="28"/>
        </w:rPr>
        <w:t xml:space="preserve">дальнейшем </w:t>
      </w:r>
      <w:r w:rsidRPr="00014BBD">
        <w:rPr>
          <w:color w:val="000000"/>
          <w:sz w:val="28"/>
          <w:szCs w:val="28"/>
        </w:rPr>
        <w:t xml:space="preserve">трансформируются в текущие планы предприятия. </w:t>
      </w:r>
      <w:r w:rsidR="005064B4">
        <w:rPr>
          <w:color w:val="000000"/>
          <w:sz w:val="28"/>
          <w:szCs w:val="28"/>
        </w:rPr>
        <w:t>С этой целью</w:t>
      </w:r>
      <w:r w:rsidRPr="00014BBD">
        <w:rPr>
          <w:color w:val="000000"/>
          <w:sz w:val="28"/>
          <w:szCs w:val="28"/>
        </w:rPr>
        <w:t xml:space="preserve"> </w:t>
      </w:r>
      <w:r w:rsidR="005064B4">
        <w:rPr>
          <w:color w:val="000000"/>
          <w:sz w:val="28"/>
          <w:szCs w:val="28"/>
        </w:rPr>
        <w:t>производится составление и утверждение долгосрочных программ</w:t>
      </w:r>
      <w:r w:rsidRPr="00014BBD">
        <w:rPr>
          <w:color w:val="000000"/>
          <w:sz w:val="28"/>
          <w:szCs w:val="28"/>
        </w:rPr>
        <w:t xml:space="preserve"> развития, </w:t>
      </w:r>
      <w:r w:rsidR="005064B4">
        <w:rPr>
          <w:color w:val="000000"/>
          <w:sz w:val="28"/>
          <w:szCs w:val="28"/>
        </w:rPr>
        <w:t>уточняющих перво</w:t>
      </w:r>
      <w:r w:rsidRPr="00014BBD">
        <w:rPr>
          <w:color w:val="000000"/>
          <w:sz w:val="28"/>
          <w:szCs w:val="28"/>
        </w:rPr>
        <w:t xml:space="preserve">начальные планы с </w:t>
      </w:r>
      <w:r w:rsidR="008C7AED">
        <w:rPr>
          <w:color w:val="000000"/>
          <w:sz w:val="28"/>
          <w:szCs w:val="28"/>
        </w:rPr>
        <w:t>определенными конкретными сроками</w:t>
      </w:r>
      <w:r w:rsidRPr="00014BBD">
        <w:rPr>
          <w:color w:val="000000"/>
          <w:sz w:val="28"/>
          <w:szCs w:val="28"/>
        </w:rPr>
        <w:t xml:space="preserve"> их исполнения</w:t>
      </w:r>
      <w:r w:rsidR="008C7AED">
        <w:rPr>
          <w:color w:val="000000"/>
          <w:sz w:val="28"/>
          <w:szCs w:val="28"/>
        </w:rPr>
        <w:t xml:space="preserve">, и оценка возможных затрат, а также </w:t>
      </w:r>
      <w:r w:rsidRPr="00014BBD">
        <w:rPr>
          <w:color w:val="000000"/>
          <w:sz w:val="28"/>
          <w:szCs w:val="28"/>
        </w:rPr>
        <w:t xml:space="preserve">определяются источники финансирования. </w:t>
      </w:r>
    </w:p>
    <w:p w:rsidR="00014BBD" w:rsidRDefault="008C7AED" w:rsidP="00AE218D">
      <w:pPr>
        <w:pStyle w:val="a3"/>
        <w:spacing w:before="0" w:beforeAutospacing="0" w:after="0" w:afterAutospacing="0"/>
        <w:ind w:firstLine="709"/>
        <w:jc w:val="both"/>
        <w:rPr>
          <w:color w:val="000000"/>
          <w:sz w:val="28"/>
          <w:szCs w:val="28"/>
        </w:rPr>
      </w:pPr>
      <w:r>
        <w:rPr>
          <w:color w:val="000000"/>
          <w:sz w:val="28"/>
          <w:szCs w:val="28"/>
        </w:rPr>
        <w:lastRenderedPageBreak/>
        <w:t>Выделяют</w:t>
      </w:r>
      <w:r w:rsidR="00014BBD" w:rsidRPr="00014BBD">
        <w:rPr>
          <w:color w:val="000000"/>
          <w:sz w:val="28"/>
          <w:szCs w:val="28"/>
        </w:rPr>
        <w:t xml:space="preserve"> множество классификаций</w:t>
      </w:r>
      <w:r>
        <w:rPr>
          <w:color w:val="000000"/>
          <w:sz w:val="28"/>
          <w:szCs w:val="28"/>
        </w:rPr>
        <w:t xml:space="preserve"> планирования затрат, но производя их обобщение</w:t>
      </w:r>
      <w:r w:rsidR="00014BBD" w:rsidRPr="00014BBD">
        <w:rPr>
          <w:color w:val="000000"/>
          <w:sz w:val="28"/>
          <w:szCs w:val="28"/>
        </w:rPr>
        <w:t xml:space="preserve">, </w:t>
      </w:r>
      <w:r>
        <w:rPr>
          <w:color w:val="000000"/>
          <w:sz w:val="28"/>
          <w:szCs w:val="28"/>
        </w:rPr>
        <w:t>акцентируют внимание на двух</w:t>
      </w:r>
      <w:r w:rsidR="00014BBD" w:rsidRPr="00014BBD">
        <w:rPr>
          <w:color w:val="000000"/>
          <w:sz w:val="28"/>
          <w:szCs w:val="28"/>
        </w:rPr>
        <w:t xml:space="preserve"> метода</w:t>
      </w:r>
      <w:r>
        <w:rPr>
          <w:color w:val="000000"/>
          <w:sz w:val="28"/>
          <w:szCs w:val="28"/>
        </w:rPr>
        <w:t>х.</w:t>
      </w:r>
      <w:r w:rsidR="00014BBD" w:rsidRPr="00014BBD">
        <w:rPr>
          <w:color w:val="000000"/>
          <w:sz w:val="28"/>
          <w:szCs w:val="28"/>
        </w:rPr>
        <w:t xml:space="preserve"> </w:t>
      </w:r>
      <w:r>
        <w:rPr>
          <w:color w:val="000000"/>
          <w:sz w:val="28"/>
          <w:szCs w:val="28"/>
        </w:rPr>
        <w:t xml:space="preserve">К первому методу относится </w:t>
      </w:r>
      <w:r w:rsidR="00014BBD" w:rsidRPr="00014BBD">
        <w:rPr>
          <w:color w:val="000000"/>
          <w:sz w:val="28"/>
          <w:szCs w:val="28"/>
        </w:rPr>
        <w:t xml:space="preserve">планирование «от достигнутого», в качестве базы </w:t>
      </w:r>
      <w:r w:rsidRPr="00014BBD">
        <w:rPr>
          <w:color w:val="000000"/>
          <w:sz w:val="28"/>
          <w:szCs w:val="28"/>
        </w:rPr>
        <w:t>для сравнения,</w:t>
      </w:r>
      <w:r w:rsidR="00014BBD" w:rsidRPr="00014BBD">
        <w:rPr>
          <w:color w:val="000000"/>
          <w:sz w:val="28"/>
          <w:szCs w:val="28"/>
        </w:rPr>
        <w:t xml:space="preserve"> </w:t>
      </w:r>
      <w:r>
        <w:rPr>
          <w:color w:val="000000"/>
          <w:sz w:val="28"/>
          <w:szCs w:val="28"/>
        </w:rPr>
        <w:t>у которого используют</w:t>
      </w:r>
      <w:r w:rsidR="00014BBD" w:rsidRPr="00014BBD">
        <w:rPr>
          <w:color w:val="000000"/>
          <w:sz w:val="28"/>
          <w:szCs w:val="28"/>
        </w:rPr>
        <w:t>ся затраты</w:t>
      </w:r>
      <w:r>
        <w:rPr>
          <w:color w:val="000000"/>
          <w:sz w:val="28"/>
          <w:szCs w:val="28"/>
        </w:rPr>
        <w:t xml:space="preserve"> предыдущих</w:t>
      </w:r>
      <w:r w:rsidR="00AF1A85">
        <w:rPr>
          <w:color w:val="000000"/>
          <w:sz w:val="28"/>
          <w:szCs w:val="28"/>
        </w:rPr>
        <w:t xml:space="preserve"> периодов. Во втором случае метод затрагивает</w:t>
      </w:r>
      <w:r w:rsidR="00014BBD" w:rsidRPr="00014BBD">
        <w:rPr>
          <w:color w:val="000000"/>
          <w:sz w:val="28"/>
          <w:szCs w:val="28"/>
        </w:rPr>
        <w:t xml:space="preserve"> планирование «от производства», </w:t>
      </w:r>
      <w:r w:rsidR="00AF1A85">
        <w:rPr>
          <w:color w:val="000000"/>
          <w:sz w:val="28"/>
          <w:szCs w:val="28"/>
        </w:rPr>
        <w:t>в основе которого</w:t>
      </w:r>
      <w:r w:rsidR="00014BBD" w:rsidRPr="00014BBD">
        <w:rPr>
          <w:color w:val="000000"/>
          <w:sz w:val="28"/>
          <w:szCs w:val="28"/>
        </w:rPr>
        <w:t xml:space="preserve"> </w:t>
      </w:r>
      <w:r w:rsidR="00AF1A85">
        <w:rPr>
          <w:color w:val="000000"/>
          <w:sz w:val="28"/>
          <w:szCs w:val="28"/>
        </w:rPr>
        <w:t>стоят</w:t>
      </w:r>
      <w:r w:rsidR="00014BBD" w:rsidRPr="00014BBD">
        <w:rPr>
          <w:color w:val="000000"/>
          <w:sz w:val="28"/>
          <w:szCs w:val="28"/>
        </w:rPr>
        <w:t xml:space="preserve"> производственно-ресурсные потребности. </w:t>
      </w:r>
    </w:p>
    <w:p w:rsidR="00014BBD" w:rsidRDefault="006C2D24" w:rsidP="006C2D24">
      <w:pPr>
        <w:pStyle w:val="a3"/>
        <w:spacing w:before="0" w:beforeAutospacing="0" w:after="0" w:afterAutospacing="0"/>
        <w:ind w:firstLine="709"/>
        <w:jc w:val="both"/>
        <w:rPr>
          <w:color w:val="000000"/>
          <w:sz w:val="28"/>
          <w:szCs w:val="28"/>
        </w:rPr>
      </w:pPr>
      <w:r>
        <w:rPr>
          <w:color w:val="000000"/>
          <w:sz w:val="28"/>
          <w:szCs w:val="28"/>
        </w:rPr>
        <w:t>П</w:t>
      </w:r>
      <w:r w:rsidR="00014BBD" w:rsidRPr="00014BBD">
        <w:rPr>
          <w:color w:val="000000"/>
          <w:sz w:val="28"/>
          <w:szCs w:val="28"/>
        </w:rPr>
        <w:t>ланирование от достигнутых потребностей</w:t>
      </w:r>
      <w:r>
        <w:rPr>
          <w:color w:val="000000"/>
          <w:sz w:val="28"/>
          <w:szCs w:val="28"/>
        </w:rPr>
        <w:t xml:space="preserve"> – это метод,</w:t>
      </w:r>
      <w:r w:rsidR="00014BBD" w:rsidRPr="00014BBD">
        <w:rPr>
          <w:color w:val="000000"/>
          <w:sz w:val="28"/>
          <w:szCs w:val="28"/>
        </w:rPr>
        <w:t xml:space="preserve"> </w:t>
      </w:r>
      <w:r>
        <w:rPr>
          <w:color w:val="000000"/>
          <w:sz w:val="28"/>
          <w:szCs w:val="28"/>
        </w:rPr>
        <w:t xml:space="preserve">не требующий </w:t>
      </w:r>
      <w:r w:rsidR="00014BBD" w:rsidRPr="00014BBD">
        <w:rPr>
          <w:color w:val="000000"/>
          <w:sz w:val="28"/>
          <w:szCs w:val="28"/>
        </w:rPr>
        <w:t>зн</w:t>
      </w:r>
      <w:r>
        <w:rPr>
          <w:color w:val="000000"/>
          <w:sz w:val="28"/>
          <w:szCs w:val="28"/>
        </w:rPr>
        <w:t xml:space="preserve">ачительных затрат труда работников организации. Однако его отрицательная черта — это </w:t>
      </w:r>
      <w:r w:rsidR="00014BBD" w:rsidRPr="00014BBD">
        <w:rPr>
          <w:color w:val="000000"/>
          <w:sz w:val="28"/>
          <w:szCs w:val="28"/>
        </w:rPr>
        <w:t>сложно</w:t>
      </w:r>
      <w:r>
        <w:rPr>
          <w:color w:val="000000"/>
          <w:sz w:val="28"/>
          <w:szCs w:val="28"/>
        </w:rPr>
        <w:t xml:space="preserve">сть понимания того, что конкретно считать </w:t>
      </w:r>
      <w:r w:rsidR="00014BBD" w:rsidRPr="00014BBD">
        <w:rPr>
          <w:color w:val="000000"/>
          <w:sz w:val="28"/>
          <w:szCs w:val="28"/>
        </w:rPr>
        <w:t xml:space="preserve">установленными показателями. </w:t>
      </w:r>
      <w:r w:rsidR="00EA5B7D">
        <w:rPr>
          <w:color w:val="000000"/>
          <w:sz w:val="28"/>
          <w:szCs w:val="28"/>
        </w:rPr>
        <w:t>М</w:t>
      </w:r>
      <w:r w:rsidR="00EA5B7D" w:rsidRPr="00014BBD">
        <w:rPr>
          <w:color w:val="000000"/>
          <w:sz w:val="28"/>
          <w:szCs w:val="28"/>
        </w:rPr>
        <w:t>етод планирования затрат «от производства»</w:t>
      </w:r>
      <w:r w:rsidR="00EA5B7D">
        <w:rPr>
          <w:color w:val="000000"/>
          <w:sz w:val="28"/>
          <w:szCs w:val="28"/>
        </w:rPr>
        <w:t xml:space="preserve"> является гораздо совершеннее, так как</w:t>
      </w:r>
      <w:r w:rsidR="00014BBD" w:rsidRPr="00014BBD">
        <w:rPr>
          <w:color w:val="000000"/>
          <w:sz w:val="28"/>
          <w:szCs w:val="28"/>
        </w:rPr>
        <w:t xml:space="preserve"> </w:t>
      </w:r>
      <w:r w:rsidR="00EA5B7D">
        <w:rPr>
          <w:color w:val="000000"/>
          <w:sz w:val="28"/>
          <w:szCs w:val="28"/>
        </w:rPr>
        <w:t xml:space="preserve">есть возможность </w:t>
      </w:r>
      <w:r w:rsidR="00EA5B7D" w:rsidRPr="00014BBD">
        <w:rPr>
          <w:color w:val="000000"/>
          <w:sz w:val="28"/>
          <w:szCs w:val="28"/>
        </w:rPr>
        <w:t>детально</w:t>
      </w:r>
      <w:r w:rsidR="00014BBD" w:rsidRPr="00014BBD">
        <w:rPr>
          <w:color w:val="000000"/>
          <w:sz w:val="28"/>
          <w:szCs w:val="28"/>
        </w:rPr>
        <w:t xml:space="preserve"> </w:t>
      </w:r>
      <w:r w:rsidR="00EA5B7D">
        <w:rPr>
          <w:color w:val="000000"/>
          <w:sz w:val="28"/>
          <w:szCs w:val="28"/>
        </w:rPr>
        <w:t xml:space="preserve">оценить </w:t>
      </w:r>
      <w:r w:rsidR="00014BBD" w:rsidRPr="00014BBD">
        <w:rPr>
          <w:color w:val="000000"/>
          <w:sz w:val="28"/>
          <w:szCs w:val="28"/>
        </w:rPr>
        <w:t xml:space="preserve">объем производства, натуральный объем ресурсов и перечень планируемых к выполнению мероприятий. </w:t>
      </w:r>
    </w:p>
    <w:p w:rsidR="00EA5B7D" w:rsidRDefault="00EA5B7D" w:rsidP="00EA5B7D">
      <w:pPr>
        <w:pStyle w:val="a3"/>
        <w:spacing w:before="0" w:beforeAutospacing="0" w:after="0" w:afterAutospacing="0"/>
        <w:ind w:firstLine="709"/>
        <w:jc w:val="both"/>
        <w:rPr>
          <w:color w:val="000000"/>
          <w:sz w:val="28"/>
          <w:szCs w:val="28"/>
        </w:rPr>
      </w:pPr>
      <w:r>
        <w:rPr>
          <w:color w:val="000000"/>
          <w:sz w:val="28"/>
          <w:szCs w:val="28"/>
        </w:rPr>
        <w:t xml:space="preserve">Отправными точками </w:t>
      </w:r>
      <w:r w:rsidR="00014BBD" w:rsidRPr="00014BBD">
        <w:rPr>
          <w:color w:val="000000"/>
          <w:sz w:val="28"/>
          <w:szCs w:val="28"/>
        </w:rPr>
        <w:t xml:space="preserve">планирования «от производства» </w:t>
      </w:r>
      <w:r>
        <w:rPr>
          <w:color w:val="000000"/>
          <w:sz w:val="28"/>
          <w:szCs w:val="28"/>
        </w:rPr>
        <w:t>выделяются:</w:t>
      </w:r>
    </w:p>
    <w:p w:rsidR="00EA5B7D" w:rsidRDefault="00EA5B7D" w:rsidP="00EA5B7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производственная программа;</w:t>
      </w:r>
    </w:p>
    <w:p w:rsidR="00EA5B7D" w:rsidRDefault="00EA5B7D" w:rsidP="00EA5B7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состав изделий;</w:t>
      </w:r>
    </w:p>
    <w:p w:rsidR="00EA5B7D" w:rsidRDefault="00EA5B7D" w:rsidP="00EA5B7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нормы потребления ресурсов;</w:t>
      </w:r>
      <w:r w:rsidR="00014BBD" w:rsidRPr="00014BBD">
        <w:rPr>
          <w:color w:val="000000"/>
          <w:sz w:val="28"/>
          <w:szCs w:val="28"/>
        </w:rPr>
        <w:t xml:space="preserve"> </w:t>
      </w:r>
    </w:p>
    <w:p w:rsidR="00EA5B7D" w:rsidRDefault="00EA5B7D" w:rsidP="00EA5B7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календарно-плановые нормативы; </w:t>
      </w:r>
    </w:p>
    <w:p w:rsidR="00EA5B7D" w:rsidRDefault="00EA5B7D" w:rsidP="00EA5B7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w:t>
      </w:r>
      <w:r w:rsidR="00014BBD" w:rsidRPr="00014BBD">
        <w:rPr>
          <w:color w:val="000000"/>
          <w:sz w:val="28"/>
          <w:szCs w:val="28"/>
        </w:rPr>
        <w:t xml:space="preserve">величина и комплектность фактического незавершенного производства на начало планового периода. </w:t>
      </w:r>
    </w:p>
    <w:p w:rsidR="00CA4A75" w:rsidRDefault="00CA4A75" w:rsidP="00EA5B7D">
      <w:pPr>
        <w:pStyle w:val="a3"/>
        <w:spacing w:before="0" w:beforeAutospacing="0" w:after="0" w:afterAutospacing="0"/>
        <w:ind w:firstLine="709"/>
        <w:jc w:val="both"/>
        <w:rPr>
          <w:color w:val="000000"/>
          <w:sz w:val="28"/>
          <w:szCs w:val="28"/>
        </w:rPr>
      </w:pPr>
      <w:r>
        <w:rPr>
          <w:color w:val="000000"/>
          <w:sz w:val="28"/>
          <w:szCs w:val="28"/>
        </w:rPr>
        <w:t>Эти показатели принимаются</w:t>
      </w:r>
      <w:r w:rsidR="00014BBD" w:rsidRPr="00014BBD">
        <w:rPr>
          <w:color w:val="000000"/>
          <w:sz w:val="28"/>
          <w:szCs w:val="28"/>
        </w:rPr>
        <w:t xml:space="preserve"> </w:t>
      </w:r>
      <w:r>
        <w:rPr>
          <w:color w:val="000000"/>
          <w:sz w:val="28"/>
          <w:szCs w:val="28"/>
        </w:rPr>
        <w:t>за исходные, так как возникает возможность сформулировать</w:t>
      </w:r>
      <w:r w:rsidR="00014BBD" w:rsidRPr="00014BBD">
        <w:rPr>
          <w:color w:val="000000"/>
          <w:sz w:val="28"/>
          <w:szCs w:val="28"/>
        </w:rPr>
        <w:t xml:space="preserve"> единый сквозной план-</w:t>
      </w:r>
      <w:r>
        <w:rPr>
          <w:color w:val="000000"/>
          <w:sz w:val="28"/>
          <w:szCs w:val="28"/>
        </w:rPr>
        <w:t>график. План-график –</w:t>
      </w:r>
    </w:p>
    <w:p w:rsidR="00014BBD" w:rsidRDefault="00CA4A75" w:rsidP="00CA4A75">
      <w:pPr>
        <w:pStyle w:val="a3"/>
        <w:spacing w:before="0" w:beforeAutospacing="0" w:after="0" w:afterAutospacing="0"/>
        <w:jc w:val="both"/>
        <w:rPr>
          <w:color w:val="000000"/>
          <w:sz w:val="28"/>
          <w:szCs w:val="28"/>
        </w:rPr>
      </w:pPr>
      <w:r>
        <w:rPr>
          <w:color w:val="000000"/>
          <w:sz w:val="28"/>
          <w:szCs w:val="28"/>
        </w:rPr>
        <w:t>программа</w:t>
      </w:r>
      <w:r w:rsidR="00014BBD" w:rsidRPr="00014BBD">
        <w:rPr>
          <w:color w:val="000000"/>
          <w:sz w:val="28"/>
          <w:szCs w:val="28"/>
        </w:rPr>
        <w:t xml:space="preserve"> производственной деятельности всех ц</w:t>
      </w:r>
      <w:r>
        <w:rPr>
          <w:color w:val="000000"/>
          <w:sz w:val="28"/>
          <w:szCs w:val="28"/>
        </w:rPr>
        <w:t>ехов и подразделений организации</w:t>
      </w:r>
      <w:r w:rsidR="00014BBD" w:rsidRPr="00014BBD">
        <w:rPr>
          <w:color w:val="000000"/>
          <w:sz w:val="28"/>
          <w:szCs w:val="28"/>
        </w:rPr>
        <w:t xml:space="preserve">, </w:t>
      </w:r>
      <w:r>
        <w:rPr>
          <w:color w:val="000000"/>
          <w:sz w:val="28"/>
          <w:szCs w:val="28"/>
        </w:rPr>
        <w:t xml:space="preserve">отражающая ежедневные материальные и ресурсные потребности предприятия на всех этапах </w:t>
      </w:r>
      <w:r w:rsidR="00014BBD" w:rsidRPr="00014BBD">
        <w:rPr>
          <w:color w:val="000000"/>
          <w:sz w:val="28"/>
          <w:szCs w:val="28"/>
        </w:rPr>
        <w:t xml:space="preserve">производственного цикла </w:t>
      </w:r>
      <w:r>
        <w:rPr>
          <w:color w:val="000000"/>
          <w:sz w:val="28"/>
          <w:szCs w:val="28"/>
        </w:rPr>
        <w:t>изготовления продукции</w:t>
      </w:r>
      <w:r w:rsidR="00014BBD" w:rsidRPr="00014BBD">
        <w:rPr>
          <w:color w:val="000000"/>
          <w:sz w:val="28"/>
          <w:szCs w:val="28"/>
        </w:rPr>
        <w:t xml:space="preserve">. </w:t>
      </w:r>
      <w:r w:rsidR="00F9622B">
        <w:rPr>
          <w:color w:val="000000"/>
          <w:sz w:val="28"/>
          <w:szCs w:val="28"/>
        </w:rPr>
        <w:t>Е</w:t>
      </w:r>
      <w:r w:rsidR="00014BBD" w:rsidRPr="00014BBD">
        <w:rPr>
          <w:color w:val="000000"/>
          <w:sz w:val="28"/>
          <w:szCs w:val="28"/>
        </w:rPr>
        <w:t>ди</w:t>
      </w:r>
      <w:r>
        <w:rPr>
          <w:color w:val="000000"/>
          <w:sz w:val="28"/>
          <w:szCs w:val="28"/>
        </w:rPr>
        <w:t>ный сквозной план-график отображает реально важные</w:t>
      </w:r>
      <w:r w:rsidR="00014BBD" w:rsidRPr="00014BBD">
        <w:rPr>
          <w:color w:val="000000"/>
          <w:sz w:val="28"/>
          <w:szCs w:val="28"/>
        </w:rPr>
        <w:t xml:space="preserve"> для своевременного выпуска </w:t>
      </w:r>
      <w:r>
        <w:rPr>
          <w:color w:val="000000"/>
          <w:sz w:val="28"/>
          <w:szCs w:val="28"/>
        </w:rPr>
        <w:t>изделий</w:t>
      </w:r>
      <w:r w:rsidR="00F9622B">
        <w:rPr>
          <w:color w:val="000000"/>
          <w:sz w:val="28"/>
          <w:szCs w:val="28"/>
        </w:rPr>
        <w:t xml:space="preserve"> вектора</w:t>
      </w:r>
      <w:r w:rsidR="00014BBD" w:rsidRPr="00014BBD">
        <w:rPr>
          <w:color w:val="000000"/>
          <w:sz w:val="28"/>
          <w:szCs w:val="28"/>
        </w:rPr>
        <w:t xml:space="preserve"> движения производственного процес</w:t>
      </w:r>
      <w:r w:rsidR="00F9622B">
        <w:rPr>
          <w:color w:val="000000"/>
          <w:sz w:val="28"/>
          <w:szCs w:val="28"/>
        </w:rPr>
        <w:t>са. Исходя из этого на его основе формируются детальны</w:t>
      </w:r>
      <w:r w:rsidR="00BA6177" w:rsidRPr="00014BBD">
        <w:rPr>
          <w:color w:val="000000"/>
          <w:sz w:val="28"/>
          <w:szCs w:val="28"/>
        </w:rPr>
        <w:t>й</w:t>
      </w:r>
      <w:r w:rsidR="00F9622B">
        <w:rPr>
          <w:color w:val="000000"/>
          <w:sz w:val="28"/>
          <w:szCs w:val="28"/>
        </w:rPr>
        <w:t xml:space="preserve"> план производства, затем трансформирующийся</w:t>
      </w:r>
      <w:r w:rsidR="00014BBD" w:rsidRPr="00014BBD">
        <w:rPr>
          <w:color w:val="000000"/>
          <w:sz w:val="28"/>
          <w:szCs w:val="28"/>
        </w:rPr>
        <w:t xml:space="preserve"> в </w:t>
      </w:r>
      <w:r w:rsidR="00F9622B">
        <w:rPr>
          <w:color w:val="000000"/>
          <w:sz w:val="28"/>
          <w:szCs w:val="28"/>
        </w:rPr>
        <w:t>обобщенный</w:t>
      </w:r>
      <w:r w:rsidR="00014BBD" w:rsidRPr="00014BBD">
        <w:rPr>
          <w:color w:val="000000"/>
          <w:sz w:val="28"/>
          <w:szCs w:val="28"/>
        </w:rPr>
        <w:t xml:space="preserve"> план </w:t>
      </w:r>
      <w:r w:rsidR="00F9622B">
        <w:rPr>
          <w:color w:val="000000"/>
          <w:sz w:val="28"/>
          <w:szCs w:val="28"/>
        </w:rPr>
        <w:t xml:space="preserve">всех </w:t>
      </w:r>
      <w:r w:rsidR="00014BBD" w:rsidRPr="00014BBD">
        <w:rPr>
          <w:color w:val="000000"/>
          <w:sz w:val="28"/>
          <w:szCs w:val="28"/>
        </w:rPr>
        <w:t xml:space="preserve">затрат, </w:t>
      </w:r>
      <w:r w:rsidR="00F9622B">
        <w:rPr>
          <w:color w:val="000000"/>
          <w:sz w:val="28"/>
          <w:szCs w:val="28"/>
        </w:rPr>
        <w:t>который содержит и натуральные,</w:t>
      </w:r>
      <w:r w:rsidR="00014BBD" w:rsidRPr="00014BBD">
        <w:rPr>
          <w:color w:val="000000"/>
          <w:sz w:val="28"/>
          <w:szCs w:val="28"/>
        </w:rPr>
        <w:t xml:space="preserve"> и стоимостные показатели. </w:t>
      </w:r>
      <w:r w:rsidR="00F9622B">
        <w:rPr>
          <w:color w:val="000000"/>
          <w:sz w:val="28"/>
          <w:szCs w:val="28"/>
        </w:rPr>
        <w:t>При неудовлетворительных данных,</w:t>
      </w:r>
      <w:r w:rsidR="00014BBD" w:rsidRPr="00014BBD">
        <w:rPr>
          <w:color w:val="000000"/>
          <w:sz w:val="28"/>
          <w:szCs w:val="28"/>
        </w:rPr>
        <w:t xml:space="preserve"> по</w:t>
      </w:r>
      <w:r w:rsidR="00F9622B">
        <w:rPr>
          <w:color w:val="000000"/>
          <w:sz w:val="28"/>
          <w:szCs w:val="28"/>
        </w:rPr>
        <w:t>лученных по произведенным затратам, можно</w:t>
      </w:r>
      <w:r w:rsidR="00014BBD" w:rsidRPr="00014BBD">
        <w:rPr>
          <w:color w:val="000000"/>
          <w:sz w:val="28"/>
          <w:szCs w:val="28"/>
        </w:rPr>
        <w:t xml:space="preserve"> легко </w:t>
      </w:r>
      <w:r w:rsidR="00F9622B">
        <w:rPr>
          <w:color w:val="000000"/>
          <w:sz w:val="28"/>
          <w:szCs w:val="28"/>
        </w:rPr>
        <w:t>от</w:t>
      </w:r>
      <w:r w:rsidR="00014BBD" w:rsidRPr="00014BBD">
        <w:rPr>
          <w:color w:val="000000"/>
          <w:sz w:val="28"/>
          <w:szCs w:val="28"/>
        </w:rPr>
        <w:t>корректи</w:t>
      </w:r>
      <w:r w:rsidR="00F9622B">
        <w:rPr>
          <w:color w:val="000000"/>
          <w:sz w:val="28"/>
          <w:szCs w:val="28"/>
        </w:rPr>
        <w:t>ровать единый сквозной план-график при помощи изменения исходных данных и составления</w:t>
      </w:r>
      <w:r w:rsidR="00014BBD" w:rsidRPr="00014BBD">
        <w:rPr>
          <w:color w:val="000000"/>
          <w:sz w:val="28"/>
          <w:szCs w:val="28"/>
        </w:rPr>
        <w:t xml:space="preserve"> нового варианта </w:t>
      </w:r>
      <w:r w:rsidR="00F9622B">
        <w:rPr>
          <w:color w:val="000000"/>
          <w:sz w:val="28"/>
          <w:szCs w:val="28"/>
        </w:rPr>
        <w:t>плана по материально-ресурсным потребностям производства.</w:t>
      </w:r>
      <w:r w:rsidR="00014BBD" w:rsidRPr="00014BBD">
        <w:rPr>
          <w:color w:val="000000"/>
          <w:sz w:val="28"/>
          <w:szCs w:val="28"/>
        </w:rPr>
        <w:t xml:space="preserve"> </w:t>
      </w:r>
    </w:p>
    <w:p w:rsidR="00BB6DAB" w:rsidRDefault="00BB6DAB" w:rsidP="00AE218D">
      <w:pPr>
        <w:pStyle w:val="a3"/>
        <w:spacing w:before="0" w:beforeAutospacing="0" w:after="0" w:afterAutospacing="0"/>
        <w:ind w:firstLine="709"/>
        <w:jc w:val="both"/>
        <w:rPr>
          <w:color w:val="000000"/>
          <w:sz w:val="28"/>
          <w:szCs w:val="28"/>
        </w:rPr>
      </w:pPr>
      <w:r>
        <w:rPr>
          <w:color w:val="000000"/>
          <w:sz w:val="28"/>
          <w:szCs w:val="28"/>
        </w:rPr>
        <w:t xml:space="preserve">Изучение </w:t>
      </w:r>
      <w:r w:rsidR="00014BBD" w:rsidRPr="00014BBD">
        <w:rPr>
          <w:color w:val="000000"/>
          <w:sz w:val="28"/>
          <w:szCs w:val="28"/>
        </w:rPr>
        <w:t xml:space="preserve">вопроса планирования затрат </w:t>
      </w:r>
      <w:r>
        <w:rPr>
          <w:color w:val="000000"/>
          <w:sz w:val="28"/>
          <w:szCs w:val="28"/>
        </w:rPr>
        <w:t>вызывает</w:t>
      </w:r>
      <w:r w:rsidR="00014BBD" w:rsidRPr="00014BBD">
        <w:rPr>
          <w:color w:val="000000"/>
          <w:sz w:val="28"/>
          <w:szCs w:val="28"/>
        </w:rPr>
        <w:t xml:space="preserve"> </w:t>
      </w:r>
      <w:r>
        <w:rPr>
          <w:color w:val="000000"/>
          <w:sz w:val="28"/>
          <w:szCs w:val="28"/>
        </w:rPr>
        <w:t>за собой следующую проблему</w:t>
      </w:r>
      <w:r w:rsidR="00014BBD" w:rsidRPr="00014BBD">
        <w:rPr>
          <w:color w:val="000000"/>
          <w:sz w:val="28"/>
          <w:szCs w:val="28"/>
        </w:rPr>
        <w:t xml:space="preserve"> управления затратами на </w:t>
      </w:r>
      <w:r>
        <w:rPr>
          <w:color w:val="000000"/>
          <w:sz w:val="28"/>
          <w:szCs w:val="28"/>
        </w:rPr>
        <w:t>производстве, заключающуюся в невозможности качественного</w:t>
      </w:r>
      <w:r w:rsidR="00014BBD" w:rsidRPr="00014BBD">
        <w:rPr>
          <w:color w:val="000000"/>
          <w:sz w:val="28"/>
          <w:szCs w:val="28"/>
        </w:rPr>
        <w:t xml:space="preserve"> </w:t>
      </w:r>
      <w:r>
        <w:rPr>
          <w:color w:val="000000"/>
          <w:sz w:val="28"/>
          <w:szCs w:val="28"/>
        </w:rPr>
        <w:t>планирования</w:t>
      </w:r>
      <w:r w:rsidR="00014BBD" w:rsidRPr="00014BBD">
        <w:rPr>
          <w:color w:val="000000"/>
          <w:sz w:val="28"/>
          <w:szCs w:val="28"/>
        </w:rPr>
        <w:t xml:space="preserve"> и контрол</w:t>
      </w:r>
      <w:r>
        <w:rPr>
          <w:color w:val="000000"/>
          <w:sz w:val="28"/>
          <w:szCs w:val="28"/>
        </w:rPr>
        <w:t>я</w:t>
      </w:r>
      <w:r w:rsidR="00014BBD" w:rsidRPr="00014BBD">
        <w:rPr>
          <w:color w:val="000000"/>
          <w:sz w:val="28"/>
          <w:szCs w:val="28"/>
        </w:rPr>
        <w:t xml:space="preserve"> затрат без </w:t>
      </w:r>
      <w:r>
        <w:rPr>
          <w:color w:val="000000"/>
          <w:sz w:val="28"/>
          <w:szCs w:val="28"/>
        </w:rPr>
        <w:t>организации</w:t>
      </w:r>
      <w:r w:rsidR="00014BBD" w:rsidRPr="00014BBD">
        <w:rPr>
          <w:color w:val="000000"/>
          <w:sz w:val="28"/>
          <w:szCs w:val="28"/>
        </w:rPr>
        <w:t xml:space="preserve"> </w:t>
      </w:r>
      <w:r>
        <w:rPr>
          <w:color w:val="000000"/>
          <w:sz w:val="28"/>
          <w:szCs w:val="28"/>
        </w:rPr>
        <w:t>отч</w:t>
      </w:r>
      <w:r w:rsidR="005F7A48">
        <w:rPr>
          <w:color w:val="000000"/>
          <w:sz w:val="28"/>
          <w:szCs w:val="28"/>
        </w:rPr>
        <w:t>ё</w:t>
      </w:r>
      <w:r>
        <w:rPr>
          <w:color w:val="000000"/>
          <w:sz w:val="28"/>
          <w:szCs w:val="28"/>
        </w:rPr>
        <w:t>тов</w:t>
      </w:r>
      <w:r w:rsidR="00F9622B">
        <w:rPr>
          <w:color w:val="000000"/>
          <w:sz w:val="28"/>
          <w:szCs w:val="28"/>
        </w:rPr>
        <w:t xml:space="preserve"> </w:t>
      </w:r>
      <w:r>
        <w:rPr>
          <w:color w:val="000000"/>
          <w:sz w:val="28"/>
          <w:szCs w:val="28"/>
        </w:rPr>
        <w:t>о реализации</w:t>
      </w:r>
      <w:r w:rsidR="00F9622B">
        <w:rPr>
          <w:color w:val="000000"/>
          <w:sz w:val="28"/>
          <w:szCs w:val="28"/>
        </w:rPr>
        <w:t xml:space="preserve"> планов,</w:t>
      </w:r>
      <w:r w:rsidR="00014BBD" w:rsidRPr="00014BBD">
        <w:rPr>
          <w:color w:val="000000"/>
          <w:sz w:val="28"/>
          <w:szCs w:val="28"/>
        </w:rPr>
        <w:t xml:space="preserve"> котор</w:t>
      </w:r>
      <w:r>
        <w:rPr>
          <w:color w:val="000000"/>
          <w:sz w:val="28"/>
          <w:szCs w:val="28"/>
        </w:rPr>
        <w:t>ые</w:t>
      </w:r>
      <w:r w:rsidR="00F9622B">
        <w:rPr>
          <w:color w:val="000000"/>
          <w:sz w:val="28"/>
          <w:szCs w:val="28"/>
        </w:rPr>
        <w:t xml:space="preserve"> </w:t>
      </w:r>
      <w:r>
        <w:rPr>
          <w:color w:val="000000"/>
          <w:sz w:val="28"/>
          <w:szCs w:val="28"/>
        </w:rPr>
        <w:t>на начальных этапах</w:t>
      </w:r>
      <w:r w:rsidR="00F9622B">
        <w:rPr>
          <w:color w:val="000000"/>
          <w:sz w:val="28"/>
          <w:szCs w:val="28"/>
        </w:rPr>
        <w:t xml:space="preserve"> служ</w:t>
      </w:r>
      <w:r>
        <w:rPr>
          <w:color w:val="000000"/>
          <w:sz w:val="28"/>
          <w:szCs w:val="28"/>
        </w:rPr>
        <w:t>а</w:t>
      </w:r>
      <w:r w:rsidR="00F9622B">
        <w:rPr>
          <w:color w:val="000000"/>
          <w:sz w:val="28"/>
          <w:szCs w:val="28"/>
        </w:rPr>
        <w:t>т</w:t>
      </w:r>
      <w:r w:rsidR="00014BBD" w:rsidRPr="00014BBD">
        <w:rPr>
          <w:color w:val="000000"/>
          <w:sz w:val="28"/>
          <w:szCs w:val="28"/>
        </w:rPr>
        <w:t xml:space="preserve"> источн</w:t>
      </w:r>
      <w:r w:rsidR="00F9622B">
        <w:rPr>
          <w:color w:val="000000"/>
          <w:sz w:val="28"/>
          <w:szCs w:val="28"/>
        </w:rPr>
        <w:t xml:space="preserve">иком информации для </w:t>
      </w:r>
      <w:r>
        <w:rPr>
          <w:color w:val="000000"/>
          <w:sz w:val="28"/>
          <w:szCs w:val="28"/>
        </w:rPr>
        <w:t>проработки</w:t>
      </w:r>
      <w:r w:rsidR="00014BBD" w:rsidRPr="00014BBD">
        <w:rPr>
          <w:color w:val="000000"/>
          <w:sz w:val="28"/>
          <w:szCs w:val="28"/>
        </w:rPr>
        <w:t xml:space="preserve"> планов и </w:t>
      </w:r>
      <w:r>
        <w:rPr>
          <w:color w:val="000000"/>
          <w:sz w:val="28"/>
          <w:szCs w:val="28"/>
        </w:rPr>
        <w:t>осуществления</w:t>
      </w:r>
      <w:r w:rsidR="00014BBD" w:rsidRPr="00014BBD">
        <w:rPr>
          <w:color w:val="000000"/>
          <w:sz w:val="28"/>
          <w:szCs w:val="28"/>
        </w:rPr>
        <w:t xml:space="preserve"> анализа их исполнения. </w:t>
      </w:r>
      <w:r>
        <w:rPr>
          <w:color w:val="000000"/>
          <w:sz w:val="28"/>
          <w:szCs w:val="28"/>
        </w:rPr>
        <w:t>Ключевыми причинами того, что отчетность не соответствует условиям планирования и контроля затрат выделяют:</w:t>
      </w:r>
    </w:p>
    <w:p w:rsidR="00BB6DAB" w:rsidRDefault="00BB6DAB" w:rsidP="00AE218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различия в методах организации отчетности и планирования;</w:t>
      </w:r>
    </w:p>
    <w:p w:rsidR="00BB6DAB" w:rsidRDefault="00BB6DAB" w:rsidP="00AE218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увеличенные временные рамки </w:t>
      </w:r>
      <w:r w:rsidR="00014BBD" w:rsidRPr="00014BBD">
        <w:rPr>
          <w:color w:val="000000"/>
          <w:sz w:val="28"/>
          <w:szCs w:val="28"/>
        </w:rPr>
        <w:t>при составлении</w:t>
      </w:r>
      <w:r>
        <w:rPr>
          <w:color w:val="000000"/>
          <w:sz w:val="28"/>
          <w:szCs w:val="28"/>
        </w:rPr>
        <w:t>;</w:t>
      </w:r>
    </w:p>
    <w:p w:rsidR="00BB6DAB" w:rsidRDefault="00BB6DAB" w:rsidP="00AE218D">
      <w:pPr>
        <w:pStyle w:val="a3"/>
        <w:spacing w:before="0" w:beforeAutospacing="0" w:after="0" w:afterAutospacing="0"/>
        <w:ind w:firstLine="709"/>
        <w:jc w:val="both"/>
        <w:rPr>
          <w:color w:val="000000"/>
          <w:sz w:val="28"/>
          <w:szCs w:val="28"/>
        </w:rPr>
      </w:pPr>
      <w:r w:rsidRPr="00014BBD">
        <w:rPr>
          <w:color w:val="000000"/>
          <w:sz w:val="28"/>
          <w:szCs w:val="28"/>
        </w:rPr>
        <w:t>‒</w:t>
      </w:r>
      <w:r>
        <w:rPr>
          <w:color w:val="000000"/>
          <w:sz w:val="28"/>
          <w:szCs w:val="28"/>
        </w:rPr>
        <w:t xml:space="preserve"> отсутствующую требуемую аналитическую информацию.</w:t>
      </w:r>
    </w:p>
    <w:p w:rsidR="00014BBD" w:rsidRDefault="00BB6DAB" w:rsidP="00AE218D">
      <w:pPr>
        <w:pStyle w:val="a3"/>
        <w:spacing w:before="0" w:beforeAutospacing="0" w:after="0" w:afterAutospacing="0"/>
        <w:ind w:firstLine="709"/>
        <w:jc w:val="both"/>
        <w:rPr>
          <w:color w:val="000000"/>
          <w:sz w:val="28"/>
          <w:szCs w:val="28"/>
        </w:rPr>
      </w:pPr>
      <w:r>
        <w:rPr>
          <w:color w:val="000000"/>
          <w:sz w:val="28"/>
          <w:szCs w:val="28"/>
        </w:rPr>
        <w:t>Чтобы избежать образование</w:t>
      </w:r>
      <w:r w:rsidR="00014BBD" w:rsidRPr="00014BBD">
        <w:rPr>
          <w:color w:val="000000"/>
          <w:sz w:val="28"/>
          <w:szCs w:val="28"/>
        </w:rPr>
        <w:t xml:space="preserve"> </w:t>
      </w:r>
      <w:r>
        <w:rPr>
          <w:color w:val="000000"/>
          <w:sz w:val="28"/>
          <w:szCs w:val="28"/>
        </w:rPr>
        <w:t xml:space="preserve">вышеописанной </w:t>
      </w:r>
      <w:r w:rsidR="00014BBD" w:rsidRPr="00014BBD">
        <w:rPr>
          <w:color w:val="000000"/>
          <w:sz w:val="28"/>
          <w:szCs w:val="28"/>
        </w:rPr>
        <w:t>проблемы</w:t>
      </w:r>
      <w:r w:rsidR="005F7A48">
        <w:rPr>
          <w:color w:val="000000"/>
          <w:sz w:val="28"/>
          <w:szCs w:val="28"/>
        </w:rPr>
        <w:t>,</w:t>
      </w:r>
      <w:r w:rsidR="00014BBD" w:rsidRPr="00014BBD">
        <w:rPr>
          <w:color w:val="000000"/>
          <w:sz w:val="28"/>
          <w:szCs w:val="28"/>
        </w:rPr>
        <w:t xml:space="preserve"> </w:t>
      </w:r>
      <w:r>
        <w:rPr>
          <w:color w:val="000000"/>
          <w:sz w:val="28"/>
          <w:szCs w:val="28"/>
        </w:rPr>
        <w:t>требуется</w:t>
      </w:r>
      <w:r w:rsidR="005F7A48">
        <w:rPr>
          <w:color w:val="000000"/>
          <w:sz w:val="28"/>
          <w:szCs w:val="28"/>
        </w:rPr>
        <w:t xml:space="preserve"> производить</w:t>
      </w:r>
      <w:r w:rsidR="00014BBD" w:rsidRPr="00014BBD">
        <w:rPr>
          <w:color w:val="000000"/>
          <w:sz w:val="28"/>
          <w:szCs w:val="28"/>
        </w:rPr>
        <w:t xml:space="preserve"> </w:t>
      </w:r>
      <w:r>
        <w:rPr>
          <w:color w:val="000000"/>
          <w:sz w:val="28"/>
          <w:szCs w:val="28"/>
        </w:rPr>
        <w:t>разработк</w:t>
      </w:r>
      <w:r w:rsidR="005F7A48">
        <w:rPr>
          <w:color w:val="000000"/>
          <w:sz w:val="28"/>
          <w:szCs w:val="28"/>
        </w:rPr>
        <w:t>у</w:t>
      </w:r>
      <w:r w:rsidR="00014BBD" w:rsidRPr="00014BBD">
        <w:rPr>
          <w:color w:val="000000"/>
          <w:sz w:val="28"/>
          <w:szCs w:val="28"/>
        </w:rPr>
        <w:t xml:space="preserve"> системы отч</w:t>
      </w:r>
      <w:r w:rsidR="005F7A48">
        <w:rPr>
          <w:color w:val="000000"/>
          <w:sz w:val="28"/>
          <w:szCs w:val="28"/>
        </w:rPr>
        <w:t>ётности, исходящую из её назначения</w:t>
      </w:r>
      <w:r w:rsidR="00014BBD" w:rsidRPr="00014BBD">
        <w:rPr>
          <w:color w:val="000000"/>
          <w:sz w:val="28"/>
          <w:szCs w:val="28"/>
        </w:rPr>
        <w:t xml:space="preserve">. </w:t>
      </w:r>
      <w:r w:rsidR="005F7A48">
        <w:rPr>
          <w:color w:val="000000"/>
          <w:sz w:val="28"/>
          <w:szCs w:val="28"/>
        </w:rPr>
        <w:t>Подобная</w:t>
      </w:r>
      <w:r w:rsidR="00014BBD" w:rsidRPr="00014BBD">
        <w:rPr>
          <w:color w:val="000000"/>
          <w:sz w:val="28"/>
          <w:szCs w:val="28"/>
        </w:rPr>
        <w:t xml:space="preserve"> отч</w:t>
      </w:r>
      <w:r w:rsidR="005F7A48">
        <w:rPr>
          <w:color w:val="000000"/>
          <w:sz w:val="28"/>
          <w:szCs w:val="28"/>
        </w:rPr>
        <w:t>ё</w:t>
      </w:r>
      <w:r w:rsidR="00014BBD" w:rsidRPr="00014BBD">
        <w:rPr>
          <w:color w:val="000000"/>
          <w:sz w:val="28"/>
          <w:szCs w:val="28"/>
        </w:rPr>
        <w:t xml:space="preserve">тность </w:t>
      </w:r>
      <w:r w:rsidR="005F7A48">
        <w:rPr>
          <w:color w:val="000000"/>
          <w:sz w:val="28"/>
          <w:szCs w:val="28"/>
        </w:rPr>
        <w:t>возможно будет</w:t>
      </w:r>
      <w:r w:rsidR="00014BBD" w:rsidRPr="00014BBD">
        <w:rPr>
          <w:color w:val="000000"/>
          <w:sz w:val="28"/>
          <w:szCs w:val="28"/>
        </w:rPr>
        <w:t xml:space="preserve"> </w:t>
      </w:r>
      <w:r w:rsidR="005F7A48">
        <w:rPr>
          <w:color w:val="000000"/>
          <w:sz w:val="28"/>
          <w:szCs w:val="28"/>
        </w:rPr>
        <w:t>разниться</w:t>
      </w:r>
      <w:r w:rsidR="00014BBD" w:rsidRPr="00014BBD">
        <w:rPr>
          <w:color w:val="000000"/>
          <w:sz w:val="28"/>
          <w:szCs w:val="28"/>
        </w:rPr>
        <w:t xml:space="preserve"> (и </w:t>
      </w:r>
      <w:r w:rsidR="005F7A48">
        <w:rPr>
          <w:color w:val="000000"/>
          <w:sz w:val="28"/>
          <w:szCs w:val="28"/>
        </w:rPr>
        <w:t>с большей степенью станет иметь</w:t>
      </w:r>
      <w:r w:rsidR="00014BBD" w:rsidRPr="00014BBD">
        <w:rPr>
          <w:color w:val="000000"/>
          <w:sz w:val="28"/>
          <w:szCs w:val="28"/>
        </w:rPr>
        <w:t xml:space="preserve"> </w:t>
      </w:r>
      <w:r w:rsidR="00014BBD" w:rsidRPr="00014BBD">
        <w:rPr>
          <w:color w:val="000000"/>
          <w:sz w:val="28"/>
          <w:szCs w:val="28"/>
        </w:rPr>
        <w:lastRenderedPageBreak/>
        <w:t>совершенно ин</w:t>
      </w:r>
      <w:r w:rsidR="005F7A48">
        <w:rPr>
          <w:color w:val="000000"/>
          <w:sz w:val="28"/>
          <w:szCs w:val="28"/>
        </w:rPr>
        <w:t>ую</w:t>
      </w:r>
      <w:r w:rsidR="00014BBD" w:rsidRPr="00014BBD">
        <w:rPr>
          <w:color w:val="000000"/>
          <w:sz w:val="28"/>
          <w:szCs w:val="28"/>
        </w:rPr>
        <w:t xml:space="preserve"> структур</w:t>
      </w:r>
      <w:r w:rsidR="005F7A48">
        <w:rPr>
          <w:color w:val="000000"/>
          <w:sz w:val="28"/>
          <w:szCs w:val="28"/>
        </w:rPr>
        <w:t>у</w:t>
      </w:r>
      <w:r w:rsidR="00014BBD" w:rsidRPr="00014BBD">
        <w:rPr>
          <w:color w:val="000000"/>
          <w:sz w:val="28"/>
          <w:szCs w:val="28"/>
        </w:rPr>
        <w:t>) по форме и составу от бухгалтерской финансовой отч</w:t>
      </w:r>
      <w:r w:rsidR="005F7A48">
        <w:rPr>
          <w:color w:val="000000"/>
          <w:sz w:val="28"/>
          <w:szCs w:val="28"/>
        </w:rPr>
        <w:t>ё</w:t>
      </w:r>
      <w:r w:rsidR="00014BBD" w:rsidRPr="00014BBD">
        <w:rPr>
          <w:color w:val="000000"/>
          <w:sz w:val="28"/>
          <w:szCs w:val="28"/>
        </w:rPr>
        <w:t xml:space="preserve">тности, так как </w:t>
      </w:r>
      <w:r w:rsidR="005F7A48">
        <w:rPr>
          <w:color w:val="000000"/>
          <w:sz w:val="28"/>
          <w:szCs w:val="28"/>
        </w:rPr>
        <w:t>цель</w:t>
      </w:r>
      <w:r w:rsidR="00014BBD" w:rsidRPr="00014BBD">
        <w:rPr>
          <w:color w:val="000000"/>
          <w:sz w:val="28"/>
          <w:szCs w:val="28"/>
        </w:rPr>
        <w:t xml:space="preserve"> </w:t>
      </w:r>
      <w:r w:rsidR="005F7A48">
        <w:rPr>
          <w:color w:val="000000"/>
          <w:sz w:val="28"/>
          <w:szCs w:val="28"/>
        </w:rPr>
        <w:t>первой будет заключаться не в реализац</w:t>
      </w:r>
      <w:r w:rsidR="00014BBD" w:rsidRPr="00014BBD">
        <w:rPr>
          <w:color w:val="000000"/>
          <w:sz w:val="28"/>
          <w:szCs w:val="28"/>
        </w:rPr>
        <w:t xml:space="preserve">ии </w:t>
      </w:r>
      <w:r w:rsidR="005F7A48">
        <w:rPr>
          <w:color w:val="000000"/>
          <w:sz w:val="28"/>
          <w:szCs w:val="28"/>
        </w:rPr>
        <w:t>требуемых норм бухгалтерского учёта и соответствии учетной политики</w:t>
      </w:r>
      <w:r w:rsidR="00014BBD" w:rsidRPr="00014BBD">
        <w:rPr>
          <w:color w:val="000000"/>
          <w:sz w:val="28"/>
          <w:szCs w:val="28"/>
        </w:rPr>
        <w:t xml:space="preserve">, а </w:t>
      </w:r>
      <w:r w:rsidR="005F7A48">
        <w:rPr>
          <w:color w:val="000000"/>
          <w:sz w:val="28"/>
          <w:szCs w:val="28"/>
        </w:rPr>
        <w:t>в формировании</w:t>
      </w:r>
      <w:r w:rsidR="00014BBD" w:rsidRPr="00014BBD">
        <w:rPr>
          <w:color w:val="000000"/>
          <w:sz w:val="28"/>
          <w:szCs w:val="28"/>
        </w:rPr>
        <w:t xml:space="preserve"> </w:t>
      </w:r>
      <w:r w:rsidR="005F7A48">
        <w:rPr>
          <w:color w:val="000000"/>
          <w:sz w:val="28"/>
          <w:szCs w:val="28"/>
        </w:rPr>
        <w:t>максимально подробной сводки</w:t>
      </w:r>
      <w:r w:rsidR="00014BBD" w:rsidRPr="00014BBD">
        <w:rPr>
          <w:color w:val="000000"/>
          <w:sz w:val="28"/>
          <w:szCs w:val="28"/>
        </w:rPr>
        <w:t xml:space="preserve"> о з</w:t>
      </w:r>
      <w:r w:rsidR="005F7A48">
        <w:rPr>
          <w:color w:val="000000"/>
          <w:sz w:val="28"/>
          <w:szCs w:val="28"/>
        </w:rPr>
        <w:t>атратах в разрезах, в сроки и со</w:t>
      </w:r>
      <w:r w:rsidR="00014BBD" w:rsidRPr="00014BBD">
        <w:rPr>
          <w:color w:val="000000"/>
          <w:sz w:val="28"/>
          <w:szCs w:val="28"/>
        </w:rPr>
        <w:t xml:space="preserve"> степенью точности, </w:t>
      </w:r>
      <w:r w:rsidR="005F7A48">
        <w:rPr>
          <w:color w:val="000000"/>
          <w:sz w:val="28"/>
          <w:szCs w:val="28"/>
        </w:rPr>
        <w:t>приемлемой для принимаемых управленческих решений</w:t>
      </w:r>
      <w:r w:rsidR="00014BBD" w:rsidRPr="00014BBD">
        <w:rPr>
          <w:color w:val="000000"/>
          <w:sz w:val="28"/>
          <w:szCs w:val="28"/>
        </w:rPr>
        <w:t xml:space="preserve">. В </w:t>
      </w:r>
      <w:r w:rsidR="005F7A48">
        <w:rPr>
          <w:color w:val="000000"/>
          <w:sz w:val="28"/>
          <w:szCs w:val="28"/>
        </w:rPr>
        <w:t>данной</w:t>
      </w:r>
      <w:r w:rsidR="00014BBD" w:rsidRPr="00014BBD">
        <w:rPr>
          <w:color w:val="000000"/>
          <w:sz w:val="28"/>
          <w:szCs w:val="28"/>
        </w:rPr>
        <w:t xml:space="preserve"> отч</w:t>
      </w:r>
      <w:r w:rsidR="005F7A48">
        <w:rPr>
          <w:color w:val="000000"/>
          <w:sz w:val="28"/>
          <w:szCs w:val="28"/>
        </w:rPr>
        <w:t>ё</w:t>
      </w:r>
      <w:r w:rsidR="00014BBD" w:rsidRPr="00014BBD">
        <w:rPr>
          <w:color w:val="000000"/>
          <w:sz w:val="28"/>
          <w:szCs w:val="28"/>
        </w:rPr>
        <w:t xml:space="preserve">тности </w:t>
      </w:r>
      <w:r w:rsidR="005F7A48">
        <w:rPr>
          <w:color w:val="000000"/>
          <w:sz w:val="28"/>
          <w:szCs w:val="28"/>
        </w:rPr>
        <w:t>желательно применять</w:t>
      </w:r>
      <w:r w:rsidR="00014BBD" w:rsidRPr="00014BBD">
        <w:rPr>
          <w:color w:val="000000"/>
          <w:sz w:val="28"/>
          <w:szCs w:val="28"/>
        </w:rPr>
        <w:t xml:space="preserve"> </w:t>
      </w:r>
      <w:r w:rsidR="005F7A48">
        <w:rPr>
          <w:color w:val="000000"/>
          <w:sz w:val="28"/>
          <w:szCs w:val="28"/>
        </w:rPr>
        <w:t>подетальную</w:t>
      </w:r>
      <w:r w:rsidR="00014BBD" w:rsidRPr="00014BBD">
        <w:rPr>
          <w:color w:val="000000"/>
          <w:sz w:val="28"/>
          <w:szCs w:val="28"/>
        </w:rPr>
        <w:t xml:space="preserve"> методологию, т</w:t>
      </w:r>
      <w:r w:rsidR="005F7A48">
        <w:rPr>
          <w:color w:val="000000"/>
          <w:sz w:val="28"/>
          <w:szCs w:val="28"/>
        </w:rPr>
        <w:t>о есть</w:t>
      </w:r>
      <w:r w:rsidR="00014BBD" w:rsidRPr="00014BBD">
        <w:rPr>
          <w:color w:val="000000"/>
          <w:sz w:val="28"/>
          <w:szCs w:val="28"/>
        </w:rPr>
        <w:t xml:space="preserve"> подетальный метод калькулирования производственных затрат. </w:t>
      </w:r>
    </w:p>
    <w:p w:rsidR="00014BBD" w:rsidRDefault="005F7A48" w:rsidP="00AE218D">
      <w:pPr>
        <w:pStyle w:val="a3"/>
        <w:spacing w:before="0" w:beforeAutospacing="0" w:after="0" w:afterAutospacing="0"/>
        <w:ind w:firstLine="709"/>
        <w:jc w:val="both"/>
        <w:rPr>
          <w:color w:val="000000"/>
          <w:sz w:val="28"/>
          <w:szCs w:val="28"/>
        </w:rPr>
      </w:pPr>
      <w:r>
        <w:rPr>
          <w:color w:val="000000"/>
          <w:sz w:val="28"/>
          <w:szCs w:val="28"/>
        </w:rPr>
        <w:t xml:space="preserve">Ключевыми итогами </w:t>
      </w:r>
      <w:r w:rsidR="00014BBD" w:rsidRPr="00014BBD">
        <w:rPr>
          <w:color w:val="000000"/>
          <w:sz w:val="28"/>
          <w:szCs w:val="28"/>
        </w:rPr>
        <w:t xml:space="preserve">такого подхода </w:t>
      </w:r>
      <w:r>
        <w:rPr>
          <w:color w:val="000000"/>
          <w:sz w:val="28"/>
          <w:szCs w:val="28"/>
        </w:rPr>
        <w:t>выделяют</w:t>
      </w:r>
      <w:r w:rsidR="00014BBD" w:rsidRPr="00014BBD">
        <w:rPr>
          <w:color w:val="000000"/>
          <w:sz w:val="28"/>
          <w:szCs w:val="28"/>
        </w:rPr>
        <w:t xml:space="preserve">: </w:t>
      </w:r>
    </w:p>
    <w:p w:rsidR="00014BBD" w:rsidRDefault="005F7A48" w:rsidP="00AE218D">
      <w:pPr>
        <w:pStyle w:val="a3"/>
        <w:spacing w:before="0" w:beforeAutospacing="0" w:after="0" w:afterAutospacing="0"/>
        <w:ind w:firstLine="709"/>
        <w:jc w:val="both"/>
        <w:rPr>
          <w:color w:val="000000"/>
          <w:sz w:val="28"/>
          <w:szCs w:val="28"/>
        </w:rPr>
      </w:pPr>
      <w:r>
        <w:rPr>
          <w:color w:val="000000"/>
          <w:sz w:val="28"/>
          <w:szCs w:val="28"/>
        </w:rPr>
        <w:t xml:space="preserve">‒ </w:t>
      </w:r>
      <w:r w:rsidR="00014BBD" w:rsidRPr="00014BBD">
        <w:rPr>
          <w:color w:val="000000"/>
          <w:sz w:val="28"/>
          <w:szCs w:val="28"/>
        </w:rPr>
        <w:t>возможность формирования отч</w:t>
      </w:r>
      <w:r>
        <w:rPr>
          <w:color w:val="000000"/>
          <w:sz w:val="28"/>
          <w:szCs w:val="28"/>
        </w:rPr>
        <w:t>ё</w:t>
      </w:r>
      <w:r w:rsidR="00014BBD" w:rsidRPr="00014BBD">
        <w:rPr>
          <w:color w:val="000000"/>
          <w:sz w:val="28"/>
          <w:szCs w:val="28"/>
        </w:rPr>
        <w:t>тности,</w:t>
      </w:r>
      <w:r>
        <w:rPr>
          <w:color w:val="000000"/>
          <w:sz w:val="28"/>
          <w:szCs w:val="28"/>
        </w:rPr>
        <w:t xml:space="preserve"> которая</w:t>
      </w:r>
      <w:r w:rsidR="00014BBD" w:rsidRPr="00014BBD">
        <w:rPr>
          <w:color w:val="000000"/>
          <w:sz w:val="28"/>
          <w:szCs w:val="28"/>
        </w:rPr>
        <w:t xml:space="preserve"> отра</w:t>
      </w:r>
      <w:r>
        <w:rPr>
          <w:color w:val="000000"/>
          <w:sz w:val="28"/>
          <w:szCs w:val="28"/>
        </w:rPr>
        <w:t>зит</w:t>
      </w:r>
      <w:r w:rsidR="00014BBD" w:rsidRPr="00014BBD">
        <w:rPr>
          <w:color w:val="000000"/>
          <w:sz w:val="28"/>
          <w:szCs w:val="28"/>
        </w:rPr>
        <w:t xml:space="preserve"> </w:t>
      </w:r>
      <w:r>
        <w:rPr>
          <w:color w:val="000000"/>
          <w:sz w:val="28"/>
          <w:szCs w:val="28"/>
        </w:rPr>
        <w:t>фактический</w:t>
      </w:r>
      <w:r w:rsidR="00014BBD" w:rsidRPr="00014BBD">
        <w:rPr>
          <w:color w:val="000000"/>
          <w:sz w:val="28"/>
          <w:szCs w:val="28"/>
        </w:rPr>
        <w:t xml:space="preserve"> процесс производства во времени; </w:t>
      </w:r>
    </w:p>
    <w:p w:rsidR="00014BBD" w:rsidRDefault="00014BBD" w:rsidP="00AE218D">
      <w:pPr>
        <w:pStyle w:val="a3"/>
        <w:spacing w:before="0" w:beforeAutospacing="0" w:after="0" w:afterAutospacing="0"/>
        <w:ind w:firstLine="709"/>
        <w:jc w:val="both"/>
        <w:rPr>
          <w:color w:val="000000"/>
          <w:sz w:val="28"/>
          <w:szCs w:val="28"/>
        </w:rPr>
      </w:pPr>
      <w:r w:rsidRPr="00014BBD">
        <w:rPr>
          <w:color w:val="000000"/>
          <w:sz w:val="28"/>
          <w:szCs w:val="28"/>
        </w:rPr>
        <w:t xml:space="preserve">‒ </w:t>
      </w:r>
      <w:r w:rsidR="00953B2B">
        <w:rPr>
          <w:color w:val="000000"/>
          <w:sz w:val="28"/>
          <w:szCs w:val="28"/>
        </w:rPr>
        <w:t>образование многообразной аналитической сводки</w:t>
      </w:r>
      <w:r w:rsidRPr="00014BBD">
        <w:rPr>
          <w:color w:val="000000"/>
          <w:sz w:val="28"/>
          <w:szCs w:val="28"/>
        </w:rPr>
        <w:t xml:space="preserve"> о плановых и фактических затратах по всем стадиям жизненного цикла </w:t>
      </w:r>
      <w:r w:rsidR="00953B2B">
        <w:rPr>
          <w:color w:val="000000"/>
          <w:sz w:val="28"/>
          <w:szCs w:val="28"/>
        </w:rPr>
        <w:t>продукции</w:t>
      </w:r>
      <w:r w:rsidRPr="00014BBD">
        <w:rPr>
          <w:color w:val="000000"/>
          <w:sz w:val="28"/>
          <w:szCs w:val="28"/>
        </w:rPr>
        <w:t xml:space="preserve">. </w:t>
      </w:r>
    </w:p>
    <w:p w:rsidR="00BA6177" w:rsidRDefault="00953B2B" w:rsidP="00BA6177">
      <w:pPr>
        <w:pStyle w:val="a3"/>
        <w:spacing w:before="0" w:beforeAutospacing="0" w:after="0" w:afterAutospacing="0"/>
        <w:ind w:firstLine="709"/>
        <w:jc w:val="both"/>
        <w:rPr>
          <w:color w:val="000000"/>
          <w:sz w:val="28"/>
          <w:szCs w:val="28"/>
        </w:rPr>
      </w:pPr>
      <w:r>
        <w:rPr>
          <w:color w:val="000000"/>
          <w:sz w:val="28"/>
          <w:szCs w:val="28"/>
        </w:rPr>
        <w:t>При</w:t>
      </w:r>
      <w:r w:rsidR="00014BBD" w:rsidRPr="00014BBD">
        <w:rPr>
          <w:color w:val="000000"/>
          <w:sz w:val="28"/>
          <w:szCs w:val="28"/>
        </w:rPr>
        <w:t xml:space="preserve"> помощ</w:t>
      </w:r>
      <w:r>
        <w:rPr>
          <w:color w:val="000000"/>
          <w:sz w:val="28"/>
          <w:szCs w:val="28"/>
        </w:rPr>
        <w:t>и этого</w:t>
      </w:r>
      <w:r w:rsidR="00014BBD" w:rsidRPr="00014BBD">
        <w:rPr>
          <w:color w:val="000000"/>
          <w:sz w:val="28"/>
          <w:szCs w:val="28"/>
        </w:rPr>
        <w:t xml:space="preserve"> метода </w:t>
      </w:r>
      <w:r>
        <w:rPr>
          <w:color w:val="000000"/>
          <w:sz w:val="28"/>
          <w:szCs w:val="28"/>
        </w:rPr>
        <w:t>определяются</w:t>
      </w:r>
      <w:r w:rsidR="00014BBD" w:rsidRPr="00014BBD">
        <w:rPr>
          <w:color w:val="000000"/>
          <w:sz w:val="28"/>
          <w:szCs w:val="28"/>
        </w:rPr>
        <w:t xml:space="preserve"> затраты, </w:t>
      </w:r>
      <w:r>
        <w:rPr>
          <w:color w:val="000000"/>
          <w:sz w:val="28"/>
          <w:szCs w:val="28"/>
        </w:rPr>
        <w:t>растущие ежемесячно</w:t>
      </w:r>
      <w:r w:rsidR="00014BBD" w:rsidRPr="00014BBD">
        <w:rPr>
          <w:color w:val="000000"/>
          <w:sz w:val="28"/>
          <w:szCs w:val="28"/>
        </w:rPr>
        <w:t xml:space="preserve">, а также затраты, </w:t>
      </w:r>
      <w:r>
        <w:rPr>
          <w:color w:val="000000"/>
          <w:sz w:val="28"/>
          <w:szCs w:val="28"/>
        </w:rPr>
        <w:t>которые занимают</w:t>
      </w:r>
      <w:r w:rsidR="00014BBD" w:rsidRPr="00014BBD">
        <w:rPr>
          <w:color w:val="000000"/>
          <w:sz w:val="28"/>
          <w:szCs w:val="28"/>
        </w:rPr>
        <w:t xml:space="preserve"> </w:t>
      </w:r>
      <w:r>
        <w:rPr>
          <w:color w:val="000000"/>
          <w:sz w:val="28"/>
          <w:szCs w:val="28"/>
        </w:rPr>
        <w:t>большую</w:t>
      </w:r>
      <w:r w:rsidR="00014BBD" w:rsidRPr="00014BBD">
        <w:rPr>
          <w:color w:val="000000"/>
          <w:sz w:val="28"/>
          <w:szCs w:val="28"/>
        </w:rPr>
        <w:t xml:space="preserve"> долю в общих затратах </w:t>
      </w:r>
      <w:r>
        <w:rPr>
          <w:color w:val="000000"/>
          <w:sz w:val="28"/>
          <w:szCs w:val="28"/>
        </w:rPr>
        <w:t>производства</w:t>
      </w:r>
      <w:r w:rsidR="00014BBD" w:rsidRPr="00014BBD">
        <w:rPr>
          <w:color w:val="000000"/>
          <w:sz w:val="28"/>
          <w:szCs w:val="28"/>
        </w:rPr>
        <w:t xml:space="preserve">, </w:t>
      </w:r>
      <w:r>
        <w:rPr>
          <w:color w:val="000000"/>
          <w:sz w:val="28"/>
          <w:szCs w:val="28"/>
        </w:rPr>
        <w:t>появляется возможность</w:t>
      </w:r>
      <w:r w:rsidR="00014BBD" w:rsidRPr="00014BBD">
        <w:rPr>
          <w:color w:val="000000"/>
          <w:sz w:val="28"/>
          <w:szCs w:val="28"/>
        </w:rPr>
        <w:t xml:space="preserve"> проведени</w:t>
      </w:r>
      <w:r>
        <w:rPr>
          <w:color w:val="000000"/>
          <w:sz w:val="28"/>
          <w:szCs w:val="28"/>
        </w:rPr>
        <w:t>я</w:t>
      </w:r>
      <w:r w:rsidR="00014BBD" w:rsidRPr="00014BBD">
        <w:rPr>
          <w:color w:val="000000"/>
          <w:sz w:val="28"/>
          <w:szCs w:val="28"/>
        </w:rPr>
        <w:t xml:space="preserve"> сравнения значимых показателей предприятия с показателями конкурентов, а также </w:t>
      </w:r>
      <w:r>
        <w:rPr>
          <w:color w:val="000000"/>
          <w:sz w:val="28"/>
          <w:szCs w:val="28"/>
        </w:rPr>
        <w:t>фиксируются</w:t>
      </w:r>
      <w:r w:rsidR="00014BBD" w:rsidRPr="00014BBD">
        <w:rPr>
          <w:color w:val="000000"/>
          <w:sz w:val="28"/>
          <w:szCs w:val="28"/>
        </w:rPr>
        <w:t xml:space="preserve"> носители затрат, </w:t>
      </w:r>
      <w:r>
        <w:rPr>
          <w:color w:val="000000"/>
          <w:sz w:val="28"/>
          <w:szCs w:val="28"/>
        </w:rPr>
        <w:t>которые влияют</w:t>
      </w:r>
      <w:r w:rsidR="00014BBD" w:rsidRPr="00014BBD">
        <w:rPr>
          <w:color w:val="000000"/>
          <w:sz w:val="28"/>
          <w:szCs w:val="28"/>
        </w:rPr>
        <w:t xml:space="preserve"> на их величину. </w:t>
      </w:r>
    </w:p>
    <w:p w:rsidR="00F74D92" w:rsidRDefault="00953B2B" w:rsidP="00BA6177">
      <w:pPr>
        <w:pStyle w:val="a3"/>
        <w:spacing w:before="0" w:beforeAutospacing="0" w:after="0" w:afterAutospacing="0"/>
        <w:ind w:firstLine="709"/>
        <w:jc w:val="both"/>
        <w:rPr>
          <w:color w:val="000000"/>
          <w:sz w:val="28"/>
          <w:szCs w:val="28"/>
        </w:rPr>
      </w:pPr>
      <w:r>
        <w:rPr>
          <w:color w:val="000000"/>
          <w:sz w:val="28"/>
          <w:szCs w:val="28"/>
        </w:rPr>
        <w:t>Такой</w:t>
      </w:r>
      <w:r w:rsidR="00F74D92">
        <w:rPr>
          <w:color w:val="000000"/>
          <w:sz w:val="28"/>
          <w:szCs w:val="28"/>
        </w:rPr>
        <w:t xml:space="preserve"> метод будет очень полезен, например, </w:t>
      </w:r>
      <w:r w:rsidR="00723C2B">
        <w:rPr>
          <w:color w:val="000000"/>
          <w:sz w:val="28"/>
          <w:szCs w:val="28"/>
        </w:rPr>
        <w:t>организациям</w:t>
      </w:r>
      <w:r w:rsidR="00F74D92">
        <w:rPr>
          <w:color w:val="000000"/>
          <w:sz w:val="28"/>
          <w:szCs w:val="28"/>
        </w:rPr>
        <w:t xml:space="preserve">, </w:t>
      </w:r>
      <w:r w:rsidR="00723C2B">
        <w:rPr>
          <w:color w:val="000000"/>
          <w:sz w:val="28"/>
          <w:szCs w:val="28"/>
        </w:rPr>
        <w:t xml:space="preserve">в которых </w:t>
      </w:r>
      <w:r w:rsidR="00F74D92">
        <w:rPr>
          <w:color w:val="000000"/>
          <w:sz w:val="28"/>
          <w:szCs w:val="28"/>
        </w:rPr>
        <w:t>производ</w:t>
      </w:r>
      <w:r w:rsidR="00723C2B">
        <w:rPr>
          <w:color w:val="000000"/>
          <w:sz w:val="28"/>
          <w:szCs w:val="28"/>
        </w:rPr>
        <w:t>ится продукция</w:t>
      </w:r>
      <w:r w:rsidR="00F74D92">
        <w:rPr>
          <w:color w:val="000000"/>
          <w:sz w:val="28"/>
          <w:szCs w:val="28"/>
        </w:rPr>
        <w:t xml:space="preserve">, потому что там всегда большое количество различных затрат. С помощью этого метода можно усовершенствовать </w:t>
      </w:r>
      <w:r w:rsidR="00723C2B">
        <w:rPr>
          <w:color w:val="000000"/>
          <w:sz w:val="28"/>
          <w:szCs w:val="28"/>
        </w:rPr>
        <w:t>стратегию управления</w:t>
      </w:r>
      <w:r w:rsidR="00F74D92">
        <w:rPr>
          <w:color w:val="000000"/>
          <w:sz w:val="28"/>
          <w:szCs w:val="28"/>
        </w:rPr>
        <w:t xml:space="preserve"> затратами</w:t>
      </w:r>
      <w:r w:rsidR="00723C2B">
        <w:rPr>
          <w:color w:val="000000"/>
          <w:sz w:val="28"/>
          <w:szCs w:val="28"/>
        </w:rPr>
        <w:t xml:space="preserve"> на производстве.</w:t>
      </w:r>
    </w:p>
    <w:p w:rsidR="00014BBD" w:rsidRPr="00014BBD" w:rsidRDefault="00953B2B" w:rsidP="00BA6177">
      <w:pPr>
        <w:pStyle w:val="a3"/>
        <w:spacing w:before="0" w:beforeAutospacing="0" w:after="0" w:afterAutospacing="0"/>
        <w:ind w:firstLine="709"/>
        <w:jc w:val="both"/>
        <w:rPr>
          <w:color w:val="000000"/>
          <w:sz w:val="28"/>
          <w:szCs w:val="28"/>
        </w:rPr>
      </w:pPr>
      <w:r>
        <w:rPr>
          <w:color w:val="000000"/>
          <w:sz w:val="28"/>
          <w:szCs w:val="28"/>
        </w:rPr>
        <w:t>Подобным</w:t>
      </w:r>
      <w:r w:rsidR="00014BBD" w:rsidRPr="00014BBD">
        <w:rPr>
          <w:color w:val="000000"/>
          <w:sz w:val="28"/>
          <w:szCs w:val="28"/>
        </w:rPr>
        <w:t xml:space="preserve"> образом, управление затратами </w:t>
      </w:r>
      <w:r>
        <w:rPr>
          <w:color w:val="000000"/>
          <w:sz w:val="28"/>
          <w:szCs w:val="28"/>
        </w:rPr>
        <w:t>– это крайне сложный</w:t>
      </w:r>
      <w:r w:rsidR="00014BBD" w:rsidRPr="00014BBD">
        <w:rPr>
          <w:color w:val="000000"/>
          <w:sz w:val="28"/>
          <w:szCs w:val="28"/>
        </w:rPr>
        <w:t xml:space="preserve"> сектор на предприятии, </w:t>
      </w:r>
      <w:r>
        <w:rPr>
          <w:color w:val="000000"/>
          <w:sz w:val="28"/>
          <w:szCs w:val="28"/>
        </w:rPr>
        <w:t>включающее</w:t>
      </w:r>
      <w:r w:rsidR="00014BBD" w:rsidRPr="00014BBD">
        <w:rPr>
          <w:color w:val="000000"/>
          <w:sz w:val="28"/>
          <w:szCs w:val="28"/>
        </w:rPr>
        <w:t xml:space="preserve"> в </w:t>
      </w:r>
      <w:r>
        <w:rPr>
          <w:color w:val="000000"/>
          <w:sz w:val="28"/>
          <w:szCs w:val="28"/>
        </w:rPr>
        <w:t>себя огромный</w:t>
      </w:r>
      <w:r w:rsidR="00014BBD" w:rsidRPr="00014BBD">
        <w:rPr>
          <w:color w:val="000000"/>
          <w:sz w:val="28"/>
          <w:szCs w:val="28"/>
        </w:rPr>
        <w:t xml:space="preserve"> </w:t>
      </w:r>
      <w:r>
        <w:rPr>
          <w:color w:val="000000"/>
          <w:sz w:val="28"/>
          <w:szCs w:val="28"/>
        </w:rPr>
        <w:t xml:space="preserve">объем </w:t>
      </w:r>
      <w:r w:rsidR="00014BBD" w:rsidRPr="00014BBD">
        <w:rPr>
          <w:color w:val="000000"/>
          <w:sz w:val="28"/>
          <w:szCs w:val="28"/>
        </w:rPr>
        <w:t>информации, котор</w:t>
      </w:r>
      <w:r>
        <w:rPr>
          <w:color w:val="000000"/>
          <w:sz w:val="28"/>
          <w:szCs w:val="28"/>
        </w:rPr>
        <w:t>ый</w:t>
      </w:r>
      <w:r w:rsidR="00014BBD" w:rsidRPr="00014BBD">
        <w:rPr>
          <w:color w:val="000000"/>
          <w:sz w:val="28"/>
          <w:szCs w:val="28"/>
        </w:rPr>
        <w:t xml:space="preserve"> необходимо получить, правильно обработать и </w:t>
      </w:r>
      <w:r>
        <w:rPr>
          <w:color w:val="000000"/>
          <w:sz w:val="28"/>
          <w:szCs w:val="28"/>
        </w:rPr>
        <w:t>собрать</w:t>
      </w:r>
      <w:r w:rsidR="00014BBD" w:rsidRPr="00014BBD">
        <w:rPr>
          <w:color w:val="000000"/>
          <w:sz w:val="28"/>
          <w:szCs w:val="28"/>
        </w:rPr>
        <w:t xml:space="preserve"> </w:t>
      </w:r>
      <w:r>
        <w:rPr>
          <w:color w:val="000000"/>
          <w:sz w:val="28"/>
          <w:szCs w:val="28"/>
        </w:rPr>
        <w:t>уточненные</w:t>
      </w:r>
      <w:r w:rsidR="00014BBD" w:rsidRPr="00014BBD">
        <w:rPr>
          <w:color w:val="000000"/>
          <w:sz w:val="28"/>
          <w:szCs w:val="28"/>
        </w:rPr>
        <w:t xml:space="preserve"> </w:t>
      </w:r>
      <w:r>
        <w:rPr>
          <w:color w:val="000000"/>
          <w:sz w:val="28"/>
          <w:szCs w:val="28"/>
        </w:rPr>
        <w:t>сведения</w:t>
      </w:r>
      <w:r w:rsidR="00014BBD" w:rsidRPr="00014BBD">
        <w:rPr>
          <w:color w:val="000000"/>
          <w:sz w:val="28"/>
          <w:szCs w:val="28"/>
        </w:rPr>
        <w:t xml:space="preserve"> в</w:t>
      </w:r>
      <w:r>
        <w:rPr>
          <w:color w:val="000000"/>
          <w:sz w:val="28"/>
          <w:szCs w:val="28"/>
        </w:rPr>
        <w:t>оедино, а затем, уже основываясь на полученных данных,</w:t>
      </w:r>
      <w:r w:rsidR="00014BBD" w:rsidRPr="00014BBD">
        <w:rPr>
          <w:color w:val="000000"/>
          <w:sz w:val="28"/>
          <w:szCs w:val="28"/>
        </w:rPr>
        <w:t xml:space="preserve"> </w:t>
      </w:r>
      <w:r>
        <w:rPr>
          <w:color w:val="000000"/>
          <w:sz w:val="28"/>
          <w:szCs w:val="28"/>
        </w:rPr>
        <w:t xml:space="preserve">выполнить оптимизацию и планирование, направленные на </w:t>
      </w:r>
      <w:r w:rsidR="00014BBD" w:rsidRPr="00014BBD">
        <w:rPr>
          <w:color w:val="000000"/>
          <w:sz w:val="28"/>
          <w:szCs w:val="28"/>
        </w:rPr>
        <w:t>получени</w:t>
      </w:r>
      <w:r>
        <w:rPr>
          <w:color w:val="000000"/>
          <w:sz w:val="28"/>
          <w:szCs w:val="28"/>
        </w:rPr>
        <w:t>е</w:t>
      </w:r>
      <w:r w:rsidR="00014BBD" w:rsidRPr="00014BBD">
        <w:rPr>
          <w:color w:val="000000"/>
          <w:sz w:val="28"/>
          <w:szCs w:val="28"/>
        </w:rPr>
        <w:t xml:space="preserve"> </w:t>
      </w:r>
      <w:r>
        <w:rPr>
          <w:color w:val="000000"/>
          <w:sz w:val="28"/>
          <w:szCs w:val="28"/>
        </w:rPr>
        <w:t>максимальной</w:t>
      </w:r>
      <w:r w:rsidR="00014BBD" w:rsidRPr="00014BBD">
        <w:rPr>
          <w:color w:val="000000"/>
          <w:sz w:val="28"/>
          <w:szCs w:val="28"/>
        </w:rPr>
        <w:t xml:space="preserve"> прибыли с </w:t>
      </w:r>
      <w:r>
        <w:rPr>
          <w:color w:val="000000"/>
          <w:sz w:val="28"/>
          <w:szCs w:val="28"/>
        </w:rPr>
        <w:t xml:space="preserve">минимальными </w:t>
      </w:r>
      <w:r w:rsidR="00014BBD" w:rsidRPr="00014BBD">
        <w:rPr>
          <w:color w:val="000000"/>
          <w:sz w:val="28"/>
          <w:szCs w:val="28"/>
        </w:rPr>
        <w:t>затратами.</w:t>
      </w:r>
    </w:p>
    <w:p w:rsidR="00D248C1" w:rsidRPr="001D2C9E" w:rsidRDefault="00CD280A" w:rsidP="001D2C9E">
      <w:pPr>
        <w:pStyle w:val="a3"/>
        <w:spacing w:before="0" w:beforeAutospacing="0" w:after="0" w:afterAutospacing="0"/>
        <w:ind w:firstLine="709"/>
        <w:jc w:val="both"/>
        <w:rPr>
          <w:b/>
          <w:i/>
          <w:color w:val="000000"/>
          <w:sz w:val="28"/>
          <w:szCs w:val="28"/>
        </w:rPr>
      </w:pPr>
      <w:r w:rsidRPr="00CD280A">
        <w:rPr>
          <w:b/>
          <w:i/>
          <w:color w:val="000000"/>
          <w:sz w:val="28"/>
          <w:szCs w:val="28"/>
        </w:rPr>
        <w:t>Библиографический список</w:t>
      </w:r>
    </w:p>
    <w:p w:rsidR="00D248C1" w:rsidRPr="00D248C1" w:rsidRDefault="001D2C9E" w:rsidP="001D2C9E">
      <w:pPr>
        <w:pStyle w:val="a3"/>
        <w:spacing w:before="0" w:beforeAutospacing="0" w:after="0" w:afterAutospacing="0"/>
        <w:ind w:firstLine="708"/>
        <w:jc w:val="both"/>
        <w:rPr>
          <w:color w:val="000000"/>
          <w:sz w:val="28"/>
          <w:szCs w:val="28"/>
        </w:rPr>
      </w:pPr>
      <w:r>
        <w:rPr>
          <w:color w:val="000000"/>
          <w:sz w:val="28"/>
          <w:szCs w:val="28"/>
        </w:rPr>
        <w:t>1.</w:t>
      </w:r>
      <w:r w:rsidR="00D248C1" w:rsidRPr="00D248C1">
        <w:rPr>
          <w:color w:val="000000"/>
          <w:sz w:val="28"/>
          <w:szCs w:val="28"/>
        </w:rPr>
        <w:t xml:space="preserve">Бикбулатова, М.Н., Василенко, М.Е. К вопросу об управлении затратами на предприятии в условиях финансового кризиса / М.Н. Бикбулатова, М.Е. Василенко // Экономика и предпринимательство. 2017. </w:t>
      </w:r>
      <w:r w:rsidR="00D248C1">
        <w:rPr>
          <w:color w:val="000000"/>
          <w:sz w:val="28"/>
          <w:szCs w:val="28"/>
        </w:rPr>
        <w:t>–</w:t>
      </w:r>
      <w:r>
        <w:rPr>
          <w:color w:val="000000"/>
          <w:sz w:val="28"/>
          <w:szCs w:val="28"/>
        </w:rPr>
        <w:t xml:space="preserve"> </w:t>
      </w:r>
      <w:r w:rsidR="00D248C1" w:rsidRPr="00D248C1">
        <w:rPr>
          <w:color w:val="000000"/>
          <w:sz w:val="28"/>
          <w:szCs w:val="28"/>
        </w:rPr>
        <w:t>№ 4-1 (81-1). 555-558 с.</w:t>
      </w:r>
    </w:p>
    <w:p w:rsidR="00014BBD" w:rsidRDefault="001D2C9E" w:rsidP="001D2C9E">
      <w:pPr>
        <w:pStyle w:val="a3"/>
        <w:spacing w:before="0" w:beforeAutospacing="0" w:after="0" w:afterAutospacing="0"/>
        <w:ind w:firstLine="709"/>
        <w:jc w:val="both"/>
        <w:rPr>
          <w:color w:val="000000"/>
          <w:sz w:val="28"/>
          <w:szCs w:val="28"/>
        </w:rPr>
      </w:pPr>
      <w:r>
        <w:rPr>
          <w:color w:val="000000"/>
          <w:sz w:val="28"/>
          <w:szCs w:val="28"/>
        </w:rPr>
        <w:t>2</w:t>
      </w:r>
      <w:r w:rsidR="00CD280A" w:rsidRPr="00CD280A">
        <w:rPr>
          <w:color w:val="000000"/>
          <w:sz w:val="28"/>
          <w:szCs w:val="28"/>
        </w:rPr>
        <w:t>. Гомонко</w:t>
      </w:r>
      <w:r w:rsidR="00CD280A">
        <w:rPr>
          <w:color w:val="000000"/>
          <w:sz w:val="28"/>
          <w:szCs w:val="28"/>
        </w:rPr>
        <w:t>, Э.А</w:t>
      </w:r>
      <w:r w:rsidR="00CD280A" w:rsidRPr="00CD280A">
        <w:rPr>
          <w:color w:val="000000"/>
          <w:sz w:val="28"/>
          <w:szCs w:val="28"/>
        </w:rPr>
        <w:t>. Упра</w:t>
      </w:r>
      <w:r w:rsidR="00CD280A">
        <w:rPr>
          <w:color w:val="000000"/>
          <w:sz w:val="28"/>
          <w:szCs w:val="28"/>
        </w:rPr>
        <w:t>вление затратами на предприятии:</w:t>
      </w:r>
      <w:r w:rsidR="00CD280A" w:rsidRPr="00CD280A">
        <w:rPr>
          <w:color w:val="000000"/>
          <w:sz w:val="27"/>
          <w:szCs w:val="27"/>
        </w:rPr>
        <w:t xml:space="preserve"> </w:t>
      </w:r>
      <w:r w:rsidR="00CD280A">
        <w:rPr>
          <w:color w:val="000000"/>
          <w:sz w:val="27"/>
          <w:szCs w:val="27"/>
        </w:rPr>
        <w:t xml:space="preserve">учеб. -метод. пособие </w:t>
      </w:r>
      <w:r w:rsidR="00CD280A">
        <w:rPr>
          <w:color w:val="000000"/>
          <w:sz w:val="28"/>
          <w:szCs w:val="28"/>
        </w:rPr>
        <w:t>/</w:t>
      </w:r>
      <w:r w:rsidR="00CD280A" w:rsidRPr="00CD280A">
        <w:rPr>
          <w:color w:val="000000"/>
          <w:sz w:val="28"/>
          <w:szCs w:val="28"/>
        </w:rPr>
        <w:t xml:space="preserve"> Э.А</w:t>
      </w:r>
      <w:r w:rsidR="00CD280A">
        <w:rPr>
          <w:color w:val="000000"/>
          <w:sz w:val="28"/>
          <w:szCs w:val="28"/>
        </w:rPr>
        <w:t>.</w:t>
      </w:r>
      <w:r w:rsidR="00CD280A" w:rsidRPr="00CD280A">
        <w:rPr>
          <w:color w:val="000000"/>
          <w:sz w:val="28"/>
          <w:szCs w:val="28"/>
        </w:rPr>
        <w:t xml:space="preserve"> Гомонко, Т.Ф. Тарасова</w:t>
      </w:r>
      <w:r w:rsidR="00CD280A">
        <w:rPr>
          <w:color w:val="000000"/>
          <w:sz w:val="28"/>
          <w:szCs w:val="28"/>
        </w:rPr>
        <w:t>– М.: Кнорус, 2018. – 320 с.</w:t>
      </w:r>
    </w:p>
    <w:p w:rsidR="001D2C9E" w:rsidRDefault="001D2C9E" w:rsidP="001D2C9E">
      <w:pPr>
        <w:pStyle w:val="a3"/>
        <w:spacing w:before="0" w:beforeAutospacing="0" w:after="0" w:afterAutospacing="0"/>
        <w:ind w:firstLine="709"/>
        <w:jc w:val="both"/>
        <w:rPr>
          <w:color w:val="000000"/>
          <w:sz w:val="28"/>
          <w:szCs w:val="28"/>
        </w:rPr>
      </w:pPr>
      <w:r>
        <w:rPr>
          <w:color w:val="000000"/>
          <w:sz w:val="28"/>
          <w:szCs w:val="28"/>
        </w:rPr>
        <w:t xml:space="preserve">3. </w:t>
      </w:r>
      <w:r w:rsidRPr="001D2C9E">
        <w:rPr>
          <w:color w:val="000000"/>
          <w:sz w:val="28"/>
          <w:szCs w:val="28"/>
        </w:rPr>
        <w:t>Дегальцева, Ж.В. Сравнительная характеристика различных методов затрат и калькулирования себестоимости. / Ж. В. Дегальцева // Научный ж</w:t>
      </w:r>
      <w:r>
        <w:rPr>
          <w:color w:val="000000"/>
          <w:sz w:val="28"/>
          <w:szCs w:val="28"/>
        </w:rPr>
        <w:t xml:space="preserve">урнал КубГАУ, №104(10), 2018. – </w:t>
      </w:r>
      <w:r w:rsidRPr="001D2C9E">
        <w:rPr>
          <w:color w:val="000000"/>
          <w:sz w:val="28"/>
          <w:szCs w:val="28"/>
        </w:rPr>
        <w:t>1010-1020</w:t>
      </w:r>
      <w:r>
        <w:rPr>
          <w:color w:val="000000"/>
          <w:sz w:val="28"/>
          <w:szCs w:val="28"/>
        </w:rPr>
        <w:t xml:space="preserve"> с.</w:t>
      </w:r>
    </w:p>
    <w:p w:rsidR="00CD280A" w:rsidRDefault="001D2C9E" w:rsidP="001D2C9E">
      <w:pPr>
        <w:pStyle w:val="a3"/>
        <w:spacing w:before="0" w:beforeAutospacing="0" w:after="0" w:afterAutospacing="0"/>
        <w:ind w:firstLine="709"/>
        <w:jc w:val="both"/>
        <w:rPr>
          <w:color w:val="000000"/>
          <w:sz w:val="28"/>
          <w:szCs w:val="28"/>
        </w:rPr>
      </w:pPr>
      <w:r>
        <w:rPr>
          <w:color w:val="000000"/>
          <w:sz w:val="28"/>
          <w:szCs w:val="28"/>
        </w:rPr>
        <w:t>4</w:t>
      </w:r>
      <w:r w:rsidR="00CD280A">
        <w:rPr>
          <w:color w:val="000000"/>
          <w:sz w:val="28"/>
          <w:szCs w:val="28"/>
        </w:rPr>
        <w:t xml:space="preserve">. </w:t>
      </w:r>
      <w:r w:rsidR="00CD280A" w:rsidRPr="00CD280A">
        <w:rPr>
          <w:color w:val="000000"/>
          <w:sz w:val="28"/>
          <w:szCs w:val="28"/>
        </w:rPr>
        <w:t>Замураева, Л.Е. Управление затратами. Управление ресурсами / Л.Е. Замураева // Учебно-методический комплекс. Практикум для студентов направления 38.03.02 «Менеджмент» очной и заочной форм обучения / Тюмень, 2017</w:t>
      </w:r>
      <w:r w:rsidR="00CD280A">
        <w:rPr>
          <w:color w:val="000000"/>
          <w:sz w:val="28"/>
          <w:szCs w:val="28"/>
        </w:rPr>
        <w:t>.</w:t>
      </w:r>
      <w:r w:rsidR="00CD280A" w:rsidRPr="00CD280A">
        <w:rPr>
          <w:color w:val="000000"/>
          <w:sz w:val="28"/>
          <w:szCs w:val="28"/>
        </w:rPr>
        <w:t xml:space="preserve"> </w:t>
      </w:r>
      <w:r w:rsidR="00D248C1">
        <w:rPr>
          <w:color w:val="000000"/>
          <w:sz w:val="28"/>
          <w:szCs w:val="28"/>
        </w:rPr>
        <w:t>–</w:t>
      </w:r>
      <w:r w:rsidR="00CD280A" w:rsidRPr="00CD280A">
        <w:rPr>
          <w:color w:val="000000"/>
          <w:sz w:val="28"/>
          <w:szCs w:val="28"/>
        </w:rPr>
        <w:t xml:space="preserve"> 197</w:t>
      </w:r>
      <w:r w:rsidR="00D248C1">
        <w:rPr>
          <w:color w:val="000000"/>
          <w:sz w:val="28"/>
          <w:szCs w:val="28"/>
        </w:rPr>
        <w:t xml:space="preserve"> </w:t>
      </w:r>
      <w:r w:rsidR="00CD280A" w:rsidRPr="00CD280A">
        <w:rPr>
          <w:color w:val="000000"/>
          <w:sz w:val="28"/>
          <w:szCs w:val="28"/>
        </w:rPr>
        <w:t>с.</w:t>
      </w:r>
    </w:p>
    <w:p w:rsidR="00CD280A" w:rsidRDefault="001D2C9E" w:rsidP="001D2C9E">
      <w:pPr>
        <w:pStyle w:val="a3"/>
        <w:spacing w:before="0" w:beforeAutospacing="0" w:after="0" w:afterAutospacing="0"/>
        <w:ind w:firstLine="709"/>
        <w:jc w:val="both"/>
        <w:rPr>
          <w:color w:val="000000"/>
          <w:sz w:val="28"/>
          <w:szCs w:val="28"/>
        </w:rPr>
      </w:pPr>
      <w:r>
        <w:rPr>
          <w:color w:val="000000"/>
          <w:sz w:val="28"/>
          <w:szCs w:val="28"/>
        </w:rPr>
        <w:t>5</w:t>
      </w:r>
      <w:r w:rsidR="00CD280A" w:rsidRPr="00CD280A">
        <w:rPr>
          <w:color w:val="000000"/>
          <w:sz w:val="28"/>
          <w:szCs w:val="28"/>
        </w:rPr>
        <w:t>. Кузина, А.Ф., Павленко, Е.А. Современный подход к совершенствованию учета и управлению затратами экономического субъекта / А.Ф. Кузина, Е.А. Павленко // Гуманитарные, социально-экономические и общественные науки. 2018.</w:t>
      </w:r>
      <w:r w:rsidR="00D248C1">
        <w:rPr>
          <w:color w:val="000000"/>
          <w:sz w:val="28"/>
          <w:szCs w:val="28"/>
        </w:rPr>
        <w:t xml:space="preserve"> –</w:t>
      </w:r>
      <w:r w:rsidR="00CD280A" w:rsidRPr="00CD280A">
        <w:rPr>
          <w:color w:val="000000"/>
          <w:sz w:val="28"/>
          <w:szCs w:val="28"/>
        </w:rPr>
        <w:t xml:space="preserve"> № 6-7. </w:t>
      </w:r>
      <w:r w:rsidR="00D248C1">
        <w:rPr>
          <w:color w:val="000000"/>
          <w:sz w:val="28"/>
          <w:szCs w:val="28"/>
        </w:rPr>
        <w:t>198-200 с.</w:t>
      </w:r>
    </w:p>
    <w:p w:rsidR="00D248C1" w:rsidRDefault="001D2C9E" w:rsidP="001D2C9E">
      <w:pPr>
        <w:pStyle w:val="a3"/>
        <w:spacing w:before="0" w:beforeAutospacing="0" w:after="0" w:afterAutospacing="0"/>
        <w:ind w:firstLine="709"/>
        <w:jc w:val="both"/>
        <w:rPr>
          <w:color w:val="000000"/>
          <w:sz w:val="28"/>
          <w:szCs w:val="28"/>
        </w:rPr>
      </w:pPr>
      <w:r>
        <w:rPr>
          <w:color w:val="000000"/>
          <w:sz w:val="28"/>
          <w:szCs w:val="28"/>
        </w:rPr>
        <w:t>6</w:t>
      </w:r>
      <w:r w:rsidR="00D248C1">
        <w:rPr>
          <w:color w:val="000000"/>
          <w:sz w:val="28"/>
          <w:szCs w:val="28"/>
        </w:rPr>
        <w:t xml:space="preserve">. </w:t>
      </w:r>
      <w:r w:rsidRPr="001D2C9E">
        <w:rPr>
          <w:color w:val="000000"/>
          <w:sz w:val="28"/>
          <w:szCs w:val="28"/>
        </w:rPr>
        <w:t xml:space="preserve">Кузьмина, С.Р. Роль менеджмента качества в управлении затратами / С.Р. Кузьмина // В сборнике: V Лужские научные чтения. Современное научное знание: </w:t>
      </w:r>
      <w:r w:rsidRPr="001D2C9E">
        <w:rPr>
          <w:color w:val="000000"/>
          <w:sz w:val="28"/>
          <w:szCs w:val="28"/>
        </w:rPr>
        <w:lastRenderedPageBreak/>
        <w:t>теория и практика материалы международно</w:t>
      </w:r>
      <w:r>
        <w:rPr>
          <w:color w:val="000000"/>
          <w:sz w:val="28"/>
          <w:szCs w:val="28"/>
        </w:rPr>
        <w:t>й научной конференции. 2019. – 321-325 с.</w:t>
      </w:r>
    </w:p>
    <w:p w:rsidR="001D2C9E" w:rsidRDefault="001D2C9E" w:rsidP="001D2C9E">
      <w:pPr>
        <w:pStyle w:val="a3"/>
        <w:spacing w:before="0" w:beforeAutospacing="0" w:after="0" w:afterAutospacing="0"/>
        <w:ind w:firstLine="709"/>
        <w:jc w:val="both"/>
        <w:rPr>
          <w:color w:val="000000"/>
          <w:sz w:val="28"/>
          <w:szCs w:val="28"/>
        </w:rPr>
      </w:pPr>
      <w:r>
        <w:rPr>
          <w:color w:val="000000"/>
          <w:sz w:val="28"/>
          <w:szCs w:val="28"/>
        </w:rPr>
        <w:t xml:space="preserve">7. </w:t>
      </w:r>
      <w:r w:rsidRPr="001D2C9E">
        <w:rPr>
          <w:color w:val="000000"/>
          <w:sz w:val="28"/>
          <w:szCs w:val="28"/>
        </w:rPr>
        <w:t>Подгорная, А.Г., Тюрев, В.К. Основные функции управления затратами / А.Г. Подгорная, В.К. Тюрев // М</w:t>
      </w:r>
      <w:r>
        <w:rPr>
          <w:color w:val="000000"/>
          <w:sz w:val="28"/>
          <w:szCs w:val="28"/>
        </w:rPr>
        <w:t>атрица научного познания. 2017.</w:t>
      </w:r>
    </w:p>
    <w:p w:rsidR="001D2C9E" w:rsidRDefault="001D2C9E" w:rsidP="001D2C9E">
      <w:pPr>
        <w:pStyle w:val="a3"/>
        <w:spacing w:before="0" w:beforeAutospacing="0" w:after="0" w:afterAutospacing="0"/>
        <w:jc w:val="both"/>
        <w:rPr>
          <w:color w:val="000000"/>
          <w:sz w:val="28"/>
          <w:szCs w:val="28"/>
        </w:rPr>
      </w:pPr>
      <w:r>
        <w:rPr>
          <w:color w:val="000000"/>
          <w:sz w:val="28"/>
          <w:szCs w:val="28"/>
        </w:rPr>
        <w:t xml:space="preserve">– </w:t>
      </w:r>
      <w:r w:rsidRPr="001D2C9E">
        <w:rPr>
          <w:color w:val="000000"/>
          <w:sz w:val="28"/>
          <w:szCs w:val="28"/>
        </w:rPr>
        <w:t xml:space="preserve">№ 3. </w:t>
      </w:r>
      <w:r>
        <w:rPr>
          <w:color w:val="000000"/>
          <w:sz w:val="28"/>
          <w:szCs w:val="28"/>
        </w:rPr>
        <w:t>171-175 с.</w:t>
      </w:r>
    </w:p>
    <w:p w:rsidR="00525471" w:rsidRDefault="00525471" w:rsidP="00954CAB">
      <w:pPr>
        <w:pStyle w:val="a3"/>
        <w:spacing w:before="0" w:beforeAutospacing="0" w:after="0" w:afterAutospacing="0"/>
        <w:jc w:val="both"/>
        <w:rPr>
          <w:color w:val="000000"/>
          <w:sz w:val="28"/>
          <w:szCs w:val="28"/>
        </w:rPr>
      </w:pPr>
    </w:p>
    <w:p w:rsidR="00525471" w:rsidRDefault="00525471" w:rsidP="00F3547B">
      <w:pPr>
        <w:pStyle w:val="a3"/>
        <w:spacing w:before="0" w:beforeAutospacing="0" w:after="0" w:afterAutospacing="0"/>
        <w:ind w:firstLine="709"/>
        <w:jc w:val="both"/>
        <w:rPr>
          <w:color w:val="000000"/>
          <w:sz w:val="28"/>
          <w:szCs w:val="28"/>
        </w:rPr>
      </w:pPr>
    </w:p>
    <w:p w:rsidR="00D774D5" w:rsidRPr="00D774D5" w:rsidRDefault="00D774D5" w:rsidP="00BA6177">
      <w:pPr>
        <w:spacing w:after="0" w:line="240" w:lineRule="auto"/>
        <w:jc w:val="both"/>
        <w:rPr>
          <w:rFonts w:ascii="Times New Roman" w:hAnsi="Times New Roman" w:cs="Times New Roman"/>
          <w:b/>
          <w:color w:val="FF0000"/>
          <w:sz w:val="28"/>
          <w:szCs w:val="28"/>
        </w:rPr>
      </w:pPr>
    </w:p>
    <w:sectPr w:rsidR="00D774D5" w:rsidRPr="00D774D5" w:rsidSect="008E4A3B">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FBF" w:rsidRDefault="00D45FBF" w:rsidP="00F9622B">
      <w:pPr>
        <w:spacing w:after="0" w:line="240" w:lineRule="auto"/>
      </w:pPr>
      <w:r>
        <w:separator/>
      </w:r>
    </w:p>
  </w:endnote>
  <w:endnote w:type="continuationSeparator" w:id="0">
    <w:p w:rsidR="00D45FBF" w:rsidRDefault="00D45FBF" w:rsidP="00F9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FBF" w:rsidRDefault="00D45FBF" w:rsidP="00F9622B">
      <w:pPr>
        <w:spacing w:after="0" w:line="240" w:lineRule="auto"/>
      </w:pPr>
      <w:r>
        <w:separator/>
      </w:r>
    </w:p>
  </w:footnote>
  <w:footnote w:type="continuationSeparator" w:id="0">
    <w:p w:rsidR="00D45FBF" w:rsidRDefault="00D45FBF" w:rsidP="00F96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E0818"/>
    <w:multiLevelType w:val="hybridMultilevel"/>
    <w:tmpl w:val="E8B64A86"/>
    <w:lvl w:ilvl="0" w:tplc="E2684F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8DD081C"/>
    <w:multiLevelType w:val="hybridMultilevel"/>
    <w:tmpl w:val="C41E3048"/>
    <w:lvl w:ilvl="0" w:tplc="192E71F8">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1D"/>
    <w:rsid w:val="00014BBD"/>
    <w:rsid w:val="000946E3"/>
    <w:rsid w:val="000D74DD"/>
    <w:rsid w:val="001D2C9E"/>
    <w:rsid w:val="00203F30"/>
    <w:rsid w:val="00303E32"/>
    <w:rsid w:val="00420DB3"/>
    <w:rsid w:val="00440962"/>
    <w:rsid w:val="0046636D"/>
    <w:rsid w:val="005064B4"/>
    <w:rsid w:val="00525471"/>
    <w:rsid w:val="005F7A48"/>
    <w:rsid w:val="006934DD"/>
    <w:rsid w:val="006C2D24"/>
    <w:rsid w:val="0070181D"/>
    <w:rsid w:val="00723C2B"/>
    <w:rsid w:val="00795C8E"/>
    <w:rsid w:val="007E1178"/>
    <w:rsid w:val="007E768E"/>
    <w:rsid w:val="00805D01"/>
    <w:rsid w:val="008C7AED"/>
    <w:rsid w:val="008E4A3B"/>
    <w:rsid w:val="00953B2B"/>
    <w:rsid w:val="00954CAB"/>
    <w:rsid w:val="009C0878"/>
    <w:rsid w:val="00AE218D"/>
    <w:rsid w:val="00AF1A85"/>
    <w:rsid w:val="00BA6177"/>
    <w:rsid w:val="00BB6DAB"/>
    <w:rsid w:val="00C71180"/>
    <w:rsid w:val="00CA4A75"/>
    <w:rsid w:val="00CD280A"/>
    <w:rsid w:val="00CF65D4"/>
    <w:rsid w:val="00D01DB3"/>
    <w:rsid w:val="00D248C1"/>
    <w:rsid w:val="00D45FBF"/>
    <w:rsid w:val="00D774D5"/>
    <w:rsid w:val="00EA5B7D"/>
    <w:rsid w:val="00F263C7"/>
    <w:rsid w:val="00F3547B"/>
    <w:rsid w:val="00F74D92"/>
    <w:rsid w:val="00F9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E02EA-F1E7-49EA-9941-C46A76DE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303E32"/>
  </w:style>
  <w:style w:type="paragraph" w:styleId="a3">
    <w:name w:val="Normal (Web)"/>
    <w:basedOn w:val="a"/>
    <w:uiPriority w:val="99"/>
    <w:semiHidden/>
    <w:unhideWhenUsed/>
    <w:rsid w:val="00303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96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622B"/>
  </w:style>
  <w:style w:type="paragraph" w:styleId="a6">
    <w:name w:val="footer"/>
    <w:basedOn w:val="a"/>
    <w:link w:val="a7"/>
    <w:uiPriority w:val="99"/>
    <w:unhideWhenUsed/>
    <w:rsid w:val="00F96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622B"/>
  </w:style>
  <w:style w:type="paragraph" w:styleId="a8">
    <w:name w:val="Body Text Indent"/>
    <w:basedOn w:val="a"/>
    <w:link w:val="a9"/>
    <w:rsid w:val="008E4A3B"/>
    <w:pPr>
      <w:spacing w:after="0" w:line="240" w:lineRule="auto"/>
      <w:ind w:firstLine="720"/>
      <w:jc w:val="both"/>
    </w:pPr>
    <w:rPr>
      <w:rFonts w:ascii="Arial" w:eastAsia="Times New Roman" w:hAnsi="Arial" w:cs="Times New Roman"/>
      <w:sz w:val="24"/>
      <w:szCs w:val="24"/>
      <w:lang w:eastAsia="ru-RU"/>
    </w:rPr>
  </w:style>
  <w:style w:type="character" w:customStyle="1" w:styleId="a9">
    <w:name w:val="Основной текст с отступом Знак"/>
    <w:basedOn w:val="a0"/>
    <w:link w:val="a8"/>
    <w:rsid w:val="008E4A3B"/>
    <w:rPr>
      <w:rFonts w:ascii="Arial" w:eastAsia="Times New Roman" w:hAnsi="Arial" w:cs="Times New Roman"/>
      <w:sz w:val="24"/>
      <w:szCs w:val="24"/>
      <w:lang w:eastAsia="ru-RU"/>
    </w:rPr>
  </w:style>
  <w:style w:type="paragraph" w:customStyle="1" w:styleId="FR1">
    <w:name w:val="FR1"/>
    <w:rsid w:val="008E4A3B"/>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4574">
      <w:bodyDiv w:val="1"/>
      <w:marLeft w:val="0"/>
      <w:marRight w:val="0"/>
      <w:marTop w:val="0"/>
      <w:marBottom w:val="0"/>
      <w:divBdr>
        <w:top w:val="none" w:sz="0" w:space="0" w:color="auto"/>
        <w:left w:val="none" w:sz="0" w:space="0" w:color="auto"/>
        <w:bottom w:val="none" w:sz="0" w:space="0" w:color="auto"/>
        <w:right w:val="none" w:sz="0" w:space="0" w:color="auto"/>
      </w:divBdr>
    </w:div>
    <w:div w:id="461313640">
      <w:bodyDiv w:val="1"/>
      <w:marLeft w:val="0"/>
      <w:marRight w:val="0"/>
      <w:marTop w:val="0"/>
      <w:marBottom w:val="0"/>
      <w:divBdr>
        <w:top w:val="none" w:sz="0" w:space="0" w:color="auto"/>
        <w:left w:val="none" w:sz="0" w:space="0" w:color="auto"/>
        <w:bottom w:val="none" w:sz="0" w:space="0" w:color="auto"/>
        <w:right w:val="none" w:sz="0" w:space="0" w:color="auto"/>
      </w:divBdr>
    </w:div>
    <w:div w:id="523329541">
      <w:bodyDiv w:val="1"/>
      <w:marLeft w:val="0"/>
      <w:marRight w:val="0"/>
      <w:marTop w:val="0"/>
      <w:marBottom w:val="0"/>
      <w:divBdr>
        <w:top w:val="none" w:sz="0" w:space="0" w:color="auto"/>
        <w:left w:val="none" w:sz="0" w:space="0" w:color="auto"/>
        <w:bottom w:val="none" w:sz="0" w:space="0" w:color="auto"/>
        <w:right w:val="none" w:sz="0" w:space="0" w:color="auto"/>
      </w:divBdr>
    </w:div>
    <w:div w:id="1273516878">
      <w:bodyDiv w:val="1"/>
      <w:marLeft w:val="0"/>
      <w:marRight w:val="0"/>
      <w:marTop w:val="0"/>
      <w:marBottom w:val="0"/>
      <w:divBdr>
        <w:top w:val="none" w:sz="0" w:space="0" w:color="auto"/>
        <w:left w:val="none" w:sz="0" w:space="0" w:color="auto"/>
        <w:bottom w:val="none" w:sz="0" w:space="0" w:color="auto"/>
        <w:right w:val="none" w:sz="0" w:space="0" w:color="auto"/>
      </w:divBdr>
      <w:divsChild>
        <w:div w:id="1299456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4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8885-640F-4D65-8A0A-3FC13C21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2021-04-29T10:47:00Z</cp:lastPrinted>
  <dcterms:created xsi:type="dcterms:W3CDTF">2021-06-09T10:23:00Z</dcterms:created>
  <dcterms:modified xsi:type="dcterms:W3CDTF">2021-06-09T10:23:00Z</dcterms:modified>
</cp:coreProperties>
</file>