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C12" w:rsidRPr="00A278F2" w:rsidRDefault="00747C12" w:rsidP="00747C12">
      <w:pPr>
        <w:spacing w:line="240" w:lineRule="auto"/>
        <w:jc w:val="center"/>
        <w:rPr>
          <w:rFonts w:ascii="Times New Roman" w:hAnsi="Times New Roman" w:cs="Times New Roman"/>
          <w:sz w:val="28"/>
        </w:rPr>
      </w:pPr>
      <w:r w:rsidRPr="00A278F2">
        <w:rPr>
          <w:rFonts w:ascii="Times New Roman" w:hAnsi="Times New Roman" w:cs="Times New Roman"/>
          <w:sz w:val="28"/>
        </w:rPr>
        <w:t>Министерство науки и высшего образования РФ</w:t>
      </w:r>
    </w:p>
    <w:p w:rsidR="00747C12" w:rsidRPr="00A278F2" w:rsidRDefault="00747C12" w:rsidP="00747C12">
      <w:pPr>
        <w:spacing w:line="240" w:lineRule="auto"/>
        <w:jc w:val="center"/>
        <w:rPr>
          <w:rFonts w:ascii="Times New Roman" w:hAnsi="Times New Roman" w:cs="Times New Roman"/>
          <w:sz w:val="28"/>
        </w:rPr>
      </w:pPr>
      <w:r w:rsidRPr="00A278F2">
        <w:rPr>
          <w:rFonts w:ascii="Times New Roman" w:hAnsi="Times New Roman" w:cs="Times New Roman"/>
          <w:sz w:val="28"/>
        </w:rPr>
        <w:t>Федеральное государственное бюджетное</w:t>
      </w:r>
    </w:p>
    <w:p w:rsidR="00747C12" w:rsidRPr="00A278F2" w:rsidRDefault="00747C12" w:rsidP="00747C12">
      <w:pPr>
        <w:spacing w:line="240" w:lineRule="auto"/>
        <w:jc w:val="center"/>
        <w:rPr>
          <w:rFonts w:ascii="Times New Roman" w:hAnsi="Times New Roman" w:cs="Times New Roman"/>
          <w:sz w:val="28"/>
        </w:rPr>
      </w:pPr>
      <w:r w:rsidRPr="00A278F2">
        <w:rPr>
          <w:rFonts w:ascii="Times New Roman" w:hAnsi="Times New Roman" w:cs="Times New Roman"/>
          <w:sz w:val="28"/>
        </w:rPr>
        <w:t>образовательное учреждение</w:t>
      </w:r>
    </w:p>
    <w:p w:rsidR="00747C12" w:rsidRPr="00A278F2" w:rsidRDefault="00747C12" w:rsidP="00747C12">
      <w:pPr>
        <w:spacing w:line="240" w:lineRule="auto"/>
        <w:jc w:val="center"/>
        <w:rPr>
          <w:rFonts w:ascii="Times New Roman" w:hAnsi="Times New Roman" w:cs="Times New Roman"/>
          <w:sz w:val="28"/>
        </w:rPr>
      </w:pPr>
      <w:r w:rsidRPr="00A278F2">
        <w:rPr>
          <w:rFonts w:ascii="Times New Roman" w:hAnsi="Times New Roman" w:cs="Times New Roman"/>
          <w:sz w:val="28"/>
        </w:rPr>
        <w:t>высшего образования</w:t>
      </w:r>
    </w:p>
    <w:p w:rsidR="00747C12" w:rsidRPr="00A278F2" w:rsidRDefault="00747C12" w:rsidP="00747C12">
      <w:pPr>
        <w:spacing w:line="240" w:lineRule="auto"/>
        <w:jc w:val="center"/>
        <w:rPr>
          <w:rFonts w:ascii="Times New Roman" w:hAnsi="Times New Roman" w:cs="Times New Roman"/>
          <w:sz w:val="28"/>
        </w:rPr>
      </w:pPr>
      <w:r w:rsidRPr="00A278F2">
        <w:rPr>
          <w:rFonts w:ascii="Times New Roman" w:hAnsi="Times New Roman" w:cs="Times New Roman"/>
          <w:sz w:val="28"/>
        </w:rPr>
        <w:t>«Тверской государственный университет»</w:t>
      </w:r>
    </w:p>
    <w:p w:rsidR="00747C12" w:rsidRPr="00A278F2" w:rsidRDefault="00747C12" w:rsidP="00747C12">
      <w:pPr>
        <w:spacing w:line="240" w:lineRule="auto"/>
        <w:jc w:val="center"/>
        <w:rPr>
          <w:rFonts w:ascii="Times New Roman" w:hAnsi="Times New Roman" w:cs="Times New Roman"/>
          <w:sz w:val="28"/>
        </w:rPr>
      </w:pPr>
      <w:r w:rsidRPr="00A278F2">
        <w:rPr>
          <w:rFonts w:ascii="Times New Roman" w:hAnsi="Times New Roman" w:cs="Times New Roman"/>
          <w:sz w:val="28"/>
        </w:rPr>
        <w:t>Юридический факультет</w:t>
      </w:r>
    </w:p>
    <w:p w:rsidR="00747C12" w:rsidRPr="00A278F2" w:rsidRDefault="00747C12" w:rsidP="00747C12">
      <w:pPr>
        <w:spacing w:line="240" w:lineRule="auto"/>
        <w:jc w:val="center"/>
        <w:rPr>
          <w:rFonts w:ascii="Times New Roman" w:hAnsi="Times New Roman" w:cs="Times New Roman"/>
          <w:sz w:val="28"/>
        </w:rPr>
      </w:pPr>
      <w:r w:rsidRPr="00A278F2">
        <w:rPr>
          <w:rFonts w:ascii="Times New Roman" w:hAnsi="Times New Roman" w:cs="Times New Roman"/>
          <w:sz w:val="28"/>
        </w:rPr>
        <w:t xml:space="preserve">Кафедра </w:t>
      </w:r>
      <w:r w:rsidR="001A6D49">
        <w:rPr>
          <w:rFonts w:ascii="Times New Roman" w:hAnsi="Times New Roman" w:cs="Times New Roman"/>
          <w:sz w:val="28"/>
        </w:rPr>
        <w:t>теории права</w:t>
      </w:r>
    </w:p>
    <w:p w:rsidR="00747C12" w:rsidRPr="00A278F2" w:rsidRDefault="00747C12" w:rsidP="00747C12">
      <w:pPr>
        <w:spacing w:line="240" w:lineRule="auto"/>
        <w:jc w:val="center"/>
        <w:rPr>
          <w:rFonts w:ascii="Times New Roman" w:hAnsi="Times New Roman" w:cs="Times New Roman"/>
          <w:sz w:val="28"/>
        </w:rPr>
      </w:pPr>
      <w:r w:rsidRPr="00A278F2">
        <w:rPr>
          <w:rFonts w:ascii="Times New Roman" w:hAnsi="Times New Roman" w:cs="Times New Roman"/>
          <w:sz w:val="28"/>
        </w:rPr>
        <w:t>Направление подготовки</w:t>
      </w:r>
    </w:p>
    <w:p w:rsidR="00747C12" w:rsidRPr="00A278F2" w:rsidRDefault="00747C12" w:rsidP="00747C12">
      <w:pPr>
        <w:spacing w:line="240" w:lineRule="auto"/>
        <w:jc w:val="center"/>
        <w:rPr>
          <w:rFonts w:ascii="Times New Roman" w:hAnsi="Times New Roman" w:cs="Times New Roman"/>
          <w:sz w:val="28"/>
        </w:rPr>
      </w:pPr>
      <w:r w:rsidRPr="00A278F2">
        <w:rPr>
          <w:rFonts w:ascii="Times New Roman" w:hAnsi="Times New Roman" w:cs="Times New Roman"/>
          <w:sz w:val="28"/>
        </w:rPr>
        <w:t>40.03.01 ЮРИСПРУДЕНЦИЯ</w:t>
      </w:r>
    </w:p>
    <w:p w:rsidR="00747C12" w:rsidRPr="00A278F2" w:rsidRDefault="00747C12" w:rsidP="00747C12">
      <w:pPr>
        <w:spacing w:line="240" w:lineRule="auto"/>
        <w:jc w:val="center"/>
        <w:rPr>
          <w:rFonts w:ascii="Times New Roman" w:hAnsi="Times New Roman" w:cs="Times New Roman"/>
          <w:sz w:val="28"/>
        </w:rPr>
      </w:pPr>
      <w:r w:rsidRPr="00A278F2">
        <w:rPr>
          <w:rFonts w:ascii="Times New Roman" w:hAnsi="Times New Roman" w:cs="Times New Roman"/>
          <w:sz w:val="28"/>
        </w:rPr>
        <w:t>Профиль «</w:t>
      </w:r>
      <w:proofErr w:type="spellStart"/>
      <w:r w:rsidRPr="00A278F2">
        <w:rPr>
          <w:rFonts w:ascii="Times New Roman" w:hAnsi="Times New Roman" w:cs="Times New Roman"/>
          <w:sz w:val="28"/>
        </w:rPr>
        <w:t>Правопользование</w:t>
      </w:r>
      <w:proofErr w:type="spellEnd"/>
      <w:r w:rsidRPr="00A278F2">
        <w:rPr>
          <w:rFonts w:ascii="Times New Roman" w:hAnsi="Times New Roman" w:cs="Times New Roman"/>
          <w:sz w:val="28"/>
        </w:rPr>
        <w:t xml:space="preserve"> и </w:t>
      </w:r>
      <w:proofErr w:type="spellStart"/>
      <w:r w:rsidRPr="00A278F2">
        <w:rPr>
          <w:rFonts w:ascii="Times New Roman" w:hAnsi="Times New Roman" w:cs="Times New Roman"/>
          <w:sz w:val="28"/>
        </w:rPr>
        <w:t>правоприменение</w:t>
      </w:r>
      <w:proofErr w:type="spellEnd"/>
      <w:r w:rsidRPr="00A278F2">
        <w:rPr>
          <w:rFonts w:ascii="Times New Roman" w:hAnsi="Times New Roman" w:cs="Times New Roman"/>
          <w:sz w:val="28"/>
        </w:rPr>
        <w:t>»</w:t>
      </w:r>
    </w:p>
    <w:p w:rsidR="00747C12" w:rsidRPr="00A278F2" w:rsidRDefault="00747C12" w:rsidP="00747C12">
      <w:pPr>
        <w:spacing w:line="240" w:lineRule="auto"/>
        <w:jc w:val="center"/>
        <w:rPr>
          <w:rFonts w:ascii="Times New Roman" w:hAnsi="Times New Roman" w:cs="Times New Roman"/>
          <w:sz w:val="28"/>
        </w:rPr>
      </w:pPr>
    </w:p>
    <w:p w:rsidR="00747C12" w:rsidRPr="00A278F2" w:rsidRDefault="00747C12" w:rsidP="00747C12">
      <w:pPr>
        <w:spacing w:line="240" w:lineRule="auto"/>
        <w:rPr>
          <w:rFonts w:ascii="Times New Roman" w:hAnsi="Times New Roman" w:cs="Times New Roman"/>
          <w:sz w:val="28"/>
        </w:rPr>
      </w:pPr>
    </w:p>
    <w:p w:rsidR="00747C12" w:rsidRPr="00A278F2" w:rsidRDefault="00747C12" w:rsidP="00747C12">
      <w:pPr>
        <w:spacing w:line="240" w:lineRule="auto"/>
        <w:jc w:val="center"/>
        <w:rPr>
          <w:rFonts w:ascii="Times New Roman" w:hAnsi="Times New Roman" w:cs="Times New Roman"/>
          <w:sz w:val="28"/>
        </w:rPr>
      </w:pPr>
    </w:p>
    <w:p w:rsidR="00747C12" w:rsidRPr="00A278F2" w:rsidRDefault="00747C12" w:rsidP="00747C12">
      <w:pPr>
        <w:spacing w:line="240" w:lineRule="auto"/>
        <w:jc w:val="center"/>
        <w:rPr>
          <w:rFonts w:ascii="Times New Roman" w:hAnsi="Times New Roman" w:cs="Times New Roman"/>
          <w:sz w:val="28"/>
        </w:rPr>
      </w:pPr>
      <w:r w:rsidRPr="00A278F2">
        <w:rPr>
          <w:rFonts w:ascii="Times New Roman" w:hAnsi="Times New Roman" w:cs="Times New Roman"/>
          <w:sz w:val="28"/>
        </w:rPr>
        <w:t>КУРСОВАЯ РАБОТА</w:t>
      </w:r>
    </w:p>
    <w:p w:rsidR="00747C12" w:rsidRPr="00A278F2" w:rsidRDefault="00747C12" w:rsidP="00747C12">
      <w:pPr>
        <w:spacing w:line="240" w:lineRule="auto"/>
        <w:jc w:val="center"/>
        <w:rPr>
          <w:rFonts w:ascii="Times New Roman" w:hAnsi="Times New Roman" w:cs="Times New Roman"/>
          <w:sz w:val="28"/>
        </w:rPr>
      </w:pPr>
      <w:r w:rsidRPr="00A278F2">
        <w:rPr>
          <w:rFonts w:ascii="Times New Roman" w:hAnsi="Times New Roman" w:cs="Times New Roman"/>
          <w:sz w:val="28"/>
        </w:rPr>
        <w:t xml:space="preserve">По дисциплине </w:t>
      </w:r>
      <w:r>
        <w:rPr>
          <w:rFonts w:ascii="Times New Roman" w:hAnsi="Times New Roman" w:cs="Times New Roman"/>
          <w:sz w:val="28"/>
        </w:rPr>
        <w:t xml:space="preserve">Теория государства и права </w:t>
      </w:r>
    </w:p>
    <w:p w:rsidR="00747C12" w:rsidRPr="00A278F2" w:rsidRDefault="00747C12" w:rsidP="00747C12">
      <w:pPr>
        <w:spacing w:line="240" w:lineRule="auto"/>
        <w:jc w:val="center"/>
        <w:rPr>
          <w:rFonts w:ascii="Times New Roman" w:hAnsi="Times New Roman" w:cs="Times New Roman"/>
          <w:sz w:val="28"/>
        </w:rPr>
      </w:pPr>
      <w:r w:rsidRPr="00A278F2">
        <w:rPr>
          <w:rFonts w:ascii="Times New Roman" w:hAnsi="Times New Roman" w:cs="Times New Roman"/>
          <w:sz w:val="28"/>
        </w:rPr>
        <w:t>на тему:</w:t>
      </w:r>
    </w:p>
    <w:p w:rsidR="00747C12" w:rsidRPr="00A278F2" w:rsidRDefault="00747C12" w:rsidP="00747C12">
      <w:pPr>
        <w:spacing w:line="240" w:lineRule="auto"/>
        <w:jc w:val="center"/>
        <w:rPr>
          <w:rFonts w:ascii="Times New Roman" w:hAnsi="Times New Roman" w:cs="Times New Roman"/>
          <w:sz w:val="28"/>
        </w:rPr>
      </w:pPr>
      <w:r>
        <w:rPr>
          <w:rFonts w:ascii="Times New Roman" w:hAnsi="Times New Roman" w:cs="Times New Roman"/>
          <w:sz w:val="28"/>
        </w:rPr>
        <w:t xml:space="preserve">Правовое сознание и правовое регулирование </w:t>
      </w:r>
    </w:p>
    <w:p w:rsidR="00747C12" w:rsidRPr="00A278F2" w:rsidRDefault="00747C12" w:rsidP="00747C12">
      <w:pPr>
        <w:spacing w:line="240" w:lineRule="auto"/>
        <w:rPr>
          <w:rFonts w:ascii="Times New Roman" w:hAnsi="Times New Roman" w:cs="Times New Roman"/>
          <w:sz w:val="28"/>
        </w:rPr>
      </w:pPr>
    </w:p>
    <w:p w:rsidR="00747C12" w:rsidRPr="00A278F2" w:rsidRDefault="00747C12" w:rsidP="00747C12">
      <w:pPr>
        <w:spacing w:line="240" w:lineRule="auto"/>
        <w:jc w:val="center"/>
        <w:rPr>
          <w:rFonts w:ascii="Times New Roman" w:hAnsi="Times New Roman" w:cs="Times New Roman"/>
          <w:sz w:val="28"/>
        </w:rPr>
      </w:pPr>
    </w:p>
    <w:p w:rsidR="00747C12" w:rsidRPr="00A278F2" w:rsidRDefault="00747C12" w:rsidP="00747C12">
      <w:pPr>
        <w:spacing w:line="240" w:lineRule="auto"/>
        <w:jc w:val="right"/>
        <w:rPr>
          <w:rFonts w:ascii="Times New Roman" w:hAnsi="Times New Roman" w:cs="Times New Roman"/>
          <w:sz w:val="28"/>
        </w:rPr>
      </w:pPr>
      <w:r w:rsidRPr="00A278F2">
        <w:rPr>
          <w:rFonts w:ascii="Times New Roman" w:hAnsi="Times New Roman" w:cs="Times New Roman"/>
          <w:sz w:val="28"/>
        </w:rPr>
        <w:t>Выполнила: студентка 1 курса 13 гр.</w:t>
      </w:r>
    </w:p>
    <w:p w:rsidR="00747C12" w:rsidRPr="00A278F2" w:rsidRDefault="00747C12" w:rsidP="00747C12">
      <w:pPr>
        <w:spacing w:line="240" w:lineRule="auto"/>
        <w:jc w:val="right"/>
        <w:rPr>
          <w:rFonts w:ascii="Times New Roman" w:hAnsi="Times New Roman" w:cs="Times New Roman"/>
          <w:sz w:val="28"/>
        </w:rPr>
      </w:pPr>
      <w:r w:rsidRPr="00A278F2">
        <w:rPr>
          <w:rFonts w:ascii="Times New Roman" w:hAnsi="Times New Roman" w:cs="Times New Roman"/>
          <w:sz w:val="28"/>
        </w:rPr>
        <w:t xml:space="preserve">Рябчикова Ульяна Максимовна </w:t>
      </w:r>
    </w:p>
    <w:p w:rsidR="00747C12" w:rsidRPr="00A278F2" w:rsidRDefault="00747C12" w:rsidP="00747C12">
      <w:pPr>
        <w:spacing w:line="240" w:lineRule="auto"/>
        <w:jc w:val="right"/>
        <w:rPr>
          <w:rFonts w:ascii="Times New Roman" w:hAnsi="Times New Roman" w:cs="Times New Roman"/>
          <w:sz w:val="28"/>
        </w:rPr>
      </w:pPr>
    </w:p>
    <w:p w:rsidR="00747C12" w:rsidRPr="00A278F2" w:rsidRDefault="001A6D49" w:rsidP="00747C12">
      <w:pPr>
        <w:spacing w:line="240" w:lineRule="auto"/>
        <w:jc w:val="right"/>
        <w:rPr>
          <w:rFonts w:ascii="Times New Roman" w:hAnsi="Times New Roman" w:cs="Times New Roman"/>
          <w:sz w:val="28"/>
        </w:rPr>
      </w:pPr>
      <w:r>
        <w:rPr>
          <w:rFonts w:ascii="Times New Roman" w:hAnsi="Times New Roman" w:cs="Times New Roman"/>
          <w:sz w:val="28"/>
        </w:rPr>
        <w:t xml:space="preserve">Научный руководитель: </w:t>
      </w:r>
      <w:proofErr w:type="spellStart"/>
      <w:r w:rsidR="0071662D" w:rsidRPr="00A278F2">
        <w:rPr>
          <w:rFonts w:ascii="Times New Roman" w:hAnsi="Times New Roman" w:cs="Times New Roman"/>
          <w:sz w:val="28"/>
        </w:rPr>
        <w:t>к.ю.н</w:t>
      </w:r>
      <w:proofErr w:type="spellEnd"/>
      <w:r w:rsidR="0071662D" w:rsidRPr="00A278F2">
        <w:rPr>
          <w:rFonts w:ascii="Times New Roman" w:hAnsi="Times New Roman" w:cs="Times New Roman"/>
          <w:sz w:val="28"/>
        </w:rPr>
        <w:t>, доцент</w:t>
      </w:r>
    </w:p>
    <w:p w:rsidR="00747C12" w:rsidRPr="00A278F2" w:rsidRDefault="0071662D" w:rsidP="00747C12">
      <w:pPr>
        <w:spacing w:line="240" w:lineRule="auto"/>
        <w:jc w:val="right"/>
        <w:rPr>
          <w:rFonts w:ascii="Times New Roman" w:hAnsi="Times New Roman" w:cs="Times New Roman"/>
          <w:sz w:val="28"/>
        </w:rPr>
      </w:pPr>
      <w:proofErr w:type="spellStart"/>
      <w:r>
        <w:rPr>
          <w:rFonts w:ascii="Times New Roman" w:hAnsi="Times New Roman" w:cs="Times New Roman"/>
          <w:sz w:val="28"/>
        </w:rPr>
        <w:t>Любовенко</w:t>
      </w:r>
      <w:proofErr w:type="spellEnd"/>
      <w:r>
        <w:rPr>
          <w:rFonts w:ascii="Times New Roman" w:hAnsi="Times New Roman" w:cs="Times New Roman"/>
          <w:sz w:val="28"/>
        </w:rPr>
        <w:t xml:space="preserve"> Елена Сергеевна </w:t>
      </w:r>
    </w:p>
    <w:p w:rsidR="00747C12" w:rsidRPr="00A278F2" w:rsidRDefault="00747C12" w:rsidP="00747C12">
      <w:pPr>
        <w:spacing w:line="240" w:lineRule="auto"/>
        <w:jc w:val="right"/>
        <w:rPr>
          <w:rFonts w:ascii="Times New Roman" w:hAnsi="Times New Roman" w:cs="Times New Roman"/>
          <w:sz w:val="28"/>
        </w:rPr>
      </w:pPr>
    </w:p>
    <w:p w:rsidR="00747C12" w:rsidRPr="00A278F2" w:rsidRDefault="00747C12" w:rsidP="00747C12">
      <w:pPr>
        <w:spacing w:line="240" w:lineRule="auto"/>
        <w:jc w:val="right"/>
        <w:rPr>
          <w:rFonts w:ascii="Times New Roman" w:hAnsi="Times New Roman" w:cs="Times New Roman"/>
          <w:sz w:val="28"/>
        </w:rPr>
      </w:pPr>
    </w:p>
    <w:p w:rsidR="00747C12" w:rsidRDefault="00747C12" w:rsidP="00747C12">
      <w:pPr>
        <w:spacing w:line="240" w:lineRule="auto"/>
        <w:jc w:val="right"/>
        <w:rPr>
          <w:rFonts w:ascii="Times New Roman" w:hAnsi="Times New Roman" w:cs="Times New Roman"/>
          <w:sz w:val="28"/>
        </w:rPr>
      </w:pPr>
    </w:p>
    <w:p w:rsidR="00747C12" w:rsidRPr="00A278F2" w:rsidRDefault="00747C12" w:rsidP="00747C12">
      <w:pPr>
        <w:spacing w:line="240" w:lineRule="auto"/>
        <w:jc w:val="right"/>
        <w:rPr>
          <w:rFonts w:ascii="Times New Roman" w:hAnsi="Times New Roman" w:cs="Times New Roman"/>
          <w:sz w:val="28"/>
        </w:rPr>
      </w:pPr>
    </w:p>
    <w:p w:rsidR="00747C12" w:rsidRPr="00A278F2" w:rsidRDefault="00747C12" w:rsidP="00747C12">
      <w:pPr>
        <w:spacing w:line="240" w:lineRule="auto"/>
        <w:rPr>
          <w:rFonts w:ascii="Times New Roman" w:hAnsi="Times New Roman" w:cs="Times New Roman"/>
          <w:sz w:val="28"/>
        </w:rPr>
      </w:pPr>
    </w:p>
    <w:p w:rsidR="00747C12" w:rsidRPr="00D0153C" w:rsidRDefault="00747C12" w:rsidP="00D0153C">
      <w:pPr>
        <w:spacing w:line="240" w:lineRule="auto"/>
        <w:jc w:val="center"/>
        <w:rPr>
          <w:rFonts w:ascii="Times New Roman" w:hAnsi="Times New Roman" w:cs="Times New Roman"/>
          <w:sz w:val="28"/>
        </w:rPr>
      </w:pPr>
      <w:r w:rsidRPr="00A278F2">
        <w:rPr>
          <w:rFonts w:ascii="Times New Roman" w:hAnsi="Times New Roman" w:cs="Times New Roman"/>
          <w:noProof/>
          <w:sz w:val="28"/>
          <w:lang w:eastAsia="ru-RU"/>
        </w:rPr>
        <mc:AlternateContent>
          <mc:Choice Requires="wps">
            <w:drawing>
              <wp:anchor distT="0" distB="0" distL="114300" distR="114300" simplePos="0" relativeHeight="251659264" behindDoc="0" locked="0" layoutInCell="1" allowOverlap="1" wp14:anchorId="4382B1F8" wp14:editId="07F244F3">
                <wp:simplePos x="0" y="0"/>
                <wp:positionH relativeFrom="column">
                  <wp:posOffset>2895516</wp:posOffset>
                </wp:positionH>
                <wp:positionV relativeFrom="paragraph">
                  <wp:posOffset>351514</wp:posOffset>
                </wp:positionV>
                <wp:extent cx="222637" cy="214105"/>
                <wp:effectExtent l="0" t="0" r="25400" b="14605"/>
                <wp:wrapNone/>
                <wp:docPr id="1" name="Прямоугольник 1"/>
                <wp:cNvGraphicFramePr/>
                <a:graphic xmlns:a="http://schemas.openxmlformats.org/drawingml/2006/main">
                  <a:graphicData uri="http://schemas.microsoft.com/office/word/2010/wordprocessingShape">
                    <wps:wsp>
                      <wps:cNvSpPr/>
                      <wps:spPr>
                        <a:xfrm>
                          <a:off x="0" y="0"/>
                          <a:ext cx="222637" cy="214105"/>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4B2502" id="Прямоугольник 1" o:spid="_x0000_s1026" style="position:absolute;margin-left:228pt;margin-top:27.7pt;width:17.55pt;height:1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" fillcolor="window" strokecolor="window" strokeweight="1pt"/>
            </w:pict>
          </mc:Fallback>
        </mc:AlternateContent>
      </w:r>
      <w:r>
        <w:rPr>
          <w:rFonts w:ascii="Times New Roman" w:hAnsi="Times New Roman" w:cs="Times New Roman"/>
          <w:sz w:val="28"/>
        </w:rPr>
        <w:t>Тверь 2021</w:t>
      </w:r>
    </w:p>
    <w:p w:rsidR="00E72B3B" w:rsidRDefault="00747C12" w:rsidP="00747C12">
      <w:pPr>
        <w:jc w:val="center"/>
        <w:rPr>
          <w:rFonts w:ascii="Times New Roman" w:hAnsi="Times New Roman" w:cs="Times New Roman"/>
          <w:sz w:val="28"/>
        </w:rPr>
      </w:pPr>
      <w:r w:rsidRPr="00747C12">
        <w:rPr>
          <w:rFonts w:ascii="Times New Roman" w:hAnsi="Times New Roman" w:cs="Times New Roman"/>
          <w:sz w:val="28"/>
        </w:rPr>
        <w:lastRenderedPageBreak/>
        <w:t>Содержание</w:t>
      </w:r>
    </w:p>
    <w:p w:rsidR="0024340D" w:rsidRDefault="0024340D" w:rsidP="00D13011">
      <w:pPr>
        <w:rPr>
          <w:rFonts w:ascii="Times New Roman" w:hAnsi="Times New Roman" w:cs="Times New Roman"/>
          <w:sz w:val="28"/>
        </w:rPr>
      </w:pPr>
      <w:r>
        <w:rPr>
          <w:rFonts w:ascii="Times New Roman" w:hAnsi="Times New Roman" w:cs="Times New Roman"/>
          <w:sz w:val="28"/>
        </w:rPr>
        <w:t xml:space="preserve"> </w:t>
      </w:r>
      <w:r w:rsidR="001A6D49">
        <w:rPr>
          <w:rFonts w:ascii="Times New Roman" w:hAnsi="Times New Roman" w:cs="Times New Roman"/>
          <w:sz w:val="28"/>
        </w:rPr>
        <w:t>ВВЕДЕНИЕ</w:t>
      </w:r>
      <w:r w:rsidR="00A30B38">
        <w:rPr>
          <w:rFonts w:ascii="Times New Roman" w:hAnsi="Times New Roman" w:cs="Times New Roman"/>
          <w:sz w:val="28"/>
        </w:rPr>
        <w:t>……………………………………………………………………3</w:t>
      </w:r>
      <w:r w:rsidR="001A6D49">
        <w:rPr>
          <w:rFonts w:ascii="Times New Roman" w:hAnsi="Times New Roman" w:cs="Times New Roman"/>
          <w:sz w:val="28"/>
        </w:rPr>
        <w:t xml:space="preserve"> </w:t>
      </w:r>
    </w:p>
    <w:p w:rsidR="0024340D" w:rsidRDefault="0005065A" w:rsidP="00D13011">
      <w:pPr>
        <w:rPr>
          <w:rFonts w:ascii="Times New Roman" w:hAnsi="Times New Roman" w:cs="Times New Roman"/>
          <w:sz w:val="28"/>
        </w:rPr>
      </w:pPr>
      <w:r>
        <w:rPr>
          <w:rFonts w:ascii="Times New Roman" w:hAnsi="Times New Roman" w:cs="Times New Roman"/>
          <w:sz w:val="28"/>
        </w:rPr>
        <w:t xml:space="preserve"> </w:t>
      </w:r>
      <w:r w:rsidR="00D0153C">
        <w:rPr>
          <w:rFonts w:ascii="Times New Roman" w:hAnsi="Times New Roman" w:cs="Times New Roman"/>
          <w:sz w:val="28"/>
        </w:rPr>
        <w:t>ГЛАВА 1. ПРАВ</w:t>
      </w:r>
      <w:r w:rsidR="00A30B38">
        <w:rPr>
          <w:rFonts w:ascii="Times New Roman" w:hAnsi="Times New Roman" w:cs="Times New Roman"/>
          <w:sz w:val="28"/>
        </w:rPr>
        <w:t>ОВОЕ СОЗНАНИЕ…</w:t>
      </w:r>
      <w:proofErr w:type="gramStart"/>
      <w:r w:rsidR="00A30B38">
        <w:rPr>
          <w:rFonts w:ascii="Times New Roman" w:hAnsi="Times New Roman" w:cs="Times New Roman"/>
          <w:sz w:val="28"/>
        </w:rPr>
        <w:t>……</w:t>
      </w:r>
      <w:r>
        <w:rPr>
          <w:rFonts w:ascii="Times New Roman" w:hAnsi="Times New Roman" w:cs="Times New Roman"/>
          <w:sz w:val="28"/>
        </w:rPr>
        <w:t>.</w:t>
      </w:r>
      <w:proofErr w:type="gramEnd"/>
      <w:r w:rsidR="00A30B38">
        <w:rPr>
          <w:rFonts w:ascii="Times New Roman" w:hAnsi="Times New Roman" w:cs="Times New Roman"/>
          <w:sz w:val="28"/>
        </w:rPr>
        <w:t>………………………………..4</w:t>
      </w:r>
    </w:p>
    <w:p w:rsidR="001A6D49" w:rsidRDefault="001A6D49" w:rsidP="0005065A">
      <w:pPr>
        <w:spacing w:line="360" w:lineRule="auto"/>
        <w:rPr>
          <w:rFonts w:ascii="Times New Roman" w:hAnsi="Times New Roman" w:cs="Times New Roman"/>
          <w:sz w:val="28"/>
        </w:rPr>
      </w:pPr>
      <w:r>
        <w:rPr>
          <w:rFonts w:ascii="Times New Roman" w:hAnsi="Times New Roman" w:cs="Times New Roman"/>
          <w:sz w:val="28"/>
        </w:rPr>
        <w:t xml:space="preserve">    </w:t>
      </w:r>
      <w:r w:rsidR="003841EF" w:rsidRPr="003A3019">
        <w:rPr>
          <w:rFonts w:ascii="Times New Roman" w:hAnsi="Times New Roman" w:cs="Times New Roman"/>
          <w:sz w:val="28"/>
        </w:rPr>
        <w:t>§</w:t>
      </w:r>
      <w:r w:rsidR="0005065A">
        <w:rPr>
          <w:rFonts w:ascii="Times New Roman" w:hAnsi="Times New Roman" w:cs="Times New Roman"/>
          <w:sz w:val="28"/>
        </w:rPr>
        <w:t>1</w:t>
      </w:r>
      <w:r w:rsidR="003841EF" w:rsidRPr="003A3019">
        <w:rPr>
          <w:rFonts w:ascii="Times New Roman" w:hAnsi="Times New Roman" w:cs="Times New Roman"/>
          <w:sz w:val="28"/>
        </w:rPr>
        <w:t xml:space="preserve"> Разви</w:t>
      </w:r>
      <w:r w:rsidR="003841EF">
        <w:rPr>
          <w:rFonts w:ascii="Times New Roman" w:hAnsi="Times New Roman" w:cs="Times New Roman"/>
          <w:sz w:val="28"/>
        </w:rPr>
        <w:t>тие правового сознан</w:t>
      </w:r>
      <w:r w:rsidR="00A227F0">
        <w:rPr>
          <w:rFonts w:ascii="Times New Roman" w:hAnsi="Times New Roman" w:cs="Times New Roman"/>
          <w:sz w:val="28"/>
        </w:rPr>
        <w:t xml:space="preserve">ие с древности до революционной    </w:t>
      </w:r>
      <w:r w:rsidR="003841EF">
        <w:rPr>
          <w:rFonts w:ascii="Times New Roman" w:hAnsi="Times New Roman" w:cs="Times New Roman"/>
          <w:sz w:val="28"/>
        </w:rPr>
        <w:t>России</w:t>
      </w:r>
      <w:r w:rsidR="00D0153C">
        <w:rPr>
          <w:rFonts w:ascii="Times New Roman" w:hAnsi="Times New Roman" w:cs="Times New Roman"/>
          <w:sz w:val="28"/>
        </w:rPr>
        <w:t>……………………………………………………………………...</w:t>
      </w:r>
      <w:r w:rsidR="00A30B38">
        <w:rPr>
          <w:rFonts w:ascii="Times New Roman" w:hAnsi="Times New Roman" w:cs="Times New Roman"/>
          <w:sz w:val="28"/>
        </w:rPr>
        <w:t>........4</w:t>
      </w:r>
    </w:p>
    <w:p w:rsidR="0005065A" w:rsidRDefault="0005065A" w:rsidP="0005065A">
      <w:pPr>
        <w:spacing w:line="360" w:lineRule="auto"/>
        <w:rPr>
          <w:rFonts w:ascii="Times New Roman" w:hAnsi="Times New Roman" w:cs="Times New Roman"/>
          <w:sz w:val="28"/>
        </w:rPr>
      </w:pPr>
      <w:r>
        <w:rPr>
          <w:rFonts w:ascii="Times New Roman" w:hAnsi="Times New Roman" w:cs="Times New Roman"/>
          <w:sz w:val="28"/>
        </w:rPr>
        <w:t xml:space="preserve">    §2 Понятие правосознания, его структура………………………………...10</w:t>
      </w:r>
    </w:p>
    <w:p w:rsidR="00D0153C" w:rsidRDefault="006D4E5C" w:rsidP="00D13011">
      <w:pPr>
        <w:rPr>
          <w:rFonts w:ascii="Times New Roman" w:hAnsi="Times New Roman" w:cs="Times New Roman"/>
          <w:sz w:val="28"/>
        </w:rPr>
      </w:pPr>
      <w:r>
        <w:rPr>
          <w:rFonts w:ascii="Times New Roman" w:hAnsi="Times New Roman" w:cs="Times New Roman"/>
          <w:sz w:val="28"/>
        </w:rPr>
        <w:t xml:space="preserve">    §</w:t>
      </w:r>
      <w:r w:rsidR="0005065A">
        <w:rPr>
          <w:rFonts w:ascii="Times New Roman" w:hAnsi="Times New Roman" w:cs="Times New Roman"/>
          <w:sz w:val="28"/>
        </w:rPr>
        <w:t>3</w:t>
      </w:r>
      <w:r>
        <w:rPr>
          <w:rFonts w:ascii="Times New Roman" w:hAnsi="Times New Roman" w:cs="Times New Roman"/>
          <w:sz w:val="28"/>
        </w:rPr>
        <w:t xml:space="preserve"> Ф</w:t>
      </w:r>
      <w:r w:rsidR="0005065A">
        <w:rPr>
          <w:rFonts w:ascii="Times New Roman" w:hAnsi="Times New Roman" w:cs="Times New Roman"/>
          <w:sz w:val="28"/>
        </w:rPr>
        <w:t>ункции правосознания…</w:t>
      </w:r>
      <w:proofErr w:type="gramStart"/>
      <w:r w:rsidR="0005065A">
        <w:rPr>
          <w:rFonts w:ascii="Times New Roman" w:hAnsi="Times New Roman" w:cs="Times New Roman"/>
          <w:sz w:val="28"/>
        </w:rPr>
        <w:t>…….</w:t>
      </w:r>
      <w:proofErr w:type="gramEnd"/>
      <w:r w:rsidR="00D0153C">
        <w:rPr>
          <w:rFonts w:ascii="Times New Roman" w:hAnsi="Times New Roman" w:cs="Times New Roman"/>
          <w:sz w:val="28"/>
        </w:rPr>
        <w:t>…………………………………</w:t>
      </w:r>
      <w:r w:rsidR="00A30B38">
        <w:rPr>
          <w:rFonts w:ascii="Times New Roman" w:hAnsi="Times New Roman" w:cs="Times New Roman"/>
          <w:sz w:val="28"/>
        </w:rPr>
        <w:t>……..15</w:t>
      </w:r>
    </w:p>
    <w:p w:rsidR="001A6D49" w:rsidRDefault="001A6D49" w:rsidP="00D13011">
      <w:pPr>
        <w:rPr>
          <w:rFonts w:ascii="Times New Roman" w:hAnsi="Times New Roman" w:cs="Times New Roman"/>
          <w:sz w:val="28"/>
        </w:rPr>
      </w:pPr>
      <w:r>
        <w:rPr>
          <w:rFonts w:ascii="Times New Roman" w:hAnsi="Times New Roman" w:cs="Times New Roman"/>
          <w:sz w:val="28"/>
        </w:rPr>
        <w:t xml:space="preserve"> ГЛАВА 2.ПРАВОВОЕ РЕГУЛИРОВАНИЕ,</w:t>
      </w:r>
      <w:r w:rsidR="00D0153C">
        <w:rPr>
          <w:rFonts w:ascii="Times New Roman" w:hAnsi="Times New Roman" w:cs="Times New Roman"/>
          <w:sz w:val="28"/>
        </w:rPr>
        <w:t xml:space="preserve"> ЕГО СВЯЗЬ С ПРАВОВЫМ СОЗН</w:t>
      </w:r>
      <w:r w:rsidR="00A30B38">
        <w:rPr>
          <w:rFonts w:ascii="Times New Roman" w:hAnsi="Times New Roman" w:cs="Times New Roman"/>
          <w:sz w:val="28"/>
        </w:rPr>
        <w:t>А</w:t>
      </w:r>
      <w:r w:rsidR="0005065A">
        <w:rPr>
          <w:rFonts w:ascii="Times New Roman" w:hAnsi="Times New Roman" w:cs="Times New Roman"/>
          <w:sz w:val="28"/>
        </w:rPr>
        <w:t>НИЕМ……………………………………………………………</w:t>
      </w:r>
      <w:proofErr w:type="gramStart"/>
      <w:r w:rsidR="0005065A">
        <w:rPr>
          <w:rFonts w:ascii="Times New Roman" w:hAnsi="Times New Roman" w:cs="Times New Roman"/>
          <w:sz w:val="28"/>
        </w:rPr>
        <w:t>…….</w:t>
      </w:r>
      <w:proofErr w:type="gramEnd"/>
      <w:r w:rsidR="0005065A">
        <w:rPr>
          <w:rFonts w:ascii="Times New Roman" w:hAnsi="Times New Roman" w:cs="Times New Roman"/>
          <w:sz w:val="28"/>
        </w:rPr>
        <w:t>.17</w:t>
      </w:r>
    </w:p>
    <w:p w:rsidR="001A2F7F" w:rsidRDefault="00D0153C" w:rsidP="00D13011">
      <w:pPr>
        <w:rPr>
          <w:rFonts w:ascii="Times New Roman" w:hAnsi="Times New Roman" w:cs="Times New Roman"/>
          <w:sz w:val="28"/>
        </w:rPr>
      </w:pPr>
      <w:r>
        <w:rPr>
          <w:rFonts w:ascii="Times New Roman" w:hAnsi="Times New Roman" w:cs="Times New Roman"/>
          <w:sz w:val="28"/>
        </w:rPr>
        <w:t xml:space="preserve">     §</w:t>
      </w:r>
      <w:r w:rsidR="0005065A">
        <w:rPr>
          <w:rFonts w:ascii="Times New Roman" w:hAnsi="Times New Roman" w:cs="Times New Roman"/>
          <w:sz w:val="28"/>
        </w:rPr>
        <w:t>1</w:t>
      </w:r>
      <w:r w:rsidR="001A2F7F">
        <w:rPr>
          <w:rFonts w:ascii="Times New Roman" w:hAnsi="Times New Roman" w:cs="Times New Roman"/>
          <w:sz w:val="28"/>
        </w:rPr>
        <w:t xml:space="preserve"> Понятие правового регули</w:t>
      </w:r>
      <w:r w:rsidR="0005065A">
        <w:rPr>
          <w:rFonts w:ascii="Times New Roman" w:hAnsi="Times New Roman" w:cs="Times New Roman"/>
          <w:sz w:val="28"/>
        </w:rPr>
        <w:t>рования, его сущность………………</w:t>
      </w:r>
      <w:proofErr w:type="gramStart"/>
      <w:r w:rsidR="0005065A">
        <w:rPr>
          <w:rFonts w:ascii="Times New Roman" w:hAnsi="Times New Roman" w:cs="Times New Roman"/>
          <w:sz w:val="28"/>
        </w:rPr>
        <w:t>…….</w:t>
      </w:r>
      <w:proofErr w:type="gramEnd"/>
      <w:r w:rsidR="0005065A">
        <w:rPr>
          <w:rFonts w:ascii="Times New Roman" w:hAnsi="Times New Roman" w:cs="Times New Roman"/>
          <w:sz w:val="28"/>
        </w:rPr>
        <w:t>17</w:t>
      </w:r>
    </w:p>
    <w:p w:rsidR="00D0153C" w:rsidRDefault="00D0153C" w:rsidP="00D13011">
      <w:pPr>
        <w:rPr>
          <w:rFonts w:ascii="Times New Roman" w:hAnsi="Times New Roman" w:cs="Times New Roman"/>
          <w:sz w:val="28"/>
        </w:rPr>
      </w:pPr>
      <w:r>
        <w:rPr>
          <w:rFonts w:ascii="Times New Roman" w:hAnsi="Times New Roman" w:cs="Times New Roman"/>
          <w:sz w:val="28"/>
        </w:rPr>
        <w:t xml:space="preserve">     §</w:t>
      </w:r>
      <w:r w:rsidR="0005065A">
        <w:rPr>
          <w:rFonts w:ascii="Times New Roman" w:hAnsi="Times New Roman" w:cs="Times New Roman"/>
          <w:sz w:val="28"/>
        </w:rPr>
        <w:t>2</w:t>
      </w:r>
      <w:r w:rsidR="001A2F7F">
        <w:rPr>
          <w:rFonts w:ascii="Times New Roman" w:hAnsi="Times New Roman" w:cs="Times New Roman"/>
          <w:sz w:val="28"/>
        </w:rPr>
        <w:t xml:space="preserve"> Взаимосвязь правового регулиро</w:t>
      </w:r>
      <w:r w:rsidR="00A30B38">
        <w:rPr>
          <w:rFonts w:ascii="Times New Roman" w:hAnsi="Times New Roman" w:cs="Times New Roman"/>
          <w:sz w:val="28"/>
        </w:rPr>
        <w:t xml:space="preserve">вания и правового </w:t>
      </w:r>
      <w:r w:rsidR="0005065A">
        <w:rPr>
          <w:rFonts w:ascii="Times New Roman" w:hAnsi="Times New Roman" w:cs="Times New Roman"/>
          <w:sz w:val="28"/>
        </w:rPr>
        <w:t>сознания…</w:t>
      </w:r>
      <w:proofErr w:type="gramStart"/>
      <w:r w:rsidR="0005065A">
        <w:rPr>
          <w:rFonts w:ascii="Times New Roman" w:hAnsi="Times New Roman" w:cs="Times New Roman"/>
          <w:sz w:val="28"/>
        </w:rPr>
        <w:t>…….</w:t>
      </w:r>
      <w:proofErr w:type="gramEnd"/>
      <w:r w:rsidR="0005065A">
        <w:rPr>
          <w:rFonts w:ascii="Times New Roman" w:hAnsi="Times New Roman" w:cs="Times New Roman"/>
          <w:sz w:val="28"/>
        </w:rPr>
        <w:t>21</w:t>
      </w:r>
    </w:p>
    <w:p w:rsidR="001A6D49" w:rsidRDefault="001A6D49" w:rsidP="00D13011">
      <w:pPr>
        <w:rPr>
          <w:rFonts w:ascii="Times New Roman" w:hAnsi="Times New Roman" w:cs="Times New Roman"/>
          <w:sz w:val="28"/>
        </w:rPr>
      </w:pPr>
      <w:r>
        <w:rPr>
          <w:rFonts w:ascii="Times New Roman" w:hAnsi="Times New Roman" w:cs="Times New Roman"/>
          <w:sz w:val="28"/>
        </w:rPr>
        <w:t>ЗАКЛЮЧЕНИЕ</w:t>
      </w:r>
      <w:r w:rsidR="00A30B38">
        <w:rPr>
          <w:rFonts w:ascii="Times New Roman" w:hAnsi="Times New Roman" w:cs="Times New Roman"/>
          <w:sz w:val="28"/>
        </w:rPr>
        <w:t>………………………………</w:t>
      </w:r>
      <w:proofErr w:type="gramStart"/>
      <w:r w:rsidR="00A30B38">
        <w:rPr>
          <w:rFonts w:ascii="Times New Roman" w:hAnsi="Times New Roman" w:cs="Times New Roman"/>
          <w:sz w:val="28"/>
        </w:rPr>
        <w:t>……</w:t>
      </w:r>
      <w:r w:rsidR="0005065A">
        <w:rPr>
          <w:rFonts w:ascii="Times New Roman" w:hAnsi="Times New Roman" w:cs="Times New Roman"/>
          <w:sz w:val="28"/>
        </w:rPr>
        <w:t>.</w:t>
      </w:r>
      <w:proofErr w:type="gramEnd"/>
      <w:r w:rsidR="0005065A">
        <w:rPr>
          <w:rFonts w:ascii="Times New Roman" w:hAnsi="Times New Roman" w:cs="Times New Roman"/>
          <w:sz w:val="28"/>
        </w:rPr>
        <w:t>.</w:t>
      </w:r>
      <w:r w:rsidR="00A30B38">
        <w:rPr>
          <w:rFonts w:ascii="Times New Roman" w:hAnsi="Times New Roman" w:cs="Times New Roman"/>
          <w:sz w:val="28"/>
        </w:rPr>
        <w:t>………………………….24</w:t>
      </w:r>
    </w:p>
    <w:p w:rsidR="001A6D49" w:rsidRDefault="00B07823" w:rsidP="00D13011">
      <w:pPr>
        <w:rPr>
          <w:rFonts w:ascii="Times New Roman" w:hAnsi="Times New Roman" w:cs="Times New Roman"/>
          <w:sz w:val="28"/>
        </w:rPr>
      </w:pPr>
      <w:r>
        <w:rPr>
          <w:rFonts w:ascii="Times New Roman" w:hAnsi="Times New Roman" w:cs="Times New Roman"/>
          <w:sz w:val="28"/>
        </w:rPr>
        <w:t>СПИСОК ЛИТЕРАТУРЫ…………...</w:t>
      </w:r>
      <w:r w:rsidR="00A30B38">
        <w:rPr>
          <w:rFonts w:ascii="Times New Roman" w:hAnsi="Times New Roman" w:cs="Times New Roman"/>
          <w:sz w:val="28"/>
        </w:rPr>
        <w:t>…………</w:t>
      </w:r>
      <w:proofErr w:type="gramStart"/>
      <w:r w:rsidR="00A30B38">
        <w:rPr>
          <w:rFonts w:ascii="Times New Roman" w:hAnsi="Times New Roman" w:cs="Times New Roman"/>
          <w:sz w:val="28"/>
        </w:rPr>
        <w:t>……</w:t>
      </w:r>
      <w:r w:rsidR="0005065A">
        <w:rPr>
          <w:rFonts w:ascii="Times New Roman" w:hAnsi="Times New Roman" w:cs="Times New Roman"/>
          <w:sz w:val="28"/>
        </w:rPr>
        <w:t>.</w:t>
      </w:r>
      <w:proofErr w:type="gramEnd"/>
      <w:r w:rsidR="0005065A">
        <w:rPr>
          <w:rFonts w:ascii="Times New Roman" w:hAnsi="Times New Roman" w:cs="Times New Roman"/>
          <w:sz w:val="28"/>
        </w:rPr>
        <w:t>.</w:t>
      </w:r>
      <w:r w:rsidR="00A30B38">
        <w:rPr>
          <w:rFonts w:ascii="Times New Roman" w:hAnsi="Times New Roman" w:cs="Times New Roman"/>
          <w:sz w:val="28"/>
        </w:rPr>
        <w:t>………………………..25</w:t>
      </w:r>
    </w:p>
    <w:p w:rsidR="0024340D" w:rsidRDefault="0024340D" w:rsidP="0024340D">
      <w:pPr>
        <w:rPr>
          <w:rFonts w:ascii="Times New Roman" w:hAnsi="Times New Roman" w:cs="Times New Roman"/>
          <w:sz w:val="28"/>
        </w:rPr>
      </w:pPr>
    </w:p>
    <w:p w:rsidR="0024340D" w:rsidRDefault="0024340D" w:rsidP="0024340D">
      <w:pPr>
        <w:rPr>
          <w:rFonts w:ascii="Times New Roman" w:hAnsi="Times New Roman" w:cs="Times New Roman"/>
          <w:sz w:val="28"/>
        </w:rPr>
      </w:pPr>
    </w:p>
    <w:p w:rsidR="0024340D" w:rsidRDefault="0024340D" w:rsidP="0024340D">
      <w:pPr>
        <w:rPr>
          <w:rFonts w:ascii="Times New Roman" w:hAnsi="Times New Roman" w:cs="Times New Roman"/>
          <w:sz w:val="28"/>
        </w:rPr>
      </w:pPr>
    </w:p>
    <w:p w:rsidR="0024340D" w:rsidRDefault="0024340D" w:rsidP="0024340D">
      <w:pPr>
        <w:rPr>
          <w:rFonts w:ascii="Times New Roman" w:hAnsi="Times New Roman" w:cs="Times New Roman"/>
          <w:sz w:val="28"/>
        </w:rPr>
      </w:pPr>
    </w:p>
    <w:p w:rsidR="0024340D" w:rsidRDefault="0024340D" w:rsidP="0024340D">
      <w:pPr>
        <w:rPr>
          <w:rFonts w:ascii="Times New Roman" w:hAnsi="Times New Roman" w:cs="Times New Roman"/>
          <w:sz w:val="28"/>
        </w:rPr>
      </w:pPr>
    </w:p>
    <w:p w:rsidR="0024340D" w:rsidRDefault="0024340D" w:rsidP="0024340D">
      <w:pPr>
        <w:rPr>
          <w:rFonts w:ascii="Times New Roman" w:hAnsi="Times New Roman" w:cs="Times New Roman"/>
          <w:sz w:val="28"/>
        </w:rPr>
      </w:pPr>
    </w:p>
    <w:p w:rsidR="0024340D" w:rsidRDefault="0024340D" w:rsidP="0024340D">
      <w:pPr>
        <w:rPr>
          <w:rFonts w:ascii="Times New Roman" w:hAnsi="Times New Roman" w:cs="Times New Roman"/>
          <w:sz w:val="28"/>
        </w:rPr>
      </w:pPr>
    </w:p>
    <w:p w:rsidR="0024340D" w:rsidRDefault="0024340D" w:rsidP="0024340D">
      <w:pPr>
        <w:rPr>
          <w:rFonts w:ascii="Times New Roman" w:hAnsi="Times New Roman" w:cs="Times New Roman"/>
          <w:sz w:val="28"/>
        </w:rPr>
      </w:pPr>
    </w:p>
    <w:p w:rsidR="0024340D" w:rsidRDefault="0024340D" w:rsidP="0024340D">
      <w:pPr>
        <w:rPr>
          <w:rFonts w:ascii="Times New Roman" w:hAnsi="Times New Roman" w:cs="Times New Roman"/>
          <w:sz w:val="28"/>
        </w:rPr>
      </w:pPr>
    </w:p>
    <w:p w:rsidR="0024340D" w:rsidRDefault="0024340D" w:rsidP="0024340D">
      <w:pPr>
        <w:rPr>
          <w:rFonts w:ascii="Times New Roman" w:hAnsi="Times New Roman" w:cs="Times New Roman"/>
          <w:sz w:val="28"/>
        </w:rPr>
      </w:pPr>
    </w:p>
    <w:p w:rsidR="0024340D" w:rsidRDefault="0024340D" w:rsidP="0024340D">
      <w:pPr>
        <w:rPr>
          <w:rFonts w:ascii="Times New Roman" w:hAnsi="Times New Roman" w:cs="Times New Roman"/>
          <w:sz w:val="28"/>
        </w:rPr>
      </w:pPr>
    </w:p>
    <w:p w:rsidR="0024340D" w:rsidRDefault="0024340D" w:rsidP="0024340D">
      <w:pPr>
        <w:rPr>
          <w:rFonts w:ascii="Times New Roman" w:hAnsi="Times New Roman" w:cs="Times New Roman"/>
          <w:sz w:val="28"/>
        </w:rPr>
      </w:pPr>
    </w:p>
    <w:p w:rsidR="00D0153C" w:rsidRDefault="00D0153C" w:rsidP="0024340D">
      <w:pPr>
        <w:rPr>
          <w:rFonts w:ascii="Times New Roman" w:hAnsi="Times New Roman" w:cs="Times New Roman"/>
          <w:sz w:val="28"/>
        </w:rPr>
      </w:pPr>
    </w:p>
    <w:p w:rsidR="00D0153C" w:rsidRDefault="00D0153C" w:rsidP="0024340D">
      <w:pPr>
        <w:rPr>
          <w:rFonts w:ascii="Times New Roman" w:hAnsi="Times New Roman" w:cs="Times New Roman"/>
          <w:sz w:val="28"/>
        </w:rPr>
      </w:pPr>
    </w:p>
    <w:p w:rsidR="00A227F0" w:rsidRDefault="00A227F0" w:rsidP="0024340D">
      <w:pPr>
        <w:rPr>
          <w:rFonts w:ascii="Times New Roman" w:hAnsi="Times New Roman" w:cs="Times New Roman"/>
          <w:sz w:val="28"/>
        </w:rPr>
      </w:pPr>
    </w:p>
    <w:p w:rsidR="0024340D" w:rsidRDefault="0024340D" w:rsidP="00D13011">
      <w:pPr>
        <w:spacing w:line="360" w:lineRule="auto"/>
        <w:jc w:val="center"/>
        <w:rPr>
          <w:rFonts w:ascii="Times New Roman" w:hAnsi="Times New Roman" w:cs="Times New Roman"/>
          <w:sz w:val="28"/>
        </w:rPr>
      </w:pPr>
      <w:r>
        <w:rPr>
          <w:rFonts w:ascii="Times New Roman" w:hAnsi="Times New Roman" w:cs="Times New Roman"/>
          <w:sz w:val="28"/>
        </w:rPr>
        <w:lastRenderedPageBreak/>
        <w:t>Введение</w:t>
      </w:r>
    </w:p>
    <w:p w:rsidR="0024340D" w:rsidRDefault="0024340D" w:rsidP="0071662D">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w:t>
      </w:r>
      <w:r w:rsidR="00B67ADD">
        <w:rPr>
          <w:rFonts w:ascii="Times New Roman" w:hAnsi="Times New Roman" w:cs="Times New Roman"/>
          <w:sz w:val="28"/>
        </w:rPr>
        <w:t xml:space="preserve">   </w:t>
      </w:r>
      <w:r>
        <w:rPr>
          <w:rFonts w:ascii="Times New Roman" w:hAnsi="Times New Roman" w:cs="Times New Roman"/>
          <w:sz w:val="28"/>
        </w:rPr>
        <w:t xml:space="preserve"> В настоящее время мы можем наблюдать постоянное развитие права, его системы</w:t>
      </w:r>
      <w:r w:rsidR="00B67ADD">
        <w:rPr>
          <w:rFonts w:ascii="Times New Roman" w:hAnsi="Times New Roman" w:cs="Times New Roman"/>
          <w:sz w:val="28"/>
        </w:rPr>
        <w:t>. Сама правовая система меняется на протяжении многих веков: она изменяется, совершенствуется, какие-то элементы появляются, какие-то исчезают и так далее. Каждый раз, когда право подвергается изменениям, происходит оценка обществом этих видоизменений, то есть граждане выражают свой правовой взгляд.</w:t>
      </w:r>
    </w:p>
    <w:p w:rsidR="00B67ADD" w:rsidRDefault="00B67ADD" w:rsidP="0071662D">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w:t>
      </w:r>
      <w:r w:rsidR="00FB5817">
        <w:rPr>
          <w:rFonts w:ascii="Times New Roman" w:hAnsi="Times New Roman" w:cs="Times New Roman"/>
          <w:sz w:val="28"/>
        </w:rPr>
        <w:t xml:space="preserve"> </w:t>
      </w:r>
      <w:r>
        <w:rPr>
          <w:rFonts w:ascii="Times New Roman" w:hAnsi="Times New Roman" w:cs="Times New Roman"/>
          <w:sz w:val="28"/>
        </w:rPr>
        <w:t xml:space="preserve">  Актуальность темы обусловлена тем, что с изменениями в праве меняется и правосознание общества, которое формирует некий «правовой климат» государства, а также определяет </w:t>
      </w:r>
      <w:r w:rsidR="00FB5817">
        <w:rPr>
          <w:rFonts w:ascii="Times New Roman" w:hAnsi="Times New Roman" w:cs="Times New Roman"/>
          <w:sz w:val="28"/>
        </w:rPr>
        <w:t>возможность развития правового государства, гражданского общества. Ведя разговор о правовом сознании, невозможно не упомянуть правовое регулирование, ведь они связаны между собой: государство издает какие-либо нормы, регулирующие жизнь общества, люди же, руководствуясь своим правосознанием, дают ответную реакцию будь то позитивную, будь то негативную. Важная задача современности вывести правовое сознание на новый уровень, избавиться от постсоветской модели сознания, которое реаги</w:t>
      </w:r>
      <w:r w:rsidR="001A6D49">
        <w:rPr>
          <w:rFonts w:ascii="Times New Roman" w:hAnsi="Times New Roman" w:cs="Times New Roman"/>
          <w:sz w:val="28"/>
        </w:rPr>
        <w:t>рует на</w:t>
      </w:r>
      <w:r w:rsidR="00A3532D">
        <w:rPr>
          <w:rFonts w:ascii="Times New Roman" w:hAnsi="Times New Roman" w:cs="Times New Roman"/>
          <w:sz w:val="28"/>
        </w:rPr>
        <w:t xml:space="preserve"> правовое регулирование, ведь </w:t>
      </w:r>
      <w:r w:rsidR="001A6D49">
        <w:rPr>
          <w:rFonts w:ascii="Times New Roman" w:hAnsi="Times New Roman" w:cs="Times New Roman"/>
          <w:sz w:val="28"/>
        </w:rPr>
        <w:t xml:space="preserve">оно является </w:t>
      </w:r>
      <w:r w:rsidR="001A6D49" w:rsidRPr="001A6D49">
        <w:rPr>
          <w:rFonts w:ascii="Times New Roman" w:hAnsi="Times New Roman" w:cs="Times New Roman"/>
          <w:sz w:val="28"/>
        </w:rPr>
        <w:t xml:space="preserve">составной частью правотворческой и </w:t>
      </w:r>
      <w:proofErr w:type="spellStart"/>
      <w:r w:rsidR="001A6D49" w:rsidRPr="001A6D49">
        <w:rPr>
          <w:rFonts w:ascii="Times New Roman" w:hAnsi="Times New Roman" w:cs="Times New Roman"/>
          <w:sz w:val="28"/>
        </w:rPr>
        <w:t>правореализующей</w:t>
      </w:r>
      <w:proofErr w:type="spellEnd"/>
      <w:r w:rsidR="001A6D49" w:rsidRPr="001A6D49">
        <w:rPr>
          <w:rFonts w:ascii="Times New Roman" w:hAnsi="Times New Roman" w:cs="Times New Roman"/>
          <w:sz w:val="28"/>
        </w:rPr>
        <w:t xml:space="preserve"> деятельности, выполняет роль их механизма и инструмента</w:t>
      </w:r>
      <w:r w:rsidR="001A6D49">
        <w:rPr>
          <w:rFonts w:ascii="Times New Roman" w:hAnsi="Times New Roman" w:cs="Times New Roman"/>
          <w:sz w:val="28"/>
        </w:rPr>
        <w:t>.</w:t>
      </w:r>
    </w:p>
    <w:p w:rsidR="00D13011" w:rsidRDefault="00D0153C" w:rsidP="0071662D">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Целью исследования является </w:t>
      </w:r>
      <w:r w:rsidR="00A3532D">
        <w:rPr>
          <w:rFonts w:ascii="Times New Roman" w:hAnsi="Times New Roman" w:cs="Times New Roman"/>
          <w:sz w:val="28"/>
        </w:rPr>
        <w:t xml:space="preserve">понятие сущности правового сознания и правового регулирования и определения их взаимосвязи. </w:t>
      </w:r>
    </w:p>
    <w:p w:rsidR="00D13011" w:rsidRDefault="00D13011" w:rsidP="0071662D">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В соответствии с поставленной целью </w:t>
      </w:r>
      <w:r w:rsidR="0005065A">
        <w:rPr>
          <w:rFonts w:ascii="Times New Roman" w:hAnsi="Times New Roman" w:cs="Times New Roman"/>
          <w:sz w:val="28"/>
        </w:rPr>
        <w:t>необходимо решить следующие задачи:</w:t>
      </w:r>
    </w:p>
    <w:p w:rsidR="00D13011" w:rsidRDefault="00D13011" w:rsidP="00D13011">
      <w:pPr>
        <w:spacing w:line="360" w:lineRule="auto"/>
        <w:contextualSpacing/>
        <w:jc w:val="both"/>
        <w:rPr>
          <w:rFonts w:ascii="Times New Roman" w:hAnsi="Times New Roman" w:cs="Times New Roman"/>
          <w:sz w:val="28"/>
        </w:rPr>
      </w:pPr>
      <w:r>
        <w:rPr>
          <w:rFonts w:ascii="Times New Roman" w:hAnsi="Times New Roman" w:cs="Times New Roman"/>
          <w:sz w:val="28"/>
        </w:rPr>
        <w:t>1. Проанализировать понятия правового сознания и правового регулирования</w:t>
      </w:r>
    </w:p>
    <w:p w:rsidR="00C65B0F" w:rsidRDefault="00A3532D" w:rsidP="00D13011">
      <w:pPr>
        <w:spacing w:line="360" w:lineRule="auto"/>
        <w:contextualSpacing/>
        <w:jc w:val="both"/>
        <w:rPr>
          <w:rFonts w:ascii="Times New Roman" w:hAnsi="Times New Roman" w:cs="Times New Roman"/>
          <w:sz w:val="28"/>
        </w:rPr>
      </w:pPr>
      <w:r>
        <w:rPr>
          <w:rFonts w:ascii="Times New Roman" w:hAnsi="Times New Roman" w:cs="Times New Roman"/>
          <w:sz w:val="28"/>
        </w:rPr>
        <w:t xml:space="preserve">2. </w:t>
      </w:r>
      <w:r w:rsidR="00C65B0F">
        <w:rPr>
          <w:rFonts w:ascii="Times New Roman" w:hAnsi="Times New Roman" w:cs="Times New Roman"/>
          <w:sz w:val="28"/>
        </w:rPr>
        <w:t xml:space="preserve">Рассмотреть структуру правового сознания </w:t>
      </w:r>
    </w:p>
    <w:p w:rsidR="005F1C53" w:rsidRDefault="00D13011" w:rsidP="00D13011">
      <w:pPr>
        <w:spacing w:line="360" w:lineRule="auto"/>
        <w:contextualSpacing/>
        <w:jc w:val="both"/>
        <w:rPr>
          <w:rFonts w:ascii="Times New Roman" w:hAnsi="Times New Roman" w:cs="Times New Roman"/>
          <w:sz w:val="28"/>
        </w:rPr>
      </w:pPr>
      <w:r>
        <w:rPr>
          <w:rFonts w:ascii="Times New Roman" w:hAnsi="Times New Roman" w:cs="Times New Roman"/>
          <w:sz w:val="28"/>
        </w:rPr>
        <w:t xml:space="preserve">3. Выявить связь между правосознанием и правовым регулированием </w:t>
      </w:r>
    </w:p>
    <w:p w:rsidR="0005065A" w:rsidRDefault="0005065A" w:rsidP="00D13011">
      <w:pPr>
        <w:spacing w:line="360" w:lineRule="auto"/>
        <w:jc w:val="both"/>
        <w:rPr>
          <w:rFonts w:ascii="Times New Roman" w:hAnsi="Times New Roman" w:cs="Times New Roman"/>
          <w:sz w:val="28"/>
        </w:rPr>
      </w:pPr>
    </w:p>
    <w:p w:rsidR="00B77BA2" w:rsidRDefault="00B77BA2" w:rsidP="00D13011">
      <w:pPr>
        <w:spacing w:line="360" w:lineRule="auto"/>
        <w:jc w:val="both"/>
        <w:rPr>
          <w:rFonts w:ascii="Times New Roman" w:hAnsi="Times New Roman" w:cs="Times New Roman"/>
          <w:sz w:val="28"/>
        </w:rPr>
      </w:pPr>
    </w:p>
    <w:p w:rsidR="00B77BA2" w:rsidRDefault="00B77BA2" w:rsidP="00D13011">
      <w:pPr>
        <w:spacing w:line="360" w:lineRule="auto"/>
        <w:jc w:val="both"/>
        <w:rPr>
          <w:rFonts w:ascii="Times New Roman" w:hAnsi="Times New Roman" w:cs="Times New Roman"/>
          <w:sz w:val="28"/>
        </w:rPr>
      </w:pPr>
    </w:p>
    <w:p w:rsidR="003A3019" w:rsidRDefault="003A3019" w:rsidP="003A3019">
      <w:pPr>
        <w:spacing w:line="360" w:lineRule="auto"/>
        <w:jc w:val="center"/>
        <w:rPr>
          <w:rFonts w:ascii="Times New Roman" w:hAnsi="Times New Roman" w:cs="Times New Roman"/>
          <w:sz w:val="28"/>
        </w:rPr>
      </w:pPr>
      <w:r>
        <w:rPr>
          <w:rFonts w:ascii="Times New Roman" w:hAnsi="Times New Roman" w:cs="Times New Roman"/>
          <w:sz w:val="28"/>
        </w:rPr>
        <w:lastRenderedPageBreak/>
        <w:t>ГЛАВА 1. ПРАВОВОЕ СОЗНАНИЕ</w:t>
      </w:r>
    </w:p>
    <w:p w:rsidR="003A3019" w:rsidRDefault="0005065A" w:rsidP="0005065A">
      <w:pPr>
        <w:spacing w:line="360" w:lineRule="auto"/>
        <w:jc w:val="both"/>
        <w:rPr>
          <w:rFonts w:ascii="Times New Roman" w:hAnsi="Times New Roman" w:cs="Times New Roman"/>
          <w:sz w:val="28"/>
        </w:rPr>
      </w:pPr>
      <w:r>
        <w:rPr>
          <w:rFonts w:ascii="Times New Roman" w:hAnsi="Times New Roman" w:cs="Times New Roman"/>
          <w:sz w:val="28"/>
        </w:rPr>
        <w:t xml:space="preserve">          </w:t>
      </w:r>
      <w:r w:rsidR="003A3019" w:rsidRPr="003A3019">
        <w:rPr>
          <w:rFonts w:ascii="Times New Roman" w:hAnsi="Times New Roman" w:cs="Times New Roman"/>
          <w:sz w:val="28"/>
        </w:rPr>
        <w:t>§</w:t>
      </w:r>
      <w:r>
        <w:rPr>
          <w:rFonts w:ascii="Times New Roman" w:hAnsi="Times New Roman" w:cs="Times New Roman"/>
          <w:sz w:val="28"/>
        </w:rPr>
        <w:t>1</w:t>
      </w:r>
      <w:r w:rsidR="003A3019" w:rsidRPr="003A3019">
        <w:rPr>
          <w:rFonts w:ascii="Times New Roman" w:hAnsi="Times New Roman" w:cs="Times New Roman"/>
          <w:sz w:val="28"/>
        </w:rPr>
        <w:t xml:space="preserve"> Разви</w:t>
      </w:r>
      <w:r w:rsidR="003841EF">
        <w:rPr>
          <w:rFonts w:ascii="Times New Roman" w:hAnsi="Times New Roman" w:cs="Times New Roman"/>
          <w:sz w:val="28"/>
        </w:rPr>
        <w:t xml:space="preserve">тие правового сознание с древности до революционной России </w:t>
      </w:r>
    </w:p>
    <w:p w:rsidR="003A3019" w:rsidRDefault="003A3019" w:rsidP="0005065A">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На протяжени</w:t>
      </w:r>
      <w:r w:rsidR="003F4C1E">
        <w:rPr>
          <w:rFonts w:ascii="Times New Roman" w:hAnsi="Times New Roman" w:cs="Times New Roman"/>
          <w:sz w:val="28"/>
        </w:rPr>
        <w:t>и всего развития России государство</w:t>
      </w:r>
      <w:r>
        <w:rPr>
          <w:rFonts w:ascii="Times New Roman" w:hAnsi="Times New Roman" w:cs="Times New Roman"/>
          <w:sz w:val="28"/>
        </w:rPr>
        <w:t xml:space="preserve"> подвергалось различным экономическим, культурным, духовным и д</w:t>
      </w:r>
      <w:r w:rsidR="00DB72DB">
        <w:rPr>
          <w:rFonts w:ascii="Times New Roman" w:hAnsi="Times New Roman" w:cs="Times New Roman"/>
          <w:sz w:val="28"/>
        </w:rPr>
        <w:t>ругим преобразованиям</w:t>
      </w:r>
      <w:r w:rsidR="003F4C1E">
        <w:rPr>
          <w:rFonts w:ascii="Times New Roman" w:hAnsi="Times New Roman" w:cs="Times New Roman"/>
          <w:sz w:val="28"/>
        </w:rPr>
        <w:t>, которые</w:t>
      </w:r>
      <w:r>
        <w:rPr>
          <w:rFonts w:ascii="Times New Roman" w:hAnsi="Times New Roman" w:cs="Times New Roman"/>
          <w:sz w:val="28"/>
        </w:rPr>
        <w:t xml:space="preserve"> оказали существенное влияние на сознание людей, в том числе и на правосознание, которое представляет собой некое отражение правовой действительности.</w:t>
      </w:r>
    </w:p>
    <w:p w:rsidR="003F4C1E" w:rsidRDefault="003F4C1E" w:rsidP="0071662D">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w:t>
      </w:r>
      <w:r w:rsidR="00DB72DB">
        <w:rPr>
          <w:rFonts w:ascii="Times New Roman" w:hAnsi="Times New Roman" w:cs="Times New Roman"/>
          <w:sz w:val="28"/>
        </w:rPr>
        <w:t xml:space="preserve">В своем учебнике В.С. </w:t>
      </w:r>
      <w:proofErr w:type="spellStart"/>
      <w:r w:rsidR="00DB72DB">
        <w:rPr>
          <w:rFonts w:ascii="Times New Roman" w:hAnsi="Times New Roman" w:cs="Times New Roman"/>
          <w:sz w:val="28"/>
        </w:rPr>
        <w:t>Нерсесянц</w:t>
      </w:r>
      <w:proofErr w:type="spellEnd"/>
      <w:r>
        <w:rPr>
          <w:rFonts w:ascii="Times New Roman" w:hAnsi="Times New Roman" w:cs="Times New Roman"/>
          <w:sz w:val="28"/>
        </w:rPr>
        <w:t xml:space="preserve"> с помощью различных теорий показывает, как менялось правовое сознание людей, как происходило его развитие. Конечно же, необходимо начать с правосознание, формируемого в дореволюционный период. </w:t>
      </w:r>
      <w:r w:rsidR="0005065A">
        <w:rPr>
          <w:rStyle w:val="a6"/>
          <w:rFonts w:ascii="Times New Roman" w:hAnsi="Times New Roman" w:cs="Times New Roman"/>
          <w:sz w:val="28"/>
        </w:rPr>
        <w:footnoteReference w:id="1"/>
      </w:r>
    </w:p>
    <w:p w:rsidR="003F4C1E" w:rsidRDefault="003F4C1E" w:rsidP="0071662D">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Представитель русского позитивизма Н.М Коркунов, изучая данный вопрос, отметил, что право непосредственно раздваивалось на юридические нормы, которые выражены в законодательстве и судебной практике, и субъективное правосознание. Такое разделение он объяснял </w:t>
      </w:r>
      <w:r w:rsidR="00F70AAB">
        <w:rPr>
          <w:rFonts w:ascii="Times New Roman" w:hAnsi="Times New Roman" w:cs="Times New Roman"/>
          <w:sz w:val="28"/>
        </w:rPr>
        <w:t xml:space="preserve">не только субъективными условиями человеческой деятельности или личными качествами, но и культурным наследием прошлого. Тогда появилось такое определение, как положительное право. </w:t>
      </w:r>
    </w:p>
    <w:p w:rsidR="00F70AAB" w:rsidRDefault="00F70AAB" w:rsidP="0071662D">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П</w:t>
      </w:r>
      <w:r w:rsidR="00806AAF">
        <w:rPr>
          <w:rFonts w:ascii="Times New Roman" w:hAnsi="Times New Roman" w:cs="Times New Roman"/>
          <w:sz w:val="28"/>
        </w:rPr>
        <w:t>оложительное (объективное) право</w:t>
      </w:r>
      <w:r>
        <w:rPr>
          <w:rFonts w:ascii="Times New Roman" w:hAnsi="Times New Roman" w:cs="Times New Roman"/>
          <w:sz w:val="28"/>
        </w:rPr>
        <w:t xml:space="preserve"> – один из элементов общественной культуры и как вся вообще культура, представляясь продуктом прошлого, продуктом уже пережитого, никогда не может заменить собою и уничтожить субъективного правосознания, вызываемого и направляемого непосредственными потребностями текущей жизни и поэтому обуславливающего значение и развитие самого положительного права.</w:t>
      </w:r>
      <w:r>
        <w:rPr>
          <w:rStyle w:val="a6"/>
          <w:rFonts w:ascii="Times New Roman" w:hAnsi="Times New Roman" w:cs="Times New Roman"/>
          <w:sz w:val="28"/>
        </w:rPr>
        <w:footnoteReference w:id="2"/>
      </w:r>
      <w:r w:rsidR="00546E70">
        <w:rPr>
          <w:rFonts w:ascii="Times New Roman" w:hAnsi="Times New Roman" w:cs="Times New Roman"/>
          <w:sz w:val="28"/>
        </w:rPr>
        <w:t xml:space="preserve"> То есть Коркунов говорит нам о том, что право не может существовать, основываясь только на каких-то юридических нормах, без субъективизма. </w:t>
      </w:r>
      <w:r w:rsidR="00546E70">
        <w:rPr>
          <w:rFonts w:ascii="Times New Roman" w:hAnsi="Times New Roman" w:cs="Times New Roman"/>
          <w:sz w:val="28"/>
        </w:rPr>
        <w:lastRenderedPageBreak/>
        <w:t xml:space="preserve">Несомненно, субъективизм, который так или иначе складывается под влиянием каких-то социальных условий, содержит в себе элемент общности, однако не стоит забывать об индивидуальной особенности сознания каждого из нас, ведь, если бы все подвергались общественному сознанию, </w:t>
      </w:r>
      <w:r w:rsidR="00DB72DB">
        <w:rPr>
          <w:rFonts w:ascii="Times New Roman" w:hAnsi="Times New Roman" w:cs="Times New Roman"/>
          <w:sz w:val="28"/>
        </w:rPr>
        <w:t>не было бы</w:t>
      </w:r>
      <w:r w:rsidR="001C184F">
        <w:rPr>
          <w:rFonts w:ascii="Times New Roman" w:hAnsi="Times New Roman" w:cs="Times New Roman"/>
          <w:sz w:val="28"/>
        </w:rPr>
        <w:t xml:space="preserve"> каких-</w:t>
      </w:r>
      <w:r w:rsidR="00546E70">
        <w:rPr>
          <w:rFonts w:ascii="Times New Roman" w:hAnsi="Times New Roman" w:cs="Times New Roman"/>
          <w:sz w:val="28"/>
        </w:rPr>
        <w:t>то иных идей и взглядов.</w:t>
      </w:r>
    </w:p>
    <w:p w:rsidR="00546E70" w:rsidRDefault="00DB72DB" w:rsidP="00892D94">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Далее </w:t>
      </w:r>
      <w:r w:rsidR="00806AAF">
        <w:rPr>
          <w:rFonts w:ascii="Times New Roman" w:hAnsi="Times New Roman" w:cs="Times New Roman"/>
          <w:sz w:val="28"/>
        </w:rPr>
        <w:t xml:space="preserve">В.С. </w:t>
      </w:r>
      <w:proofErr w:type="spellStart"/>
      <w:r>
        <w:rPr>
          <w:rFonts w:ascii="Times New Roman" w:hAnsi="Times New Roman" w:cs="Times New Roman"/>
          <w:sz w:val="28"/>
        </w:rPr>
        <w:t>Нерсесянц</w:t>
      </w:r>
      <w:proofErr w:type="spellEnd"/>
      <w:r>
        <w:rPr>
          <w:rFonts w:ascii="Times New Roman" w:hAnsi="Times New Roman" w:cs="Times New Roman"/>
          <w:sz w:val="28"/>
        </w:rPr>
        <w:t xml:space="preserve"> обращает свое внимание на такого р</w:t>
      </w:r>
      <w:r w:rsidR="00806AAF">
        <w:rPr>
          <w:rFonts w:ascii="Times New Roman" w:hAnsi="Times New Roman" w:cs="Times New Roman"/>
          <w:sz w:val="28"/>
        </w:rPr>
        <w:t>усского правоведа как Б. Чичерин</w:t>
      </w:r>
      <w:r>
        <w:rPr>
          <w:rFonts w:ascii="Times New Roman" w:hAnsi="Times New Roman" w:cs="Times New Roman"/>
          <w:sz w:val="28"/>
        </w:rPr>
        <w:t xml:space="preserve">, который в свою очередь </w:t>
      </w:r>
      <w:r w:rsidR="00947147">
        <w:rPr>
          <w:rFonts w:ascii="Times New Roman" w:hAnsi="Times New Roman" w:cs="Times New Roman"/>
          <w:sz w:val="28"/>
        </w:rPr>
        <w:t>рассматривал такие явления</w:t>
      </w:r>
      <w:r w:rsidR="00EF1FF0">
        <w:rPr>
          <w:rFonts w:ascii="Times New Roman" w:hAnsi="Times New Roman" w:cs="Times New Roman"/>
          <w:sz w:val="28"/>
        </w:rPr>
        <w:t>, как равенство</w:t>
      </w:r>
      <w:r w:rsidR="00947147">
        <w:rPr>
          <w:rFonts w:ascii="Times New Roman" w:hAnsi="Times New Roman" w:cs="Times New Roman"/>
          <w:sz w:val="28"/>
        </w:rPr>
        <w:t xml:space="preserve"> и свобода</w:t>
      </w:r>
      <w:r w:rsidR="00EF1FF0">
        <w:rPr>
          <w:rFonts w:ascii="Times New Roman" w:hAnsi="Times New Roman" w:cs="Times New Roman"/>
          <w:sz w:val="28"/>
        </w:rPr>
        <w:t>. На его взгляд равенство представляет собой не подведение всех людей к одной мерке, стандарту, а «в признании за всеми равного челов</w:t>
      </w:r>
      <w:r w:rsidR="00806AAF">
        <w:rPr>
          <w:rFonts w:ascii="Times New Roman" w:hAnsi="Times New Roman" w:cs="Times New Roman"/>
          <w:sz w:val="28"/>
        </w:rPr>
        <w:t>еческого достоинства и свободы»</w:t>
      </w:r>
      <w:r w:rsidR="00EF1FF0">
        <w:rPr>
          <w:rStyle w:val="a6"/>
          <w:rFonts w:ascii="Times New Roman" w:hAnsi="Times New Roman" w:cs="Times New Roman"/>
          <w:sz w:val="28"/>
        </w:rPr>
        <w:footnoteReference w:id="3"/>
      </w:r>
      <w:r w:rsidR="00806AAF">
        <w:rPr>
          <w:rFonts w:ascii="Times New Roman" w:hAnsi="Times New Roman" w:cs="Times New Roman"/>
          <w:sz w:val="28"/>
        </w:rPr>
        <w:t>.</w:t>
      </w:r>
      <w:r w:rsidR="00EF1FF0">
        <w:rPr>
          <w:rFonts w:ascii="Times New Roman" w:hAnsi="Times New Roman" w:cs="Times New Roman"/>
          <w:sz w:val="28"/>
        </w:rPr>
        <w:t xml:space="preserve"> Именно поэтому он не разделяет взгляды тех, кто поддерживает идею безусловного равенства, которое, в конечном итог</w:t>
      </w:r>
      <w:r w:rsidR="00947147">
        <w:rPr>
          <w:rFonts w:ascii="Times New Roman" w:hAnsi="Times New Roman" w:cs="Times New Roman"/>
          <w:sz w:val="28"/>
        </w:rPr>
        <w:t xml:space="preserve">е, превращается в материальное. По сути </w:t>
      </w:r>
      <w:r w:rsidR="00EF1FF0">
        <w:rPr>
          <w:rFonts w:ascii="Times New Roman" w:hAnsi="Times New Roman" w:cs="Times New Roman"/>
          <w:sz w:val="28"/>
        </w:rPr>
        <w:t>все равно произойдет возвышение одного над другим. Таким образом, признавая свободу, все равно необходимо будет признать и неравенство.</w:t>
      </w:r>
      <w:r w:rsidR="00297B05">
        <w:rPr>
          <w:rFonts w:ascii="Times New Roman" w:hAnsi="Times New Roman" w:cs="Times New Roman"/>
          <w:sz w:val="28"/>
        </w:rPr>
        <w:t xml:space="preserve"> Возможно, он согласился бы со мнением Ш. Л. Монтескье, который определял свободу, как </w:t>
      </w:r>
      <w:r w:rsidR="00B42BE1">
        <w:rPr>
          <w:rFonts w:ascii="Times New Roman" w:hAnsi="Times New Roman" w:cs="Times New Roman"/>
          <w:sz w:val="28"/>
        </w:rPr>
        <w:t>«</w:t>
      </w:r>
      <w:r w:rsidR="00B42BE1" w:rsidRPr="00B42BE1">
        <w:rPr>
          <w:rFonts w:ascii="Times New Roman" w:hAnsi="Times New Roman" w:cs="Times New Roman"/>
          <w:sz w:val="28"/>
        </w:rPr>
        <w:t xml:space="preserve">право </w:t>
      </w:r>
      <w:r w:rsidR="00B42BE1">
        <w:rPr>
          <w:rFonts w:ascii="Times New Roman" w:hAnsi="Times New Roman" w:cs="Times New Roman"/>
          <w:sz w:val="28"/>
        </w:rPr>
        <w:t>делать то, что позволяют законы», ведь каждый из нас подчиняется законам, а, как мы знаем, перед законом все равны. Выражается ли этим равенство и свобода? Безусловно, это вопрос, с которым могут поспорить многие ученые и правоведы, однако некоторые могут и согласиться с данным утверждением, поэтому этот вопрос становиться спорным.</w:t>
      </w:r>
    </w:p>
    <w:p w:rsidR="00947147" w:rsidRDefault="001C184F" w:rsidP="00892D94">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Так как Б. Чичерин все-</w:t>
      </w:r>
      <w:r w:rsidR="00947147">
        <w:rPr>
          <w:rFonts w:ascii="Times New Roman" w:hAnsi="Times New Roman" w:cs="Times New Roman"/>
          <w:sz w:val="28"/>
        </w:rPr>
        <w:t>таки признавал свободу, которая</w:t>
      </w:r>
      <w:r w:rsidR="00297B05">
        <w:rPr>
          <w:rFonts w:ascii="Times New Roman" w:hAnsi="Times New Roman" w:cs="Times New Roman"/>
          <w:sz w:val="28"/>
        </w:rPr>
        <w:t xml:space="preserve"> представляет собой основу правовую, а не материальную</w:t>
      </w:r>
      <w:r w:rsidR="00947147">
        <w:rPr>
          <w:rFonts w:ascii="Times New Roman" w:hAnsi="Times New Roman" w:cs="Times New Roman"/>
          <w:sz w:val="28"/>
        </w:rPr>
        <w:t>, он выделял несколько её ипостасей:</w:t>
      </w:r>
    </w:p>
    <w:p w:rsidR="00947147" w:rsidRDefault="00947147" w:rsidP="00947147">
      <w:pPr>
        <w:pStyle w:val="a3"/>
        <w:numPr>
          <w:ilvl w:val="0"/>
          <w:numId w:val="1"/>
        </w:numPr>
        <w:spacing w:line="360" w:lineRule="auto"/>
        <w:jc w:val="both"/>
        <w:rPr>
          <w:rFonts w:ascii="Times New Roman" w:hAnsi="Times New Roman" w:cs="Times New Roman"/>
          <w:sz w:val="28"/>
        </w:rPr>
      </w:pPr>
      <w:r>
        <w:rPr>
          <w:rFonts w:ascii="Times New Roman" w:hAnsi="Times New Roman" w:cs="Times New Roman"/>
          <w:sz w:val="28"/>
        </w:rPr>
        <w:t xml:space="preserve">Внешняя свобода – право в принципе </w:t>
      </w:r>
    </w:p>
    <w:p w:rsidR="00947147" w:rsidRDefault="00947147" w:rsidP="00947147">
      <w:pPr>
        <w:pStyle w:val="a3"/>
        <w:numPr>
          <w:ilvl w:val="0"/>
          <w:numId w:val="1"/>
        </w:numPr>
        <w:spacing w:line="360" w:lineRule="auto"/>
        <w:jc w:val="both"/>
        <w:rPr>
          <w:rFonts w:ascii="Times New Roman" w:hAnsi="Times New Roman" w:cs="Times New Roman"/>
          <w:sz w:val="28"/>
        </w:rPr>
      </w:pPr>
      <w:r>
        <w:rPr>
          <w:rFonts w:ascii="Times New Roman" w:hAnsi="Times New Roman" w:cs="Times New Roman"/>
          <w:sz w:val="28"/>
        </w:rPr>
        <w:t>Внутренняя свобода – нравственность, которая представляет собой осознанное внутр</w:t>
      </w:r>
      <w:r w:rsidR="00B42BE1">
        <w:rPr>
          <w:rFonts w:ascii="Times New Roman" w:hAnsi="Times New Roman" w:cs="Times New Roman"/>
          <w:sz w:val="28"/>
        </w:rPr>
        <w:t>еннее</w:t>
      </w:r>
      <w:r>
        <w:rPr>
          <w:rFonts w:ascii="Times New Roman" w:hAnsi="Times New Roman" w:cs="Times New Roman"/>
          <w:sz w:val="28"/>
        </w:rPr>
        <w:t xml:space="preserve"> требование вести себя так, чтобы твои поступки могли стать примером</w:t>
      </w:r>
    </w:p>
    <w:p w:rsidR="00947147" w:rsidRDefault="00947147" w:rsidP="00947147">
      <w:pPr>
        <w:pStyle w:val="a3"/>
        <w:numPr>
          <w:ilvl w:val="0"/>
          <w:numId w:val="1"/>
        </w:numPr>
        <w:spacing w:line="360" w:lineRule="auto"/>
        <w:jc w:val="both"/>
        <w:rPr>
          <w:rFonts w:ascii="Times New Roman" w:hAnsi="Times New Roman" w:cs="Times New Roman"/>
          <w:sz w:val="28"/>
        </w:rPr>
      </w:pPr>
      <w:r>
        <w:rPr>
          <w:rFonts w:ascii="Times New Roman" w:hAnsi="Times New Roman" w:cs="Times New Roman"/>
          <w:sz w:val="28"/>
        </w:rPr>
        <w:lastRenderedPageBreak/>
        <w:t>Общественная свобода – переход объек</w:t>
      </w:r>
      <w:r w:rsidR="00297B05">
        <w:rPr>
          <w:rFonts w:ascii="Times New Roman" w:hAnsi="Times New Roman" w:cs="Times New Roman"/>
          <w:sz w:val="28"/>
        </w:rPr>
        <w:t xml:space="preserve">тивизма в общественное сознание, его сочетание с правом в общественных союзах </w:t>
      </w:r>
    </w:p>
    <w:p w:rsidR="00297B05" w:rsidRDefault="00D3331F" w:rsidP="00D3331F">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w:t>
      </w:r>
      <w:r w:rsidR="00B42BE1">
        <w:rPr>
          <w:rFonts w:ascii="Times New Roman" w:hAnsi="Times New Roman" w:cs="Times New Roman"/>
          <w:sz w:val="28"/>
        </w:rPr>
        <w:t xml:space="preserve">   </w:t>
      </w:r>
      <w:r w:rsidR="00297B05">
        <w:rPr>
          <w:rFonts w:ascii="Times New Roman" w:hAnsi="Times New Roman" w:cs="Times New Roman"/>
          <w:sz w:val="28"/>
        </w:rPr>
        <w:t>Таким образом, русский пр</w:t>
      </w:r>
      <w:r>
        <w:rPr>
          <w:rFonts w:ascii="Times New Roman" w:hAnsi="Times New Roman" w:cs="Times New Roman"/>
          <w:sz w:val="28"/>
        </w:rPr>
        <w:t xml:space="preserve">авовед подводит нас к тому, что </w:t>
      </w:r>
      <w:r w:rsidR="00297B05">
        <w:rPr>
          <w:rFonts w:ascii="Times New Roman" w:hAnsi="Times New Roman" w:cs="Times New Roman"/>
          <w:sz w:val="28"/>
        </w:rPr>
        <w:t xml:space="preserve">правосознание, которое основано на справедливости, равенстве и свободе может характеризовать идеальное правовое государство. Нельзя не согласиться с мнением Б. Чичерина, ведь если все эти три элемента будут в совершенстве использоваться и взаимодействовать между собой, то, возможно, </w:t>
      </w:r>
      <w:proofErr w:type="spellStart"/>
      <w:r w:rsidR="00297B05">
        <w:rPr>
          <w:rFonts w:ascii="Times New Roman" w:hAnsi="Times New Roman" w:cs="Times New Roman"/>
          <w:sz w:val="28"/>
        </w:rPr>
        <w:t>удасться</w:t>
      </w:r>
      <w:proofErr w:type="spellEnd"/>
      <w:r w:rsidR="00297B05">
        <w:rPr>
          <w:rFonts w:ascii="Times New Roman" w:hAnsi="Times New Roman" w:cs="Times New Roman"/>
          <w:sz w:val="28"/>
        </w:rPr>
        <w:t xml:space="preserve"> создать правовое государство, которое будет идеально функционировать.</w:t>
      </w:r>
    </w:p>
    <w:p w:rsidR="00021DBA" w:rsidRDefault="00021DBA" w:rsidP="00D3331F">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Далее хотелось бы перейти к еще одному правоведу, которого упоминает </w:t>
      </w:r>
      <w:proofErr w:type="spellStart"/>
      <w:r>
        <w:rPr>
          <w:rFonts w:ascii="Times New Roman" w:hAnsi="Times New Roman" w:cs="Times New Roman"/>
          <w:sz w:val="28"/>
        </w:rPr>
        <w:t>Нерсесянц</w:t>
      </w:r>
      <w:proofErr w:type="spellEnd"/>
      <w:r>
        <w:rPr>
          <w:rFonts w:ascii="Times New Roman" w:hAnsi="Times New Roman" w:cs="Times New Roman"/>
          <w:sz w:val="28"/>
        </w:rPr>
        <w:t xml:space="preserve">. </w:t>
      </w:r>
      <w:proofErr w:type="spellStart"/>
      <w:r>
        <w:rPr>
          <w:rFonts w:ascii="Times New Roman" w:hAnsi="Times New Roman" w:cs="Times New Roman"/>
          <w:sz w:val="28"/>
        </w:rPr>
        <w:t>Кистяковский</w:t>
      </w:r>
      <w:proofErr w:type="spellEnd"/>
      <w:r>
        <w:rPr>
          <w:rFonts w:ascii="Times New Roman" w:hAnsi="Times New Roman" w:cs="Times New Roman"/>
          <w:sz w:val="28"/>
        </w:rPr>
        <w:t xml:space="preserve"> Б.А.  развивал социологическую теорию, которая понимала под право</w:t>
      </w:r>
      <w:r w:rsidR="006D702E">
        <w:rPr>
          <w:rFonts w:ascii="Times New Roman" w:hAnsi="Times New Roman" w:cs="Times New Roman"/>
          <w:sz w:val="28"/>
        </w:rPr>
        <w:t>м</w:t>
      </w:r>
      <w:r>
        <w:rPr>
          <w:rFonts w:ascii="Times New Roman" w:hAnsi="Times New Roman" w:cs="Times New Roman"/>
          <w:sz w:val="28"/>
        </w:rPr>
        <w:t xml:space="preserve"> отнюдь не совокупность юридических норм, а совокупность юридических отношений</w:t>
      </w:r>
      <w:r>
        <w:rPr>
          <w:rStyle w:val="a6"/>
          <w:rFonts w:ascii="Times New Roman" w:hAnsi="Times New Roman" w:cs="Times New Roman"/>
          <w:sz w:val="28"/>
        </w:rPr>
        <w:footnoteReference w:id="4"/>
      </w:r>
      <w:r>
        <w:rPr>
          <w:rFonts w:ascii="Times New Roman" w:hAnsi="Times New Roman" w:cs="Times New Roman"/>
          <w:sz w:val="28"/>
        </w:rPr>
        <w:t xml:space="preserve">.  </w:t>
      </w:r>
      <w:r w:rsidR="006D702E">
        <w:rPr>
          <w:rFonts w:ascii="Times New Roman" w:hAnsi="Times New Roman" w:cs="Times New Roman"/>
          <w:sz w:val="28"/>
        </w:rPr>
        <w:t xml:space="preserve">Так </w:t>
      </w:r>
      <w:proofErr w:type="gramStart"/>
      <w:r>
        <w:rPr>
          <w:rFonts w:ascii="Times New Roman" w:hAnsi="Times New Roman" w:cs="Times New Roman"/>
          <w:sz w:val="28"/>
        </w:rPr>
        <w:t>же</w:t>
      </w:r>
      <w:proofErr w:type="gramEnd"/>
      <w:r>
        <w:rPr>
          <w:rFonts w:ascii="Times New Roman" w:hAnsi="Times New Roman" w:cs="Times New Roman"/>
          <w:sz w:val="28"/>
        </w:rPr>
        <w:t xml:space="preserve"> как и Н.М. Коркунов он раздваивал право, которое, по его представлению, делилось на писаное и действующее. Конечно же, между двумя этими видами </w:t>
      </w:r>
      <w:r w:rsidR="006D702E">
        <w:rPr>
          <w:rFonts w:ascii="Times New Roman" w:hAnsi="Times New Roman" w:cs="Times New Roman"/>
          <w:sz w:val="28"/>
        </w:rPr>
        <w:t>существует значительная</w:t>
      </w:r>
      <w:r>
        <w:rPr>
          <w:rFonts w:ascii="Times New Roman" w:hAnsi="Times New Roman" w:cs="Times New Roman"/>
          <w:sz w:val="28"/>
        </w:rPr>
        <w:t xml:space="preserve"> разница: если писаное право неподвижно и меняется нерегулярно, то действующее наоборот </w:t>
      </w:r>
      <w:r w:rsidR="00E232BE">
        <w:rPr>
          <w:rFonts w:ascii="Times New Roman" w:hAnsi="Times New Roman" w:cs="Times New Roman"/>
          <w:sz w:val="28"/>
        </w:rPr>
        <w:t xml:space="preserve">все время меняется, какие – то отношения в сфере права возникают, какие – то исчезают. </w:t>
      </w:r>
    </w:p>
    <w:p w:rsidR="00E232BE" w:rsidRDefault="00E232BE" w:rsidP="00D3331F">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Естественно, между правосознанием обыденным и теоретическим существовала пропасть, так как народное сознание и мироощущение было построено на основе религии и нравственности. Большая часть людей </w:t>
      </w:r>
      <w:r w:rsidR="001C184F">
        <w:rPr>
          <w:rFonts w:ascii="Times New Roman" w:hAnsi="Times New Roman" w:cs="Times New Roman"/>
          <w:sz w:val="28"/>
        </w:rPr>
        <w:t>предпочитала признавать какие-</w:t>
      </w:r>
      <w:r>
        <w:rPr>
          <w:rFonts w:ascii="Times New Roman" w:hAnsi="Times New Roman" w:cs="Times New Roman"/>
          <w:sz w:val="28"/>
        </w:rPr>
        <w:t>то свои внутренние правила, обычаи, которые складывались из поколения в поколения.</w:t>
      </w:r>
      <w:r w:rsidR="000C3392">
        <w:rPr>
          <w:rFonts w:ascii="Times New Roman" w:hAnsi="Times New Roman" w:cs="Times New Roman"/>
          <w:sz w:val="28"/>
        </w:rPr>
        <w:t xml:space="preserve"> Однако, не смотря на проявление такого субъективизма, который поддерживало много людей, он существенно ограничивался разрывом между правом народным, господским и барским. Так же, возвращаясь к обыденному правосознанию, стоит сказать, что в России часто </w:t>
      </w:r>
      <w:r w:rsidR="00892D94">
        <w:rPr>
          <w:rFonts w:ascii="Times New Roman" w:hAnsi="Times New Roman" w:cs="Times New Roman"/>
          <w:sz w:val="28"/>
        </w:rPr>
        <w:t>заимствовались з</w:t>
      </w:r>
      <w:r w:rsidR="00DF057C">
        <w:rPr>
          <w:rFonts w:ascii="Times New Roman" w:hAnsi="Times New Roman" w:cs="Times New Roman"/>
          <w:sz w:val="28"/>
        </w:rPr>
        <w:t>ападные нормы, которые, в конечном итоге,</w:t>
      </w:r>
      <w:r w:rsidR="001C184F">
        <w:rPr>
          <w:rFonts w:ascii="Times New Roman" w:hAnsi="Times New Roman" w:cs="Times New Roman"/>
          <w:sz w:val="28"/>
        </w:rPr>
        <w:t xml:space="preserve"> воспринимались только какими-</w:t>
      </w:r>
      <w:r w:rsidR="00DF057C">
        <w:rPr>
          <w:rFonts w:ascii="Times New Roman" w:hAnsi="Times New Roman" w:cs="Times New Roman"/>
          <w:sz w:val="28"/>
        </w:rPr>
        <w:t xml:space="preserve">то представителями академической мысли и </w:t>
      </w:r>
      <w:r w:rsidR="00DF057C">
        <w:rPr>
          <w:rFonts w:ascii="Times New Roman" w:hAnsi="Times New Roman" w:cs="Times New Roman"/>
          <w:sz w:val="28"/>
        </w:rPr>
        <w:lastRenderedPageBreak/>
        <w:t>либеральной интеллигенцией. Почему же эти нормы были признаны не всеми? Как было сказано выше, большинств</w:t>
      </w:r>
      <w:r w:rsidR="001C184F">
        <w:rPr>
          <w:rFonts w:ascii="Times New Roman" w:hAnsi="Times New Roman" w:cs="Times New Roman"/>
          <w:sz w:val="28"/>
        </w:rPr>
        <w:t>о воспринимало обычаи и какие-</w:t>
      </w:r>
      <w:r w:rsidR="00DF057C">
        <w:rPr>
          <w:rFonts w:ascii="Times New Roman" w:hAnsi="Times New Roman" w:cs="Times New Roman"/>
          <w:sz w:val="28"/>
        </w:rPr>
        <w:t>то свои местные нормы, всё</w:t>
      </w:r>
      <w:r w:rsidR="006D702E">
        <w:rPr>
          <w:rFonts w:ascii="Times New Roman" w:hAnsi="Times New Roman" w:cs="Times New Roman"/>
          <w:sz w:val="28"/>
        </w:rPr>
        <w:t xml:space="preserve"> это было для народа чуждо, в</w:t>
      </w:r>
      <w:r w:rsidR="001C184F">
        <w:rPr>
          <w:rFonts w:ascii="Times New Roman" w:hAnsi="Times New Roman" w:cs="Times New Roman"/>
          <w:sz w:val="28"/>
        </w:rPr>
        <w:t>озможно, для верхушки еще как-</w:t>
      </w:r>
      <w:r w:rsidR="006D702E">
        <w:rPr>
          <w:rFonts w:ascii="Times New Roman" w:hAnsi="Times New Roman" w:cs="Times New Roman"/>
          <w:sz w:val="28"/>
        </w:rPr>
        <w:t>то были понятны</w:t>
      </w:r>
      <w:r w:rsidR="00892D94">
        <w:rPr>
          <w:rFonts w:ascii="Times New Roman" w:hAnsi="Times New Roman" w:cs="Times New Roman"/>
          <w:sz w:val="28"/>
        </w:rPr>
        <w:t xml:space="preserve"> з</w:t>
      </w:r>
      <w:r w:rsidR="006D702E">
        <w:rPr>
          <w:rFonts w:ascii="Times New Roman" w:hAnsi="Times New Roman" w:cs="Times New Roman"/>
          <w:sz w:val="28"/>
        </w:rPr>
        <w:t>ападные идеи и правовые модели, но простые люди, рабочие не могли не то что осознать, они не могли понять всю сущность их норм. Именно поэтому и существует различие между субъективизмом Запада и России: на западе стремились к четкому исполнению правовых определений, не заботясь о субъективизме, для России же было привычным не заботиться об определениях.</w:t>
      </w:r>
    </w:p>
    <w:p w:rsidR="006D702E" w:rsidRPr="00297B05" w:rsidRDefault="006D702E" w:rsidP="00D3331F">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Разобравшись со всеми теориями, предоставленными </w:t>
      </w:r>
      <w:proofErr w:type="spellStart"/>
      <w:r>
        <w:rPr>
          <w:rFonts w:ascii="Times New Roman" w:hAnsi="Times New Roman" w:cs="Times New Roman"/>
          <w:sz w:val="28"/>
        </w:rPr>
        <w:t>Нерсесянцом</w:t>
      </w:r>
      <w:proofErr w:type="spellEnd"/>
      <w:r>
        <w:rPr>
          <w:rFonts w:ascii="Times New Roman" w:hAnsi="Times New Roman" w:cs="Times New Roman"/>
          <w:sz w:val="28"/>
        </w:rPr>
        <w:t>, мы можем сделать вывод о том, что существовало два вида права: официальное право, которое формировалось из юридических норм, и обыденное право людей, котор</w:t>
      </w:r>
      <w:r w:rsidR="00B421C4">
        <w:rPr>
          <w:rFonts w:ascii="Times New Roman" w:hAnsi="Times New Roman" w:cs="Times New Roman"/>
          <w:sz w:val="28"/>
        </w:rPr>
        <w:t xml:space="preserve">ое в свою очередь формировало </w:t>
      </w:r>
      <w:r>
        <w:rPr>
          <w:rFonts w:ascii="Times New Roman" w:hAnsi="Times New Roman" w:cs="Times New Roman"/>
          <w:sz w:val="28"/>
        </w:rPr>
        <w:t>с</w:t>
      </w:r>
      <w:r w:rsidR="00B421C4">
        <w:rPr>
          <w:rFonts w:ascii="Times New Roman" w:hAnsi="Times New Roman" w:cs="Times New Roman"/>
          <w:sz w:val="28"/>
        </w:rPr>
        <w:t>убъективизм. Именно из обыденного сознания и формировалось правовое сознание людей в дореволюционной России, они предпочитали подчиняться обычаям и местным нормам, которым подчинялись их предки, и которые, естественно основывались на религии и нравственности. Возможно, некоторые обычаи и местные нормы противоречили закону</w:t>
      </w:r>
      <w:r w:rsidR="001E5F38">
        <w:rPr>
          <w:rFonts w:ascii="Times New Roman" w:hAnsi="Times New Roman" w:cs="Times New Roman"/>
          <w:sz w:val="28"/>
        </w:rPr>
        <w:t xml:space="preserve">, однако они имели большую силу </w:t>
      </w:r>
      <w:r w:rsidR="00B421C4">
        <w:rPr>
          <w:rFonts w:ascii="Times New Roman" w:hAnsi="Times New Roman" w:cs="Times New Roman"/>
          <w:sz w:val="28"/>
        </w:rPr>
        <w:t xml:space="preserve">и воздействовали на людей намного больше закона. </w:t>
      </w:r>
    </w:p>
    <w:p w:rsidR="008E1927" w:rsidRDefault="001E5F38" w:rsidP="00D3331F">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Переходя к социалистическому правосознанию, следует сказать, что оно </w:t>
      </w:r>
      <w:r w:rsidRPr="001E5F38">
        <w:rPr>
          <w:rFonts w:ascii="Times New Roman" w:hAnsi="Times New Roman" w:cs="Times New Roman"/>
          <w:sz w:val="28"/>
        </w:rPr>
        <w:t xml:space="preserve">значительно отличается от того правосознания, которое было раньше, так как </w:t>
      </w:r>
      <w:r w:rsidR="002C3D96">
        <w:rPr>
          <w:rFonts w:ascii="Times New Roman" w:hAnsi="Times New Roman" w:cs="Times New Roman"/>
          <w:sz w:val="28"/>
        </w:rPr>
        <w:t xml:space="preserve">  </w:t>
      </w:r>
      <w:r w:rsidRPr="001E5F38">
        <w:rPr>
          <w:rFonts w:ascii="Times New Roman" w:hAnsi="Times New Roman" w:cs="Times New Roman"/>
          <w:sz w:val="28"/>
        </w:rPr>
        <w:t>с развитием государства меня</w:t>
      </w:r>
      <w:r>
        <w:rPr>
          <w:rFonts w:ascii="Times New Roman" w:hAnsi="Times New Roman" w:cs="Times New Roman"/>
          <w:sz w:val="28"/>
        </w:rPr>
        <w:t xml:space="preserve">лась и правовая основа, которая, </w:t>
      </w:r>
      <w:r w:rsidRPr="001E5F38">
        <w:rPr>
          <w:rFonts w:ascii="Times New Roman" w:hAnsi="Times New Roman" w:cs="Times New Roman"/>
          <w:sz w:val="28"/>
        </w:rPr>
        <w:t>в свою очередь</w:t>
      </w:r>
      <w:r>
        <w:rPr>
          <w:rFonts w:ascii="Times New Roman" w:hAnsi="Times New Roman" w:cs="Times New Roman"/>
          <w:sz w:val="28"/>
        </w:rPr>
        <w:t>, формировала взгляды людей.</w:t>
      </w:r>
      <w:r w:rsidR="008E1927">
        <w:rPr>
          <w:rFonts w:ascii="Times New Roman" w:hAnsi="Times New Roman" w:cs="Times New Roman"/>
          <w:sz w:val="28"/>
        </w:rPr>
        <w:t xml:space="preserve"> В своем учебнике В.С. </w:t>
      </w:r>
      <w:proofErr w:type="spellStart"/>
      <w:r w:rsidR="008E1927">
        <w:rPr>
          <w:rFonts w:ascii="Times New Roman" w:hAnsi="Times New Roman" w:cs="Times New Roman"/>
          <w:sz w:val="28"/>
        </w:rPr>
        <w:t>Нерсесянц</w:t>
      </w:r>
      <w:proofErr w:type="spellEnd"/>
      <w:r w:rsidR="008E1927">
        <w:rPr>
          <w:rFonts w:ascii="Times New Roman" w:hAnsi="Times New Roman" w:cs="Times New Roman"/>
          <w:sz w:val="28"/>
        </w:rPr>
        <w:t xml:space="preserve"> определяет социалистическое правосознание, как «высший тип правового сознания, имеющий самую широкую социальную базу»</w:t>
      </w:r>
      <w:r w:rsidR="008E1927">
        <w:rPr>
          <w:rStyle w:val="a6"/>
          <w:rFonts w:ascii="Times New Roman" w:hAnsi="Times New Roman" w:cs="Times New Roman"/>
          <w:sz w:val="28"/>
        </w:rPr>
        <w:footnoteReference w:id="5"/>
      </w:r>
      <w:r w:rsidR="008E1927">
        <w:rPr>
          <w:rFonts w:ascii="Times New Roman" w:hAnsi="Times New Roman" w:cs="Times New Roman"/>
          <w:sz w:val="28"/>
        </w:rPr>
        <w:t xml:space="preserve">. Так </w:t>
      </w:r>
      <w:proofErr w:type="gramStart"/>
      <w:r w:rsidR="008E1927">
        <w:rPr>
          <w:rFonts w:ascii="Times New Roman" w:hAnsi="Times New Roman" w:cs="Times New Roman"/>
          <w:sz w:val="28"/>
        </w:rPr>
        <w:t>же</w:t>
      </w:r>
      <w:proofErr w:type="gramEnd"/>
      <w:r w:rsidR="008E1927">
        <w:rPr>
          <w:rFonts w:ascii="Times New Roman" w:hAnsi="Times New Roman" w:cs="Times New Roman"/>
          <w:sz w:val="28"/>
        </w:rPr>
        <w:t xml:space="preserve"> как и Б. Чичерин он рассуждает о равенстве и справедливости, однако, существенным различием является то, что в социалистическом правосознании имеются в виду настроения, взгляды и представления именно рабочего класса. </w:t>
      </w:r>
    </w:p>
    <w:p w:rsidR="008E1927" w:rsidRDefault="008E1927" w:rsidP="00D3331F">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lastRenderedPageBreak/>
        <w:t xml:space="preserve">    </w:t>
      </w:r>
      <w:r w:rsidR="00771229">
        <w:rPr>
          <w:rFonts w:ascii="Times New Roman" w:hAnsi="Times New Roman" w:cs="Times New Roman"/>
          <w:sz w:val="28"/>
        </w:rPr>
        <w:t>Так же стоит сказать о том, что</w:t>
      </w:r>
      <w:r>
        <w:rPr>
          <w:rFonts w:ascii="Times New Roman" w:hAnsi="Times New Roman" w:cs="Times New Roman"/>
          <w:sz w:val="28"/>
        </w:rPr>
        <w:t xml:space="preserve">, если в правосознании дореволюционной России имел значение субъективизм, то в данный период </w:t>
      </w:r>
      <w:r w:rsidR="00771229">
        <w:rPr>
          <w:rFonts w:ascii="Times New Roman" w:hAnsi="Times New Roman" w:cs="Times New Roman"/>
          <w:sz w:val="28"/>
        </w:rPr>
        <w:t>формировалось единое социалистическое правосознание, которое представляло собой некую идеологическую основу тоталитарного режима, возвышая общественные интересы над частными. То есть, по сути, роль личности сводилась к нулю, всё, что являлось частным, признавалось источником общественного беспокойства.</w:t>
      </w:r>
      <w:r w:rsidR="00641B12">
        <w:rPr>
          <w:rFonts w:ascii="Times New Roman" w:hAnsi="Times New Roman" w:cs="Times New Roman"/>
          <w:sz w:val="28"/>
        </w:rPr>
        <w:t xml:space="preserve"> Нет, конечно, в </w:t>
      </w:r>
      <w:r w:rsidR="00641B12">
        <w:rPr>
          <w:rFonts w:ascii="Times New Roman" w:hAnsi="Times New Roman" w:cs="Times New Roman"/>
          <w:sz w:val="28"/>
          <w:lang w:val="en-US"/>
        </w:rPr>
        <w:t>XIX</w:t>
      </w:r>
      <w:r w:rsidR="00641B12" w:rsidRPr="00641B12">
        <w:rPr>
          <w:rFonts w:ascii="Times New Roman" w:hAnsi="Times New Roman" w:cs="Times New Roman"/>
          <w:sz w:val="28"/>
        </w:rPr>
        <w:t xml:space="preserve"> </w:t>
      </w:r>
      <w:r w:rsidR="00641B12">
        <w:rPr>
          <w:rFonts w:ascii="Times New Roman" w:hAnsi="Times New Roman" w:cs="Times New Roman"/>
          <w:sz w:val="28"/>
        </w:rPr>
        <w:t>веке личность рассматривалась и со стороны другого подхода, который определяет её со стороны творческих и духовный проявлений, однако все равно правосознание формир</w:t>
      </w:r>
      <w:r w:rsidR="001C184F">
        <w:rPr>
          <w:rFonts w:ascii="Times New Roman" w:hAnsi="Times New Roman" w:cs="Times New Roman"/>
          <w:sz w:val="28"/>
        </w:rPr>
        <w:t>овалось на основе марксистско-</w:t>
      </w:r>
      <w:r w:rsidR="00641B12">
        <w:rPr>
          <w:rFonts w:ascii="Times New Roman" w:hAnsi="Times New Roman" w:cs="Times New Roman"/>
          <w:sz w:val="28"/>
        </w:rPr>
        <w:t xml:space="preserve">ленинской идеологии, которая признавала общество как единство, имеющее единое связующее начало. </w:t>
      </w:r>
    </w:p>
    <w:p w:rsidR="00641B12" w:rsidRDefault="00641B12" w:rsidP="00D3331F">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Конечно, такое явление не может происходить само по себе, самостоятельно, значительную роль сыграла правовая пропаганда, которая проповедовала справедливость, социалистическое право, имеющее гуманистический характер, а на самом деле все заканчивалось беззаконием.</w:t>
      </w:r>
      <w:r w:rsidR="002E5FB8">
        <w:rPr>
          <w:rFonts w:ascii="Times New Roman" w:hAnsi="Times New Roman" w:cs="Times New Roman"/>
          <w:sz w:val="28"/>
        </w:rPr>
        <w:t xml:space="preserve"> Таким образом и сформировалась формула «Я – Мы», которая выражается в том, что интересы и цели самого общества совпадали с интересами господствующих социальных сил. Если классифицировать общество по отношению к власти и </w:t>
      </w:r>
      <w:proofErr w:type="gramStart"/>
      <w:r w:rsidR="002E5FB8">
        <w:rPr>
          <w:rFonts w:ascii="Times New Roman" w:hAnsi="Times New Roman" w:cs="Times New Roman"/>
          <w:sz w:val="28"/>
        </w:rPr>
        <w:t>его  идеям</w:t>
      </w:r>
      <w:proofErr w:type="gramEnd"/>
      <w:r w:rsidR="002E5FB8">
        <w:rPr>
          <w:rFonts w:ascii="Times New Roman" w:hAnsi="Times New Roman" w:cs="Times New Roman"/>
          <w:sz w:val="28"/>
        </w:rPr>
        <w:t>, то получится несколько видов:</w:t>
      </w:r>
    </w:p>
    <w:p w:rsidR="002E5FB8" w:rsidRDefault="002E5FB8" w:rsidP="002C3D96">
      <w:pPr>
        <w:pStyle w:val="a3"/>
        <w:numPr>
          <w:ilvl w:val="0"/>
          <w:numId w:val="2"/>
        </w:numPr>
        <w:spacing w:line="360" w:lineRule="auto"/>
        <w:jc w:val="both"/>
        <w:rPr>
          <w:rFonts w:ascii="Times New Roman" w:hAnsi="Times New Roman" w:cs="Times New Roman"/>
          <w:sz w:val="28"/>
        </w:rPr>
      </w:pPr>
      <w:r>
        <w:rPr>
          <w:rFonts w:ascii="Times New Roman" w:hAnsi="Times New Roman" w:cs="Times New Roman"/>
          <w:sz w:val="28"/>
        </w:rPr>
        <w:t>Те, кто подчиняются данной формуле, подвергаясь общественному правосознанию</w:t>
      </w:r>
      <w:r w:rsidR="00892D94">
        <w:rPr>
          <w:rFonts w:ascii="Times New Roman" w:hAnsi="Times New Roman" w:cs="Times New Roman"/>
          <w:sz w:val="28"/>
        </w:rPr>
        <w:t>;</w:t>
      </w:r>
    </w:p>
    <w:p w:rsidR="002E5FB8" w:rsidRDefault="002E5FB8" w:rsidP="002C3D96">
      <w:pPr>
        <w:pStyle w:val="a3"/>
        <w:numPr>
          <w:ilvl w:val="0"/>
          <w:numId w:val="2"/>
        </w:numPr>
        <w:spacing w:line="360" w:lineRule="auto"/>
        <w:jc w:val="both"/>
        <w:rPr>
          <w:rFonts w:ascii="Times New Roman" w:hAnsi="Times New Roman" w:cs="Times New Roman"/>
          <w:sz w:val="28"/>
        </w:rPr>
      </w:pPr>
      <w:r>
        <w:rPr>
          <w:rFonts w:ascii="Times New Roman" w:hAnsi="Times New Roman" w:cs="Times New Roman"/>
          <w:sz w:val="28"/>
        </w:rPr>
        <w:t xml:space="preserve">Пассивные наблюдатели, правосознание которых отличалось от общего. Они наблюдают за действиями властей, анализируют и проводят оценку, </w:t>
      </w:r>
      <w:r w:rsidR="001C184F">
        <w:rPr>
          <w:rFonts w:ascii="Times New Roman" w:hAnsi="Times New Roman" w:cs="Times New Roman"/>
          <w:sz w:val="28"/>
        </w:rPr>
        <w:t>однако из-</w:t>
      </w:r>
      <w:r>
        <w:rPr>
          <w:rFonts w:ascii="Times New Roman" w:hAnsi="Times New Roman" w:cs="Times New Roman"/>
          <w:sz w:val="28"/>
        </w:rPr>
        <w:t>за страха перед репрессиями, они все равно подчиняются общей схеме «один – как все»</w:t>
      </w:r>
      <w:r w:rsidR="00892D94">
        <w:rPr>
          <w:rFonts w:ascii="Times New Roman" w:hAnsi="Times New Roman" w:cs="Times New Roman"/>
          <w:sz w:val="28"/>
        </w:rPr>
        <w:t>;</w:t>
      </w:r>
    </w:p>
    <w:p w:rsidR="00546E70" w:rsidRDefault="002E5FB8" w:rsidP="002C3D96">
      <w:pPr>
        <w:pStyle w:val="a3"/>
        <w:numPr>
          <w:ilvl w:val="0"/>
          <w:numId w:val="2"/>
        </w:numPr>
        <w:spacing w:line="360" w:lineRule="auto"/>
        <w:jc w:val="both"/>
        <w:rPr>
          <w:rFonts w:ascii="Times New Roman" w:hAnsi="Times New Roman" w:cs="Times New Roman"/>
          <w:sz w:val="28"/>
        </w:rPr>
      </w:pPr>
      <w:r>
        <w:rPr>
          <w:rFonts w:ascii="Times New Roman" w:hAnsi="Times New Roman" w:cs="Times New Roman"/>
          <w:sz w:val="28"/>
        </w:rPr>
        <w:t xml:space="preserve">Люди, не вписывающиеся в </w:t>
      </w:r>
      <w:r w:rsidR="003D6BB8">
        <w:rPr>
          <w:rFonts w:ascii="Times New Roman" w:hAnsi="Times New Roman" w:cs="Times New Roman"/>
          <w:sz w:val="28"/>
        </w:rPr>
        <w:t>общую схему, которые все-</w:t>
      </w:r>
      <w:r>
        <w:rPr>
          <w:rFonts w:ascii="Times New Roman" w:hAnsi="Times New Roman" w:cs="Times New Roman"/>
          <w:sz w:val="28"/>
        </w:rPr>
        <w:t>таки вступали в конфликт с господствующими силами для того, чтобы реализовать собственное «Я». В большинстве случаев данные идеи признавались чуждыми.</w:t>
      </w:r>
    </w:p>
    <w:p w:rsidR="00AA1EE7" w:rsidRDefault="00AA1EE7" w:rsidP="00D3331F">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lastRenderedPageBreak/>
        <w:t xml:space="preserve">   Таким образом, власть создала такие условия, при которых отдельные личности, стремящиеся реализоваться, не могут пробиться. Система уравнения убивает весь субъективизм, превращая всё в единое правосознание. Такое устройство не давало</w:t>
      </w:r>
      <w:r w:rsidR="003D6BB8">
        <w:rPr>
          <w:rFonts w:ascii="Times New Roman" w:hAnsi="Times New Roman" w:cs="Times New Roman"/>
          <w:sz w:val="28"/>
        </w:rPr>
        <w:t xml:space="preserve"> развиваться личностям, каким-</w:t>
      </w:r>
      <w:r>
        <w:rPr>
          <w:rFonts w:ascii="Times New Roman" w:hAnsi="Times New Roman" w:cs="Times New Roman"/>
          <w:sz w:val="28"/>
        </w:rPr>
        <w:t xml:space="preserve">то новым взглядам, которые, возможно, могли бы дать некий толчок. </w:t>
      </w:r>
    </w:p>
    <w:p w:rsidR="00892D94" w:rsidRDefault="002C3D96" w:rsidP="00892D94">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w:t>
      </w:r>
      <w:r w:rsidR="00AA1EE7">
        <w:rPr>
          <w:rFonts w:ascii="Times New Roman" w:hAnsi="Times New Roman" w:cs="Times New Roman"/>
          <w:sz w:val="28"/>
        </w:rPr>
        <w:t xml:space="preserve">   Рассматривая, социалистическое правосознание, мы можем утвердиться в том, что оно разительно отличается от правосознания в дореволюционной России. Субъективизм, который был распространен до </w:t>
      </w:r>
      <w:r w:rsidR="00AA1EE7">
        <w:rPr>
          <w:rFonts w:ascii="Times New Roman" w:hAnsi="Times New Roman" w:cs="Times New Roman"/>
          <w:sz w:val="28"/>
          <w:lang w:val="en-US"/>
        </w:rPr>
        <w:t>XIX</w:t>
      </w:r>
      <w:r w:rsidR="00AA1EE7" w:rsidRPr="00AA1EE7">
        <w:rPr>
          <w:rFonts w:ascii="Times New Roman" w:hAnsi="Times New Roman" w:cs="Times New Roman"/>
          <w:sz w:val="28"/>
        </w:rPr>
        <w:t xml:space="preserve"> </w:t>
      </w:r>
      <w:r w:rsidR="00AA1EE7">
        <w:rPr>
          <w:rFonts w:ascii="Times New Roman" w:hAnsi="Times New Roman" w:cs="Times New Roman"/>
          <w:sz w:val="28"/>
        </w:rPr>
        <w:t xml:space="preserve">века, давал возможность людям выражать свое мнение, взгляды и идеи, что нельзя сказать о социалистическом государстве. Ранее мы рассмотрели теорию такого </w:t>
      </w:r>
      <w:r w:rsidR="00892D94">
        <w:rPr>
          <w:rFonts w:ascii="Times New Roman" w:hAnsi="Times New Roman" w:cs="Times New Roman"/>
          <w:sz w:val="28"/>
        </w:rPr>
        <w:t>правоведа как Чичерин</w:t>
      </w:r>
      <w:r>
        <w:rPr>
          <w:rFonts w:ascii="Times New Roman" w:hAnsi="Times New Roman" w:cs="Times New Roman"/>
          <w:sz w:val="28"/>
        </w:rPr>
        <w:t xml:space="preserve">, который пришел к выводу о том, что если ты признаешь свободу, то тогда ты признаешь и неравенство. Перенося данный вывод на социалистическое правосознание, которое строится на </w:t>
      </w:r>
      <w:proofErr w:type="spellStart"/>
      <w:r>
        <w:rPr>
          <w:rFonts w:ascii="Times New Roman" w:hAnsi="Times New Roman" w:cs="Times New Roman"/>
          <w:sz w:val="28"/>
        </w:rPr>
        <w:t>тоталиторизме</w:t>
      </w:r>
      <w:proofErr w:type="spellEnd"/>
      <w:r>
        <w:rPr>
          <w:rFonts w:ascii="Times New Roman" w:hAnsi="Times New Roman" w:cs="Times New Roman"/>
          <w:sz w:val="28"/>
        </w:rPr>
        <w:t>, мы можем сказать о том, что сво</w:t>
      </w:r>
      <w:r w:rsidR="00892D94">
        <w:rPr>
          <w:rFonts w:ascii="Times New Roman" w:hAnsi="Times New Roman" w:cs="Times New Roman"/>
          <w:sz w:val="28"/>
        </w:rPr>
        <w:t>боды как таковой там и не было.</w:t>
      </w:r>
    </w:p>
    <w:p w:rsidR="001C5EA4" w:rsidRDefault="001C5EA4" w:rsidP="00892D94">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Прослеживая историю развития правосознания, мы можем понять, какие элементы сохранились и в современном мире. В любом случае, исторический путь правосознания нельзя отметать, ведь он является самым началом, можно сказать фундаментом, который помогает нам формировать само понятие правосознания и определять его структуру.</w:t>
      </w:r>
    </w:p>
    <w:p w:rsidR="001C5EA4" w:rsidRDefault="001C5EA4" w:rsidP="002C3D96">
      <w:pPr>
        <w:spacing w:line="360" w:lineRule="auto"/>
        <w:contextualSpacing/>
        <w:jc w:val="both"/>
        <w:rPr>
          <w:rFonts w:ascii="Times New Roman" w:hAnsi="Times New Roman" w:cs="Times New Roman"/>
          <w:sz w:val="28"/>
        </w:rPr>
      </w:pPr>
    </w:p>
    <w:p w:rsidR="001C184F" w:rsidRDefault="001C184F" w:rsidP="002C3D96">
      <w:pPr>
        <w:spacing w:line="360" w:lineRule="auto"/>
        <w:contextualSpacing/>
        <w:jc w:val="both"/>
        <w:rPr>
          <w:rFonts w:ascii="Times New Roman" w:hAnsi="Times New Roman" w:cs="Times New Roman"/>
          <w:sz w:val="28"/>
        </w:rPr>
      </w:pPr>
    </w:p>
    <w:p w:rsidR="00B77BA2" w:rsidRDefault="00B77BA2" w:rsidP="002C3D96">
      <w:pPr>
        <w:spacing w:line="360" w:lineRule="auto"/>
        <w:contextualSpacing/>
        <w:jc w:val="both"/>
        <w:rPr>
          <w:rFonts w:ascii="Times New Roman" w:hAnsi="Times New Roman" w:cs="Times New Roman"/>
          <w:sz w:val="28"/>
        </w:rPr>
      </w:pPr>
    </w:p>
    <w:p w:rsidR="00B77BA2" w:rsidRDefault="00B77BA2" w:rsidP="002C3D96">
      <w:pPr>
        <w:spacing w:line="360" w:lineRule="auto"/>
        <w:contextualSpacing/>
        <w:jc w:val="both"/>
        <w:rPr>
          <w:rFonts w:ascii="Times New Roman" w:hAnsi="Times New Roman" w:cs="Times New Roman"/>
          <w:sz w:val="28"/>
        </w:rPr>
      </w:pPr>
    </w:p>
    <w:p w:rsidR="00B77BA2" w:rsidRDefault="00B77BA2" w:rsidP="002C3D96">
      <w:pPr>
        <w:spacing w:line="360" w:lineRule="auto"/>
        <w:contextualSpacing/>
        <w:jc w:val="both"/>
        <w:rPr>
          <w:rFonts w:ascii="Times New Roman" w:hAnsi="Times New Roman" w:cs="Times New Roman"/>
          <w:sz w:val="28"/>
        </w:rPr>
      </w:pPr>
    </w:p>
    <w:p w:rsidR="00B77BA2" w:rsidRDefault="00B77BA2" w:rsidP="002C3D96">
      <w:pPr>
        <w:spacing w:line="360" w:lineRule="auto"/>
        <w:contextualSpacing/>
        <w:jc w:val="both"/>
        <w:rPr>
          <w:rFonts w:ascii="Times New Roman" w:hAnsi="Times New Roman" w:cs="Times New Roman"/>
          <w:sz w:val="28"/>
        </w:rPr>
      </w:pPr>
    </w:p>
    <w:p w:rsidR="00B77BA2" w:rsidRDefault="00B77BA2" w:rsidP="002C3D96">
      <w:pPr>
        <w:spacing w:line="360" w:lineRule="auto"/>
        <w:contextualSpacing/>
        <w:jc w:val="both"/>
        <w:rPr>
          <w:rFonts w:ascii="Times New Roman" w:hAnsi="Times New Roman" w:cs="Times New Roman"/>
          <w:sz w:val="28"/>
        </w:rPr>
      </w:pPr>
    </w:p>
    <w:p w:rsidR="00B77BA2" w:rsidRDefault="00B77BA2" w:rsidP="002C3D96">
      <w:pPr>
        <w:spacing w:line="360" w:lineRule="auto"/>
        <w:contextualSpacing/>
        <w:jc w:val="both"/>
        <w:rPr>
          <w:rFonts w:ascii="Times New Roman" w:hAnsi="Times New Roman" w:cs="Times New Roman"/>
          <w:sz w:val="28"/>
        </w:rPr>
      </w:pPr>
    </w:p>
    <w:p w:rsidR="00B77BA2" w:rsidRDefault="00B77BA2" w:rsidP="002C3D96">
      <w:pPr>
        <w:spacing w:line="360" w:lineRule="auto"/>
        <w:contextualSpacing/>
        <w:jc w:val="both"/>
        <w:rPr>
          <w:rFonts w:ascii="Times New Roman" w:hAnsi="Times New Roman" w:cs="Times New Roman"/>
          <w:sz w:val="28"/>
        </w:rPr>
      </w:pPr>
    </w:p>
    <w:p w:rsidR="00B77BA2" w:rsidRDefault="00B77BA2" w:rsidP="002C3D96">
      <w:pPr>
        <w:spacing w:line="360" w:lineRule="auto"/>
        <w:contextualSpacing/>
        <w:jc w:val="both"/>
        <w:rPr>
          <w:rFonts w:ascii="Times New Roman" w:hAnsi="Times New Roman" w:cs="Times New Roman"/>
          <w:sz w:val="28"/>
        </w:rPr>
      </w:pPr>
    </w:p>
    <w:p w:rsidR="00833ACC" w:rsidRDefault="00833ACC" w:rsidP="003D6BB8">
      <w:pPr>
        <w:spacing w:line="360" w:lineRule="auto"/>
        <w:jc w:val="center"/>
        <w:rPr>
          <w:rFonts w:ascii="Times New Roman" w:hAnsi="Times New Roman" w:cs="Times New Roman"/>
          <w:sz w:val="28"/>
        </w:rPr>
      </w:pPr>
      <w:r>
        <w:rPr>
          <w:rFonts w:ascii="Times New Roman" w:hAnsi="Times New Roman" w:cs="Times New Roman"/>
          <w:sz w:val="28"/>
        </w:rPr>
        <w:lastRenderedPageBreak/>
        <w:t>§</w:t>
      </w:r>
      <w:r w:rsidR="003D6BB8">
        <w:rPr>
          <w:rFonts w:ascii="Times New Roman" w:hAnsi="Times New Roman" w:cs="Times New Roman"/>
          <w:sz w:val="28"/>
        </w:rPr>
        <w:t>2</w:t>
      </w:r>
      <w:r w:rsidRPr="00833ACC">
        <w:t xml:space="preserve"> </w:t>
      </w:r>
      <w:r w:rsidRPr="00833ACC">
        <w:rPr>
          <w:rFonts w:ascii="Times New Roman" w:hAnsi="Times New Roman" w:cs="Times New Roman"/>
          <w:sz w:val="28"/>
        </w:rPr>
        <w:t>Понятие пра</w:t>
      </w:r>
      <w:r w:rsidR="00D20B04">
        <w:rPr>
          <w:rFonts w:ascii="Times New Roman" w:hAnsi="Times New Roman" w:cs="Times New Roman"/>
          <w:sz w:val="28"/>
        </w:rPr>
        <w:t>восознания, его</w:t>
      </w:r>
      <w:r w:rsidRPr="00833ACC">
        <w:rPr>
          <w:rFonts w:ascii="Times New Roman" w:hAnsi="Times New Roman" w:cs="Times New Roman"/>
          <w:sz w:val="28"/>
        </w:rPr>
        <w:t xml:space="preserve"> структура</w:t>
      </w:r>
    </w:p>
    <w:p w:rsidR="001F4AB8" w:rsidRDefault="00833ACC" w:rsidP="001F4AB8">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Как мы уже могли понять из предыдущего параграфа, правосознание является неотъемлемой частью любого государства в различных период</w:t>
      </w:r>
      <w:r w:rsidR="00076D74">
        <w:rPr>
          <w:rFonts w:ascii="Times New Roman" w:hAnsi="Times New Roman" w:cs="Times New Roman"/>
          <w:sz w:val="28"/>
        </w:rPr>
        <w:t xml:space="preserve">ах его развития. Правосознание непосредственно взаимодействует также и с политикой как внутригосударственной, так и международной. </w:t>
      </w:r>
      <w:r>
        <w:rPr>
          <w:rFonts w:ascii="Times New Roman" w:hAnsi="Times New Roman" w:cs="Times New Roman"/>
          <w:sz w:val="28"/>
        </w:rPr>
        <w:t>Так что же все – таки правосознание, которое играет существенную роль на протяжении всего с</w:t>
      </w:r>
      <w:r w:rsidR="001F4AB8">
        <w:rPr>
          <w:rFonts w:ascii="Times New Roman" w:hAnsi="Times New Roman" w:cs="Times New Roman"/>
          <w:sz w:val="28"/>
        </w:rPr>
        <w:t>тановления государства и права.</w:t>
      </w:r>
    </w:p>
    <w:p w:rsidR="00B47FAE" w:rsidRDefault="001F4AB8" w:rsidP="001F4AB8">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w:t>
      </w:r>
      <w:r w:rsidR="00833ACC">
        <w:rPr>
          <w:rFonts w:ascii="Times New Roman" w:hAnsi="Times New Roman" w:cs="Times New Roman"/>
          <w:sz w:val="28"/>
        </w:rPr>
        <w:t>В своем учебнике М.Н. Марченко определяет правовое сознание как одну из форм или областей человеческого сознания, явление идеальное, непосредственно не наблюдаемое</w:t>
      </w:r>
      <w:r w:rsidR="00076D74">
        <w:rPr>
          <w:rStyle w:val="a6"/>
          <w:rFonts w:ascii="Times New Roman" w:hAnsi="Times New Roman" w:cs="Times New Roman"/>
          <w:sz w:val="28"/>
        </w:rPr>
        <w:footnoteReference w:id="6"/>
      </w:r>
      <w:r w:rsidR="00833ACC">
        <w:rPr>
          <w:rFonts w:ascii="Times New Roman" w:hAnsi="Times New Roman" w:cs="Times New Roman"/>
          <w:sz w:val="28"/>
        </w:rPr>
        <w:t xml:space="preserve">. </w:t>
      </w:r>
      <w:r w:rsidR="00076D74">
        <w:rPr>
          <w:rFonts w:ascii="Times New Roman" w:hAnsi="Times New Roman" w:cs="Times New Roman"/>
          <w:sz w:val="28"/>
        </w:rPr>
        <w:t>Если произвести анализ данного определения, то можно сказать, что в нем автор говорит нам о т</w:t>
      </w:r>
      <w:r w:rsidR="003D6BB8">
        <w:rPr>
          <w:rFonts w:ascii="Times New Roman" w:hAnsi="Times New Roman" w:cs="Times New Roman"/>
          <w:sz w:val="28"/>
        </w:rPr>
        <w:t xml:space="preserve">ом, что </w:t>
      </w:r>
      <w:proofErr w:type="gramStart"/>
      <w:r w:rsidR="003D6BB8">
        <w:rPr>
          <w:rFonts w:ascii="Times New Roman" w:hAnsi="Times New Roman" w:cs="Times New Roman"/>
          <w:sz w:val="28"/>
        </w:rPr>
        <w:t>правосознание это</w:t>
      </w:r>
      <w:proofErr w:type="gramEnd"/>
      <w:r w:rsidR="003D6BB8">
        <w:rPr>
          <w:rFonts w:ascii="Times New Roman" w:hAnsi="Times New Roman" w:cs="Times New Roman"/>
          <w:sz w:val="28"/>
        </w:rPr>
        <w:t xml:space="preserve"> все-</w:t>
      </w:r>
      <w:r w:rsidR="00076D74">
        <w:rPr>
          <w:rFonts w:ascii="Times New Roman" w:hAnsi="Times New Roman" w:cs="Times New Roman"/>
          <w:sz w:val="28"/>
        </w:rPr>
        <w:t>таки часть сознания человека, которую нельзя никак отделить, которая является одной из составляющих его взглядов. Данной частью можно только манипули</w:t>
      </w:r>
      <w:r w:rsidR="003D6BB8">
        <w:rPr>
          <w:rFonts w:ascii="Times New Roman" w:hAnsi="Times New Roman" w:cs="Times New Roman"/>
          <w:sz w:val="28"/>
        </w:rPr>
        <w:t>ровать, привносить туда какие-</w:t>
      </w:r>
      <w:r w:rsidR="00076D74">
        <w:rPr>
          <w:rFonts w:ascii="Times New Roman" w:hAnsi="Times New Roman" w:cs="Times New Roman"/>
          <w:sz w:val="28"/>
        </w:rPr>
        <w:t>то взгляды и идеи, используя, к примеру, пропаганду</w:t>
      </w:r>
      <w:r w:rsidR="00D65DE7">
        <w:rPr>
          <w:rFonts w:ascii="Times New Roman" w:hAnsi="Times New Roman" w:cs="Times New Roman"/>
          <w:sz w:val="28"/>
        </w:rPr>
        <w:t xml:space="preserve"> или иные способы</w:t>
      </w:r>
      <w:r w:rsidR="00076D74">
        <w:rPr>
          <w:rFonts w:ascii="Times New Roman" w:hAnsi="Times New Roman" w:cs="Times New Roman"/>
          <w:sz w:val="28"/>
        </w:rPr>
        <w:t xml:space="preserve">. Что же до такой характеристики, как «явление идеальное», то здесь не все так просто, ведь в нашем </w:t>
      </w:r>
      <w:r w:rsidR="003D6BB8">
        <w:rPr>
          <w:rFonts w:ascii="Times New Roman" w:hAnsi="Times New Roman" w:cs="Times New Roman"/>
          <w:sz w:val="28"/>
        </w:rPr>
        <w:t>понимании идеальное-это что-то совершенное, что-</w:t>
      </w:r>
      <w:r w:rsidR="00076D74">
        <w:rPr>
          <w:rFonts w:ascii="Times New Roman" w:hAnsi="Times New Roman" w:cs="Times New Roman"/>
          <w:sz w:val="28"/>
        </w:rPr>
        <w:t xml:space="preserve">то что </w:t>
      </w:r>
      <w:r w:rsidR="00D65DE7">
        <w:rPr>
          <w:rFonts w:ascii="Times New Roman" w:hAnsi="Times New Roman" w:cs="Times New Roman"/>
          <w:sz w:val="28"/>
        </w:rPr>
        <w:t>не имеет изъянов или недочетов, однако нельзя это отнести к праву, так как, естественно, если бы всё было иде</w:t>
      </w:r>
      <w:r w:rsidR="003D6BB8">
        <w:rPr>
          <w:rFonts w:ascii="Times New Roman" w:hAnsi="Times New Roman" w:cs="Times New Roman"/>
          <w:sz w:val="28"/>
        </w:rPr>
        <w:t>ально, тогда не было бы каких-</w:t>
      </w:r>
      <w:r w:rsidR="00D65DE7">
        <w:rPr>
          <w:rFonts w:ascii="Times New Roman" w:hAnsi="Times New Roman" w:cs="Times New Roman"/>
          <w:sz w:val="28"/>
        </w:rPr>
        <w:t>то реформ, изменений, все это попросту не надо было бы постоянно модернизировать и видоизменять. Также одной из характеристик является непосредственная не наблюдаемость. С этой частью определения</w:t>
      </w:r>
      <w:r w:rsidR="00B47FAE">
        <w:rPr>
          <w:rFonts w:ascii="Times New Roman" w:hAnsi="Times New Roman" w:cs="Times New Roman"/>
          <w:sz w:val="28"/>
        </w:rPr>
        <w:t xml:space="preserve"> можно немного поспорить,</w:t>
      </w:r>
      <w:r w:rsidR="00D65DE7">
        <w:rPr>
          <w:rFonts w:ascii="Times New Roman" w:hAnsi="Times New Roman" w:cs="Times New Roman"/>
          <w:sz w:val="28"/>
        </w:rPr>
        <w:t xml:space="preserve"> ведь </w:t>
      </w:r>
      <w:r w:rsidR="00B47FAE">
        <w:rPr>
          <w:rFonts w:ascii="Times New Roman" w:hAnsi="Times New Roman" w:cs="Times New Roman"/>
          <w:sz w:val="28"/>
        </w:rPr>
        <w:t xml:space="preserve">хоть </w:t>
      </w:r>
      <w:r w:rsidR="00D65DE7">
        <w:rPr>
          <w:rFonts w:ascii="Times New Roman" w:hAnsi="Times New Roman" w:cs="Times New Roman"/>
          <w:sz w:val="28"/>
        </w:rPr>
        <w:t xml:space="preserve">правосознание, как было сказано выше, это часть человеческого сознания, </w:t>
      </w:r>
      <w:r w:rsidR="003D6BB8">
        <w:rPr>
          <w:rFonts w:ascii="Times New Roman" w:hAnsi="Times New Roman" w:cs="Times New Roman"/>
          <w:sz w:val="28"/>
        </w:rPr>
        <w:t>которая не выражается в каких-</w:t>
      </w:r>
      <w:r w:rsidR="00D65DE7">
        <w:rPr>
          <w:rFonts w:ascii="Times New Roman" w:hAnsi="Times New Roman" w:cs="Times New Roman"/>
          <w:sz w:val="28"/>
        </w:rPr>
        <w:t>то законодательно закреплен</w:t>
      </w:r>
      <w:r w:rsidR="00B47FAE">
        <w:rPr>
          <w:rFonts w:ascii="Times New Roman" w:hAnsi="Times New Roman" w:cs="Times New Roman"/>
          <w:sz w:val="28"/>
        </w:rPr>
        <w:t>ных документах, оно может выражаться в общественной реакции, которую никак нельзя назвать не наблюдаемой. К пример</w:t>
      </w:r>
      <w:r w:rsidR="003D6BB8">
        <w:rPr>
          <w:rFonts w:ascii="Times New Roman" w:hAnsi="Times New Roman" w:cs="Times New Roman"/>
          <w:sz w:val="28"/>
        </w:rPr>
        <w:t>у, людям не понравилось какое-</w:t>
      </w:r>
      <w:r w:rsidR="00B47FAE">
        <w:rPr>
          <w:rFonts w:ascii="Times New Roman" w:hAnsi="Times New Roman" w:cs="Times New Roman"/>
          <w:sz w:val="28"/>
        </w:rPr>
        <w:t xml:space="preserve">либо действие властей или выпущенный законопроект, и они решили устроить митинг, который </w:t>
      </w:r>
      <w:proofErr w:type="gramStart"/>
      <w:r w:rsidR="00B47FAE">
        <w:rPr>
          <w:rFonts w:ascii="Times New Roman" w:hAnsi="Times New Roman" w:cs="Times New Roman"/>
          <w:sz w:val="28"/>
        </w:rPr>
        <w:t>может быть</w:t>
      </w:r>
      <w:proofErr w:type="gramEnd"/>
      <w:r w:rsidR="00B47FAE">
        <w:rPr>
          <w:rFonts w:ascii="Times New Roman" w:hAnsi="Times New Roman" w:cs="Times New Roman"/>
          <w:sz w:val="28"/>
        </w:rPr>
        <w:t xml:space="preserve"> как небольшим, так и масштабным (в </w:t>
      </w:r>
      <w:r w:rsidR="00B47FAE">
        <w:rPr>
          <w:rFonts w:ascii="Times New Roman" w:hAnsi="Times New Roman" w:cs="Times New Roman"/>
          <w:sz w:val="28"/>
        </w:rPr>
        <w:lastRenderedPageBreak/>
        <w:t>зависимости от того, какое количество людей поддерживает митингующих), тем самым показывая своё отношение. Тем не менее данное определение существует и нельзя отрицать его, так как, несмотря на спорность одной из его части, оно дает нам ответ на вопрос, что же такое правосознание.</w:t>
      </w:r>
    </w:p>
    <w:p w:rsidR="00833ACC" w:rsidRDefault="00B47FAE" w:rsidP="00D3331F">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w:t>
      </w:r>
      <w:r w:rsidR="007A1DBD">
        <w:rPr>
          <w:rFonts w:ascii="Times New Roman" w:hAnsi="Times New Roman" w:cs="Times New Roman"/>
          <w:sz w:val="28"/>
        </w:rPr>
        <w:t xml:space="preserve">   Так же рассмотрим еще одно определение профессоров А.С. </w:t>
      </w:r>
      <w:proofErr w:type="spellStart"/>
      <w:r w:rsidR="007A1DBD">
        <w:rPr>
          <w:rFonts w:ascii="Times New Roman" w:hAnsi="Times New Roman" w:cs="Times New Roman"/>
          <w:sz w:val="28"/>
        </w:rPr>
        <w:t>Пиголкина</w:t>
      </w:r>
      <w:proofErr w:type="spellEnd"/>
      <w:r w:rsidR="007A1DBD">
        <w:rPr>
          <w:rFonts w:ascii="Times New Roman" w:hAnsi="Times New Roman" w:cs="Times New Roman"/>
          <w:sz w:val="28"/>
        </w:rPr>
        <w:t xml:space="preserve"> и Ю.А. Дмитриева. В их понимании правосознание, будучи одной из форм общественного сознания, представляет собой совокупность взглядов, идей, представлений, чувств людей, их объединений, всего общества в целом относи</w:t>
      </w:r>
      <w:r w:rsidR="001F4AB8">
        <w:rPr>
          <w:rFonts w:ascii="Times New Roman" w:hAnsi="Times New Roman" w:cs="Times New Roman"/>
          <w:sz w:val="28"/>
        </w:rPr>
        <w:t>тельно права и правовых явлений</w:t>
      </w:r>
      <w:r w:rsidR="007A1DBD">
        <w:rPr>
          <w:rStyle w:val="a6"/>
          <w:rFonts w:ascii="Times New Roman" w:hAnsi="Times New Roman" w:cs="Times New Roman"/>
          <w:sz w:val="28"/>
        </w:rPr>
        <w:footnoteReference w:id="7"/>
      </w:r>
      <w:r w:rsidR="001F4AB8">
        <w:rPr>
          <w:rFonts w:ascii="Times New Roman" w:hAnsi="Times New Roman" w:cs="Times New Roman"/>
          <w:sz w:val="28"/>
        </w:rPr>
        <w:t>.</w:t>
      </w:r>
      <w:r w:rsidR="007A1DBD">
        <w:rPr>
          <w:rFonts w:ascii="Times New Roman" w:hAnsi="Times New Roman" w:cs="Times New Roman"/>
          <w:sz w:val="28"/>
        </w:rPr>
        <w:t xml:space="preserve"> Данное определение является достаточно простым и понятным в своей сущности, так как здесь перечислены хорошо знакомые нам </w:t>
      </w:r>
      <w:r w:rsidR="00E32B35">
        <w:rPr>
          <w:rFonts w:ascii="Times New Roman" w:hAnsi="Times New Roman" w:cs="Times New Roman"/>
          <w:sz w:val="28"/>
        </w:rPr>
        <w:t xml:space="preserve">вещи. Конечно же, правосознание – </w:t>
      </w:r>
      <w:r w:rsidR="007A1DBD">
        <w:rPr>
          <w:rFonts w:ascii="Times New Roman" w:hAnsi="Times New Roman" w:cs="Times New Roman"/>
          <w:sz w:val="28"/>
        </w:rPr>
        <w:t xml:space="preserve">это еще и оценочное отношение людей у действующему </w:t>
      </w:r>
      <w:r w:rsidR="00E32B35">
        <w:rPr>
          <w:rFonts w:ascii="Times New Roman" w:hAnsi="Times New Roman" w:cs="Times New Roman"/>
          <w:sz w:val="28"/>
        </w:rPr>
        <w:t>законодательству, его действиям, осознание социального значения права в современном обществе.</w:t>
      </w:r>
    </w:p>
    <w:p w:rsidR="00E32B35" w:rsidRDefault="00E32B35" w:rsidP="00D3331F">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Рассмотрев понятие правосознания и определившись с тем, что же оно из себя представляет, можно обратиться к его структуре. М.Н. Марченко выделяет следующие элементы, составляющие структуру правосознания:</w:t>
      </w:r>
    </w:p>
    <w:p w:rsidR="00E32B35" w:rsidRDefault="00E32B35" w:rsidP="00E32B35">
      <w:pPr>
        <w:pStyle w:val="a3"/>
        <w:numPr>
          <w:ilvl w:val="0"/>
          <w:numId w:val="4"/>
        </w:numPr>
        <w:spacing w:line="360" w:lineRule="auto"/>
        <w:jc w:val="both"/>
        <w:rPr>
          <w:rFonts w:ascii="Times New Roman" w:hAnsi="Times New Roman" w:cs="Times New Roman"/>
          <w:sz w:val="28"/>
        </w:rPr>
      </w:pPr>
      <w:r>
        <w:rPr>
          <w:rFonts w:ascii="Times New Roman" w:hAnsi="Times New Roman" w:cs="Times New Roman"/>
          <w:sz w:val="28"/>
        </w:rPr>
        <w:t>Правовая идеология (познавательная, когнитивная сторона)</w:t>
      </w:r>
    </w:p>
    <w:p w:rsidR="00E32B35" w:rsidRDefault="00E32B35" w:rsidP="00E32B35">
      <w:pPr>
        <w:pStyle w:val="a3"/>
        <w:numPr>
          <w:ilvl w:val="0"/>
          <w:numId w:val="4"/>
        </w:numPr>
        <w:spacing w:line="360" w:lineRule="auto"/>
        <w:jc w:val="both"/>
        <w:rPr>
          <w:rFonts w:ascii="Times New Roman" w:hAnsi="Times New Roman" w:cs="Times New Roman"/>
          <w:sz w:val="28"/>
        </w:rPr>
      </w:pPr>
      <w:r>
        <w:rPr>
          <w:rFonts w:ascii="Times New Roman" w:hAnsi="Times New Roman" w:cs="Times New Roman"/>
          <w:sz w:val="28"/>
        </w:rPr>
        <w:t>Правовая психология (социально – психологическая, эмоционально – волевая сторона)</w:t>
      </w:r>
    </w:p>
    <w:p w:rsidR="00035C39" w:rsidRDefault="00035C39" w:rsidP="00D3331F">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Рассмотрим для начала правовую идеологию, которая представляет собой систематизированное научное выражение правовых взглядов, принципов, требований общества, различных групп и слоев на</w:t>
      </w:r>
      <w:r w:rsidR="001F4AB8">
        <w:rPr>
          <w:rFonts w:ascii="Times New Roman" w:hAnsi="Times New Roman" w:cs="Times New Roman"/>
          <w:sz w:val="28"/>
        </w:rPr>
        <w:t>селения</w:t>
      </w:r>
      <w:r>
        <w:rPr>
          <w:rStyle w:val="a6"/>
          <w:rFonts w:ascii="Times New Roman" w:hAnsi="Times New Roman" w:cs="Times New Roman"/>
          <w:sz w:val="28"/>
        </w:rPr>
        <w:footnoteReference w:id="8"/>
      </w:r>
      <w:r w:rsidR="001F4AB8">
        <w:rPr>
          <w:rFonts w:ascii="Times New Roman" w:hAnsi="Times New Roman" w:cs="Times New Roman"/>
          <w:sz w:val="28"/>
        </w:rPr>
        <w:t>.</w:t>
      </w:r>
      <w:r>
        <w:rPr>
          <w:rFonts w:ascii="Times New Roman" w:hAnsi="Times New Roman" w:cs="Times New Roman"/>
          <w:sz w:val="28"/>
        </w:rPr>
        <w:t xml:space="preserve"> Правовая идеология, по сути, должна формироваться путем социального компромисса, тем самым содержа в себе большой нравственный потенциал, который подразумевает приоритет прав и свобод личности, политический плюрализм, разделение властей и так далее. Однако структуру идеологического правосознания входит и ошибочное представление, которое </w:t>
      </w:r>
      <w:r>
        <w:rPr>
          <w:rFonts w:ascii="Times New Roman" w:hAnsi="Times New Roman" w:cs="Times New Roman"/>
          <w:sz w:val="28"/>
        </w:rPr>
        <w:lastRenderedPageBreak/>
        <w:t xml:space="preserve">основывается на </w:t>
      </w:r>
      <w:proofErr w:type="spellStart"/>
      <w:r>
        <w:rPr>
          <w:rFonts w:ascii="Times New Roman" w:hAnsi="Times New Roman" w:cs="Times New Roman"/>
          <w:sz w:val="28"/>
        </w:rPr>
        <w:t>неком</w:t>
      </w:r>
      <w:proofErr w:type="spellEnd"/>
      <w:r>
        <w:rPr>
          <w:rFonts w:ascii="Times New Roman" w:hAnsi="Times New Roman" w:cs="Times New Roman"/>
          <w:sz w:val="28"/>
        </w:rPr>
        <w:t xml:space="preserve"> лозунге – сила закона – в его жесток</w:t>
      </w:r>
      <w:r w:rsidR="00D36E3C">
        <w:rPr>
          <w:rFonts w:ascii="Times New Roman" w:hAnsi="Times New Roman" w:cs="Times New Roman"/>
          <w:sz w:val="28"/>
        </w:rPr>
        <w:t>ости (если рубить ворам руки, то исчезнет воровство и тому подо</w:t>
      </w:r>
      <w:r w:rsidR="00435E28">
        <w:rPr>
          <w:rFonts w:ascii="Times New Roman" w:hAnsi="Times New Roman" w:cs="Times New Roman"/>
          <w:sz w:val="28"/>
        </w:rPr>
        <w:t xml:space="preserve">бное). Однако, несмотря на это, сама история развития общества говорит нам о том, что сила закона в его правовом характере, неотвратимости юридической ответственности. </w:t>
      </w:r>
    </w:p>
    <w:p w:rsidR="00E53F10" w:rsidRDefault="00435E28" w:rsidP="00D3331F">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Обязательным компонентом правовой идеологии является знание права. Некото</w:t>
      </w:r>
      <w:r w:rsidR="00E53F10">
        <w:rPr>
          <w:rFonts w:ascii="Times New Roman" w:hAnsi="Times New Roman" w:cs="Times New Roman"/>
          <w:sz w:val="28"/>
        </w:rPr>
        <w:t xml:space="preserve">рая часть </w:t>
      </w:r>
      <w:r w:rsidR="003D6BB8">
        <w:rPr>
          <w:rFonts w:ascii="Times New Roman" w:hAnsi="Times New Roman" w:cs="Times New Roman"/>
          <w:sz w:val="28"/>
        </w:rPr>
        <w:t>людей использует только какие-</w:t>
      </w:r>
      <w:r w:rsidR="00E53F10">
        <w:rPr>
          <w:rFonts w:ascii="Times New Roman" w:hAnsi="Times New Roman" w:cs="Times New Roman"/>
          <w:sz w:val="28"/>
        </w:rPr>
        <w:t>то свои представления, которые возникли стихийно или посредством «дурной» практики. Человек, не знающий свои права и обязанн</w:t>
      </w:r>
      <w:r w:rsidR="003D6BB8">
        <w:rPr>
          <w:rFonts w:ascii="Times New Roman" w:hAnsi="Times New Roman" w:cs="Times New Roman"/>
          <w:sz w:val="28"/>
        </w:rPr>
        <w:t>ости, не может отстоять какую-</w:t>
      </w:r>
      <w:r w:rsidR="00E53F10">
        <w:rPr>
          <w:rFonts w:ascii="Times New Roman" w:hAnsi="Times New Roman" w:cs="Times New Roman"/>
          <w:sz w:val="28"/>
        </w:rPr>
        <w:t xml:space="preserve">то свою позицию, возникшую впоследствии правовых отношений. Также, если человек будет знать законодательство, он сможет не только знать свои права, но и требовать их фактического соблюдения и защиту. </w:t>
      </w:r>
    </w:p>
    <w:p w:rsidR="00435E28" w:rsidRDefault="00E53F10" w:rsidP="00D3331F">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Рассмотрим для примера самую простую ситуацию. </w:t>
      </w:r>
      <w:r w:rsidR="005E61D7">
        <w:rPr>
          <w:rFonts w:ascii="Times New Roman" w:hAnsi="Times New Roman" w:cs="Times New Roman"/>
          <w:sz w:val="28"/>
        </w:rPr>
        <w:t xml:space="preserve">Вам предъявили обвинение в совершении преступления. Знание закона, своих прав в данном случае необходимо, так как это может сыграть существенную роль. </w:t>
      </w:r>
      <w:r w:rsidR="005E61D7" w:rsidRPr="005E61D7">
        <w:rPr>
          <w:rFonts w:ascii="Times New Roman" w:hAnsi="Times New Roman" w:cs="Times New Roman"/>
          <w:sz w:val="28"/>
        </w:rPr>
        <w:t>Неспособность знать и использовать эти права ведет к попытке обмана и, возможно, к тому, что могут возникнуть более серьезный источник проблем.</w:t>
      </w:r>
      <w:r w:rsidR="005E61D7">
        <w:rPr>
          <w:rFonts w:ascii="Times New Roman" w:hAnsi="Times New Roman" w:cs="Times New Roman"/>
          <w:sz w:val="28"/>
        </w:rPr>
        <w:t xml:space="preserve"> Именно для этого каждый из нас должен знать, что в соответствии с законодательством можно, нельзя и следует делать. </w:t>
      </w:r>
    </w:p>
    <w:p w:rsidR="005E61D7" w:rsidRDefault="005E61D7" w:rsidP="00D3331F">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К сожалению, в нашей стране далеко не все знают свои права и обязанности, уровень данного знания различен. Выделяют элементарно необходимый, низкий и высокий уровень правовой информированности. ВЦ</w:t>
      </w:r>
      <w:r w:rsidR="0074508A">
        <w:rPr>
          <w:rFonts w:ascii="Times New Roman" w:hAnsi="Times New Roman" w:cs="Times New Roman"/>
          <w:sz w:val="28"/>
        </w:rPr>
        <w:t xml:space="preserve">ИОМ проводил в </w:t>
      </w:r>
      <w:r>
        <w:rPr>
          <w:rFonts w:ascii="Times New Roman" w:hAnsi="Times New Roman" w:cs="Times New Roman"/>
          <w:sz w:val="28"/>
        </w:rPr>
        <w:t xml:space="preserve">2018 году опрос – насколько хорошо россияне знают Конституцию. </w:t>
      </w:r>
      <w:r w:rsidRPr="005E61D7">
        <w:rPr>
          <w:rFonts w:ascii="Times New Roman" w:hAnsi="Times New Roman" w:cs="Times New Roman"/>
          <w:sz w:val="28"/>
        </w:rPr>
        <w:t>Всероссийский центр изуче</w:t>
      </w:r>
      <w:r w:rsidR="0074508A">
        <w:rPr>
          <w:rFonts w:ascii="Times New Roman" w:hAnsi="Times New Roman" w:cs="Times New Roman"/>
          <w:sz w:val="28"/>
        </w:rPr>
        <w:t>ния общественного мнения</w:t>
      </w:r>
      <w:r w:rsidRPr="005E61D7">
        <w:rPr>
          <w:rFonts w:ascii="Times New Roman" w:hAnsi="Times New Roman" w:cs="Times New Roman"/>
          <w:sz w:val="28"/>
        </w:rPr>
        <w:t xml:space="preserve"> вместе с Государственным центральным музеем современной истории России по результатам опросов выяснили, что только 6% россиян считают, что хорошо знают положения Конституции, а 23% вообще не имеют представления о ее статьях</w:t>
      </w:r>
      <w:r w:rsidR="00AC4F59">
        <w:rPr>
          <w:rStyle w:val="a6"/>
          <w:rFonts w:ascii="Times New Roman" w:hAnsi="Times New Roman" w:cs="Times New Roman"/>
          <w:sz w:val="28"/>
        </w:rPr>
        <w:footnoteReference w:id="9"/>
      </w:r>
      <w:r w:rsidRPr="005E61D7">
        <w:rPr>
          <w:rFonts w:ascii="Times New Roman" w:hAnsi="Times New Roman" w:cs="Times New Roman"/>
          <w:sz w:val="28"/>
        </w:rPr>
        <w:t>.</w:t>
      </w:r>
      <w:r w:rsidR="0074508A">
        <w:rPr>
          <w:rFonts w:ascii="Times New Roman" w:hAnsi="Times New Roman" w:cs="Times New Roman"/>
          <w:sz w:val="28"/>
        </w:rPr>
        <w:t xml:space="preserve"> Таким образом, мы можем понять, что нашему обществу есть куда стремиться в области права, совершенствовать себя в данном вопросе.</w:t>
      </w:r>
    </w:p>
    <w:p w:rsidR="0074508A" w:rsidRDefault="0074508A" w:rsidP="00D3331F">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lastRenderedPageBreak/>
        <w:t xml:space="preserve">      Далее рассмотрим правовую психологию, которая представляет собой совокупность правовых чувств, ценностных отношений, настроений, желаний и переживаний, характерных для личности, всего общества в целом или конкретной социальной группы.</w:t>
      </w:r>
      <w:r>
        <w:rPr>
          <w:rStyle w:val="a6"/>
          <w:rFonts w:ascii="Times New Roman" w:hAnsi="Times New Roman" w:cs="Times New Roman"/>
          <w:sz w:val="28"/>
        </w:rPr>
        <w:footnoteReference w:id="10"/>
      </w:r>
      <w:r w:rsidR="00F72BB3">
        <w:rPr>
          <w:rFonts w:ascii="Times New Roman" w:hAnsi="Times New Roman" w:cs="Times New Roman"/>
          <w:sz w:val="28"/>
        </w:rPr>
        <w:t xml:space="preserve"> </w:t>
      </w:r>
      <w:r w:rsidR="00325A4E">
        <w:rPr>
          <w:rFonts w:ascii="Times New Roman" w:hAnsi="Times New Roman" w:cs="Times New Roman"/>
          <w:sz w:val="28"/>
        </w:rPr>
        <w:t xml:space="preserve">Она включает в себя такие элементы, как общественный интерес, психологический уклад, а также чувства и настроения, связанные с правом. </w:t>
      </w:r>
      <w:r w:rsidR="00F72BB3">
        <w:rPr>
          <w:rFonts w:ascii="Times New Roman" w:hAnsi="Times New Roman" w:cs="Times New Roman"/>
          <w:sz w:val="28"/>
        </w:rPr>
        <w:t xml:space="preserve">Через правовую психологию реализуются: </w:t>
      </w:r>
    </w:p>
    <w:p w:rsidR="00F72BB3" w:rsidRDefault="001C184F" w:rsidP="001C5EA4">
      <w:pPr>
        <w:pStyle w:val="a3"/>
        <w:numPr>
          <w:ilvl w:val="0"/>
          <w:numId w:val="5"/>
        </w:numPr>
        <w:spacing w:line="360" w:lineRule="auto"/>
        <w:jc w:val="both"/>
        <w:rPr>
          <w:rFonts w:ascii="Times New Roman" w:hAnsi="Times New Roman" w:cs="Times New Roman"/>
          <w:sz w:val="28"/>
        </w:rPr>
      </w:pPr>
      <w:r>
        <w:rPr>
          <w:rFonts w:ascii="Times New Roman" w:hAnsi="Times New Roman" w:cs="Times New Roman"/>
          <w:sz w:val="28"/>
        </w:rPr>
        <w:t>Знания права;</w:t>
      </w:r>
    </w:p>
    <w:p w:rsidR="00F72BB3" w:rsidRDefault="00F72BB3" w:rsidP="001C5EA4">
      <w:pPr>
        <w:pStyle w:val="a3"/>
        <w:numPr>
          <w:ilvl w:val="0"/>
          <w:numId w:val="5"/>
        </w:numPr>
        <w:spacing w:line="360" w:lineRule="auto"/>
        <w:jc w:val="both"/>
        <w:rPr>
          <w:rFonts w:ascii="Times New Roman" w:hAnsi="Times New Roman" w:cs="Times New Roman"/>
          <w:sz w:val="28"/>
        </w:rPr>
      </w:pPr>
      <w:r>
        <w:rPr>
          <w:rFonts w:ascii="Times New Roman" w:hAnsi="Times New Roman" w:cs="Times New Roman"/>
          <w:sz w:val="28"/>
        </w:rPr>
        <w:t>Органически присущие пра</w:t>
      </w:r>
      <w:r w:rsidR="001C184F">
        <w:rPr>
          <w:rFonts w:ascii="Times New Roman" w:hAnsi="Times New Roman" w:cs="Times New Roman"/>
          <w:sz w:val="28"/>
        </w:rPr>
        <w:t>вовой культуре обычаи, традиции;</w:t>
      </w:r>
    </w:p>
    <w:p w:rsidR="00F72BB3" w:rsidRDefault="001C184F" w:rsidP="001C5EA4">
      <w:pPr>
        <w:pStyle w:val="a3"/>
        <w:numPr>
          <w:ilvl w:val="0"/>
          <w:numId w:val="5"/>
        </w:numPr>
        <w:spacing w:line="360" w:lineRule="auto"/>
        <w:jc w:val="both"/>
        <w:rPr>
          <w:rFonts w:ascii="Times New Roman" w:hAnsi="Times New Roman" w:cs="Times New Roman"/>
          <w:sz w:val="28"/>
        </w:rPr>
      </w:pPr>
      <w:r>
        <w:rPr>
          <w:rFonts w:ascii="Times New Roman" w:hAnsi="Times New Roman" w:cs="Times New Roman"/>
          <w:sz w:val="28"/>
        </w:rPr>
        <w:t xml:space="preserve">Умение </w:t>
      </w:r>
      <w:r w:rsidR="00F72BB3">
        <w:rPr>
          <w:rFonts w:ascii="Times New Roman" w:hAnsi="Times New Roman" w:cs="Times New Roman"/>
          <w:sz w:val="28"/>
        </w:rPr>
        <w:t>критически оценивать свое поведение с точки зрения его соответствиям принципам и нормам права</w:t>
      </w:r>
      <w:r>
        <w:rPr>
          <w:rFonts w:ascii="Times New Roman" w:hAnsi="Times New Roman" w:cs="Times New Roman"/>
          <w:sz w:val="28"/>
        </w:rPr>
        <w:t>.</w:t>
      </w:r>
    </w:p>
    <w:p w:rsidR="00F72BB3" w:rsidRDefault="00F72BB3" w:rsidP="00D3331F">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Правовые чувства и взгляды </w:t>
      </w:r>
      <w:r w:rsidR="00236AFC">
        <w:rPr>
          <w:rFonts w:ascii="Times New Roman" w:hAnsi="Times New Roman" w:cs="Times New Roman"/>
          <w:sz w:val="28"/>
        </w:rPr>
        <w:t>достаточно продолжительное время находились</w:t>
      </w:r>
      <w:r w:rsidR="003D6BB8">
        <w:rPr>
          <w:rFonts w:ascii="Times New Roman" w:hAnsi="Times New Roman" w:cs="Times New Roman"/>
          <w:sz w:val="28"/>
        </w:rPr>
        <w:t xml:space="preserve"> в какой-</w:t>
      </w:r>
      <w:r>
        <w:rPr>
          <w:rFonts w:ascii="Times New Roman" w:hAnsi="Times New Roman" w:cs="Times New Roman"/>
          <w:sz w:val="28"/>
        </w:rPr>
        <w:t>то степени под религиозным влиянием. Конечно, с развитием общества и государства данное влияние уменьшилось, ведь отделение церкви от государства произошло только в 1918 году, до того времени государство и религи</w:t>
      </w:r>
      <w:r w:rsidR="00236AFC">
        <w:rPr>
          <w:rFonts w:ascii="Times New Roman" w:hAnsi="Times New Roman" w:cs="Times New Roman"/>
          <w:sz w:val="28"/>
        </w:rPr>
        <w:t>я взаимодействовали между собой, однако не стоит не обращать на данный аспект внимание, ведь этот факт является важным для истории развития правовой психологии, а значит и для истории развития правового сознания.</w:t>
      </w:r>
    </w:p>
    <w:p w:rsidR="00236AFC" w:rsidRDefault="00236AFC" w:rsidP="00D3331F">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В большинстве случаев осознание права проявляется через обыденность, то есть под действием повседневных условий жизни. Также формирование правовой психологии не обязательно должно фо</w:t>
      </w:r>
      <w:r w:rsidR="001C184F">
        <w:rPr>
          <w:rFonts w:ascii="Times New Roman" w:hAnsi="Times New Roman" w:cs="Times New Roman"/>
          <w:sz w:val="28"/>
        </w:rPr>
        <w:t>рмироваться под влиянием каких-</w:t>
      </w:r>
      <w:r>
        <w:rPr>
          <w:rFonts w:ascii="Times New Roman" w:hAnsi="Times New Roman" w:cs="Times New Roman"/>
          <w:sz w:val="28"/>
        </w:rPr>
        <w:t>то особенностей индивидуального сознания и жизненных условий, но и в последствии общения с другими людьми. К примеру, вы пообщались с чело</w:t>
      </w:r>
      <w:r w:rsidR="001C184F">
        <w:rPr>
          <w:rFonts w:ascii="Times New Roman" w:hAnsi="Times New Roman" w:cs="Times New Roman"/>
          <w:sz w:val="28"/>
        </w:rPr>
        <w:t>веком на какую-</w:t>
      </w:r>
      <w:r w:rsidR="006D4E5C">
        <w:rPr>
          <w:rFonts w:ascii="Times New Roman" w:hAnsi="Times New Roman" w:cs="Times New Roman"/>
          <w:sz w:val="28"/>
        </w:rPr>
        <w:t>либо тему, относящуюся к праву, и после разговора поняли, что все ваши представления по данному вопросу перевернулись, видоизменились.</w:t>
      </w:r>
    </w:p>
    <w:p w:rsidR="006D4E5C" w:rsidRDefault="006D4E5C" w:rsidP="00D3331F">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lastRenderedPageBreak/>
        <w:t xml:space="preserve">       Таким образом, можно сказать, что правовая психология является некой начальной формой правовой идеологии, тем самым взаимодействуя, они в совокупности представляют собой правовое сознание – форму сознания права как специфического явления социальной действительности</w:t>
      </w:r>
      <w:r>
        <w:rPr>
          <w:rStyle w:val="a6"/>
          <w:rFonts w:ascii="Times New Roman" w:hAnsi="Times New Roman" w:cs="Times New Roman"/>
          <w:sz w:val="28"/>
        </w:rPr>
        <w:footnoteReference w:id="11"/>
      </w:r>
      <w:r>
        <w:rPr>
          <w:rFonts w:ascii="Times New Roman" w:hAnsi="Times New Roman" w:cs="Times New Roman"/>
          <w:sz w:val="28"/>
        </w:rPr>
        <w:t>. Также, функционируя, они помогают правосознанию реализовывать его функции.</w:t>
      </w:r>
    </w:p>
    <w:p w:rsidR="00236AFC" w:rsidRDefault="00236AFC" w:rsidP="00F72BB3">
      <w:pPr>
        <w:spacing w:line="360" w:lineRule="auto"/>
        <w:jc w:val="both"/>
        <w:rPr>
          <w:rFonts w:ascii="Times New Roman" w:hAnsi="Times New Roman" w:cs="Times New Roman"/>
          <w:sz w:val="28"/>
        </w:rPr>
      </w:pPr>
      <w:r>
        <w:rPr>
          <w:rFonts w:ascii="Times New Roman" w:hAnsi="Times New Roman" w:cs="Times New Roman"/>
          <w:sz w:val="28"/>
        </w:rPr>
        <w:t xml:space="preserve">      </w:t>
      </w:r>
    </w:p>
    <w:p w:rsidR="006D4E5C" w:rsidRDefault="006D4E5C" w:rsidP="00F72BB3">
      <w:pPr>
        <w:spacing w:line="360" w:lineRule="auto"/>
        <w:jc w:val="both"/>
        <w:rPr>
          <w:rFonts w:ascii="Times New Roman" w:hAnsi="Times New Roman" w:cs="Times New Roman"/>
          <w:sz w:val="28"/>
        </w:rPr>
      </w:pPr>
    </w:p>
    <w:p w:rsidR="006D4E5C" w:rsidRDefault="006D4E5C" w:rsidP="00F72BB3">
      <w:pPr>
        <w:spacing w:line="360" w:lineRule="auto"/>
        <w:jc w:val="both"/>
        <w:rPr>
          <w:rFonts w:ascii="Times New Roman" w:hAnsi="Times New Roman" w:cs="Times New Roman"/>
          <w:sz w:val="28"/>
        </w:rPr>
      </w:pPr>
    </w:p>
    <w:p w:rsidR="006D4E5C" w:rsidRDefault="006D4E5C" w:rsidP="00F72BB3">
      <w:pPr>
        <w:spacing w:line="360" w:lineRule="auto"/>
        <w:jc w:val="both"/>
        <w:rPr>
          <w:rFonts w:ascii="Times New Roman" w:hAnsi="Times New Roman" w:cs="Times New Roman"/>
          <w:sz w:val="28"/>
        </w:rPr>
      </w:pPr>
    </w:p>
    <w:p w:rsidR="006D4E5C" w:rsidRDefault="006D4E5C" w:rsidP="00F72BB3">
      <w:pPr>
        <w:spacing w:line="360" w:lineRule="auto"/>
        <w:jc w:val="both"/>
        <w:rPr>
          <w:rFonts w:ascii="Times New Roman" w:hAnsi="Times New Roman" w:cs="Times New Roman"/>
          <w:sz w:val="28"/>
        </w:rPr>
      </w:pPr>
    </w:p>
    <w:p w:rsidR="006D4E5C" w:rsidRDefault="006D4E5C" w:rsidP="00F72BB3">
      <w:pPr>
        <w:spacing w:line="360" w:lineRule="auto"/>
        <w:jc w:val="both"/>
        <w:rPr>
          <w:rFonts w:ascii="Times New Roman" w:hAnsi="Times New Roman" w:cs="Times New Roman"/>
          <w:sz w:val="28"/>
        </w:rPr>
      </w:pPr>
    </w:p>
    <w:p w:rsidR="006D4E5C" w:rsidRDefault="006D4E5C" w:rsidP="00F72BB3">
      <w:pPr>
        <w:spacing w:line="360" w:lineRule="auto"/>
        <w:jc w:val="both"/>
        <w:rPr>
          <w:rFonts w:ascii="Times New Roman" w:hAnsi="Times New Roman" w:cs="Times New Roman"/>
          <w:sz w:val="28"/>
        </w:rPr>
      </w:pPr>
    </w:p>
    <w:p w:rsidR="006D4E5C" w:rsidRDefault="006D4E5C" w:rsidP="00F72BB3">
      <w:pPr>
        <w:spacing w:line="360" w:lineRule="auto"/>
        <w:jc w:val="both"/>
        <w:rPr>
          <w:rFonts w:ascii="Times New Roman" w:hAnsi="Times New Roman" w:cs="Times New Roman"/>
          <w:sz w:val="28"/>
        </w:rPr>
      </w:pPr>
    </w:p>
    <w:p w:rsidR="006D4E5C" w:rsidRDefault="006D4E5C" w:rsidP="00F72BB3">
      <w:pPr>
        <w:spacing w:line="360" w:lineRule="auto"/>
        <w:jc w:val="both"/>
        <w:rPr>
          <w:rFonts w:ascii="Times New Roman" w:hAnsi="Times New Roman" w:cs="Times New Roman"/>
          <w:sz w:val="28"/>
        </w:rPr>
      </w:pPr>
    </w:p>
    <w:p w:rsidR="006D4E5C" w:rsidRDefault="006D4E5C" w:rsidP="00F72BB3">
      <w:pPr>
        <w:spacing w:line="360" w:lineRule="auto"/>
        <w:jc w:val="both"/>
        <w:rPr>
          <w:rFonts w:ascii="Times New Roman" w:hAnsi="Times New Roman" w:cs="Times New Roman"/>
          <w:sz w:val="28"/>
        </w:rPr>
      </w:pPr>
    </w:p>
    <w:p w:rsidR="006D4E5C" w:rsidRDefault="006D4E5C" w:rsidP="00F72BB3">
      <w:pPr>
        <w:spacing w:line="360" w:lineRule="auto"/>
        <w:jc w:val="both"/>
        <w:rPr>
          <w:rFonts w:ascii="Times New Roman" w:hAnsi="Times New Roman" w:cs="Times New Roman"/>
          <w:sz w:val="28"/>
        </w:rPr>
      </w:pPr>
    </w:p>
    <w:p w:rsidR="00C36B8D" w:rsidRDefault="00C36B8D" w:rsidP="00F72BB3">
      <w:pPr>
        <w:spacing w:line="360" w:lineRule="auto"/>
        <w:jc w:val="both"/>
        <w:rPr>
          <w:rFonts w:ascii="Times New Roman" w:hAnsi="Times New Roman" w:cs="Times New Roman"/>
          <w:sz w:val="28"/>
        </w:rPr>
      </w:pPr>
    </w:p>
    <w:p w:rsidR="00C65B0F" w:rsidRDefault="00C65B0F" w:rsidP="00F72BB3">
      <w:pPr>
        <w:spacing w:line="360" w:lineRule="auto"/>
        <w:jc w:val="both"/>
        <w:rPr>
          <w:rFonts w:ascii="Times New Roman" w:hAnsi="Times New Roman" w:cs="Times New Roman"/>
          <w:sz w:val="28"/>
        </w:rPr>
      </w:pPr>
    </w:p>
    <w:p w:rsidR="003D6BB8" w:rsidRDefault="003D6BB8" w:rsidP="00F72BB3">
      <w:pPr>
        <w:spacing w:line="360" w:lineRule="auto"/>
        <w:jc w:val="both"/>
        <w:rPr>
          <w:rFonts w:ascii="Times New Roman" w:hAnsi="Times New Roman" w:cs="Times New Roman"/>
          <w:sz w:val="28"/>
        </w:rPr>
      </w:pPr>
    </w:p>
    <w:p w:rsidR="00B77BA2" w:rsidRDefault="00B77BA2" w:rsidP="00F72BB3">
      <w:pPr>
        <w:spacing w:line="360" w:lineRule="auto"/>
        <w:jc w:val="both"/>
        <w:rPr>
          <w:rFonts w:ascii="Times New Roman" w:hAnsi="Times New Roman" w:cs="Times New Roman"/>
          <w:sz w:val="28"/>
        </w:rPr>
      </w:pPr>
    </w:p>
    <w:p w:rsidR="00AC4F59" w:rsidRDefault="00AC4F59" w:rsidP="00F72BB3">
      <w:pPr>
        <w:spacing w:line="360" w:lineRule="auto"/>
        <w:jc w:val="both"/>
        <w:rPr>
          <w:rFonts w:ascii="Times New Roman" w:hAnsi="Times New Roman" w:cs="Times New Roman"/>
          <w:sz w:val="28"/>
        </w:rPr>
      </w:pPr>
    </w:p>
    <w:p w:rsidR="00B77BA2" w:rsidRDefault="00B77BA2" w:rsidP="00F72BB3">
      <w:pPr>
        <w:spacing w:line="360" w:lineRule="auto"/>
        <w:jc w:val="both"/>
        <w:rPr>
          <w:rFonts w:ascii="Times New Roman" w:hAnsi="Times New Roman" w:cs="Times New Roman"/>
          <w:sz w:val="28"/>
        </w:rPr>
      </w:pPr>
    </w:p>
    <w:p w:rsidR="006D4E5C" w:rsidRDefault="006D4E5C" w:rsidP="00A831EA">
      <w:pPr>
        <w:spacing w:line="360" w:lineRule="auto"/>
        <w:jc w:val="center"/>
        <w:rPr>
          <w:rFonts w:ascii="Times New Roman" w:hAnsi="Times New Roman" w:cs="Times New Roman"/>
          <w:sz w:val="28"/>
        </w:rPr>
      </w:pPr>
      <w:r>
        <w:rPr>
          <w:rFonts w:ascii="Times New Roman" w:hAnsi="Times New Roman" w:cs="Times New Roman"/>
          <w:sz w:val="28"/>
        </w:rPr>
        <w:lastRenderedPageBreak/>
        <w:t>§</w:t>
      </w:r>
      <w:r w:rsidR="003D6BB8">
        <w:rPr>
          <w:rFonts w:ascii="Times New Roman" w:hAnsi="Times New Roman" w:cs="Times New Roman"/>
          <w:sz w:val="28"/>
        </w:rPr>
        <w:t>3</w:t>
      </w:r>
      <w:r>
        <w:rPr>
          <w:rFonts w:ascii="Times New Roman" w:hAnsi="Times New Roman" w:cs="Times New Roman"/>
          <w:sz w:val="28"/>
        </w:rPr>
        <w:t xml:space="preserve"> Ф</w:t>
      </w:r>
      <w:r w:rsidRPr="006D4E5C">
        <w:rPr>
          <w:rFonts w:ascii="Times New Roman" w:hAnsi="Times New Roman" w:cs="Times New Roman"/>
          <w:sz w:val="28"/>
        </w:rPr>
        <w:t>ункции правосознания</w:t>
      </w:r>
    </w:p>
    <w:p w:rsidR="006D4E5C" w:rsidRDefault="00570FAA" w:rsidP="00B77BA2">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Правовое сознание, как одна из форм человеческого сознания, выполняет определенные функции. Советский и российский ученый – правовед М.Н. Марченко выделяет следующие функции: познавательная, оценочная и регулятивная. Рассмотри каждую из них по порядку. </w:t>
      </w:r>
    </w:p>
    <w:p w:rsidR="008B210B" w:rsidRDefault="00570FAA" w:rsidP="00B77BA2">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Познавательная функция представляет собой опреде</w:t>
      </w:r>
      <w:r w:rsidR="008B210B">
        <w:rPr>
          <w:rFonts w:ascii="Times New Roman" w:hAnsi="Times New Roman" w:cs="Times New Roman"/>
          <w:sz w:val="28"/>
        </w:rPr>
        <w:t>ленную сумму юридических знаний, являющихся результатом интеллектуальной деятельности.</w:t>
      </w:r>
      <w:r w:rsidR="008B210B">
        <w:rPr>
          <w:rStyle w:val="a6"/>
          <w:rFonts w:ascii="Times New Roman" w:hAnsi="Times New Roman" w:cs="Times New Roman"/>
          <w:sz w:val="28"/>
        </w:rPr>
        <w:footnoteReference w:id="12"/>
      </w:r>
      <w:r w:rsidR="008B210B">
        <w:rPr>
          <w:rFonts w:ascii="Times New Roman" w:hAnsi="Times New Roman" w:cs="Times New Roman"/>
          <w:sz w:val="28"/>
        </w:rPr>
        <w:t xml:space="preserve"> Правосознание содержит в себе достаточно обширный комплекс знаний о правовой действительности. При чем, данные знания не находятся в стагнации, они постоянно пополняются, углубляются. Благодаря тому, что у человека появляются информация о различных правовых институтах, отраслях и так далее, у него формируется собственное представление обо всей происходящей в правовой сфере ситуации, благодаря чему он может дать свою оценочную реакцию.</w:t>
      </w:r>
    </w:p>
    <w:p w:rsidR="003A2C7D" w:rsidRDefault="008B210B" w:rsidP="00B77BA2">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Оценочная функция </w:t>
      </w:r>
      <w:r w:rsidR="003A2C7D">
        <w:rPr>
          <w:rFonts w:ascii="Times New Roman" w:hAnsi="Times New Roman" w:cs="Times New Roman"/>
          <w:sz w:val="28"/>
        </w:rPr>
        <w:t>вызывает к жизни определенное эмоциональное отношение личности к разным сторонам и явлениям правовой жизни на основе опыта и правовой практики</w:t>
      </w:r>
      <w:r w:rsidR="003A2C7D">
        <w:rPr>
          <w:rStyle w:val="a6"/>
          <w:rFonts w:ascii="Times New Roman" w:hAnsi="Times New Roman" w:cs="Times New Roman"/>
          <w:sz w:val="28"/>
        </w:rPr>
        <w:footnoteReference w:id="13"/>
      </w:r>
      <w:r w:rsidR="003A2C7D">
        <w:rPr>
          <w:rFonts w:ascii="Times New Roman" w:hAnsi="Times New Roman" w:cs="Times New Roman"/>
          <w:sz w:val="28"/>
        </w:rPr>
        <w:t xml:space="preserve">. Существует четыре вида оценочных отношений: к праву; к правовому поведению окружающих и к объектам деятельности; к правоохранительным органам; к своему правовому поведению. </w:t>
      </w:r>
      <w:r w:rsidR="003A2C7D" w:rsidRPr="003A2C7D">
        <w:rPr>
          <w:rFonts w:ascii="Times New Roman" w:hAnsi="Times New Roman" w:cs="Times New Roman"/>
          <w:sz w:val="28"/>
        </w:rPr>
        <w:t>Данная функция играет также значительную роль, ведь благодаря ей личность, общества могут, с точки зрения имеющихся знаний, сделать определенные выводы и показывая соответствующую реакцию на действительность</w:t>
      </w:r>
      <w:r w:rsidR="003A2C7D">
        <w:rPr>
          <w:rFonts w:ascii="Times New Roman" w:hAnsi="Times New Roman" w:cs="Times New Roman"/>
          <w:sz w:val="28"/>
        </w:rPr>
        <w:t>.</w:t>
      </w:r>
    </w:p>
    <w:p w:rsidR="003A2C7D" w:rsidRDefault="003A2C7D" w:rsidP="00B77BA2">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w:t>
      </w:r>
      <w:r w:rsidR="00D0010A">
        <w:rPr>
          <w:rFonts w:ascii="Times New Roman" w:hAnsi="Times New Roman" w:cs="Times New Roman"/>
          <w:sz w:val="28"/>
        </w:rPr>
        <w:t xml:space="preserve">   Регулятивная функция не менее важна, так как она базируется на правовых установках и ценностно – правовых ориентациях. Как мы знаем, правовая установка – это предрасположенность личности своим определенным образом воспринимать правовые явления, процессы и так далее. Таким образом, можно сказать, что результатом этой регуляции </w:t>
      </w:r>
      <w:r w:rsidR="00D0010A">
        <w:rPr>
          <w:rFonts w:ascii="Times New Roman" w:hAnsi="Times New Roman" w:cs="Times New Roman"/>
          <w:sz w:val="28"/>
        </w:rPr>
        <w:lastRenderedPageBreak/>
        <w:t>является ни что иное, как реакция в виде правомерного или противоправного поведения. Достаточно высокий уровень правосознания обеспечивает авторитет законодательства, воспитывает чувство нетерпимости к правонарушениям.</w:t>
      </w:r>
    </w:p>
    <w:p w:rsidR="00D0010A" w:rsidRDefault="00702FCF" w:rsidP="00106329">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w:t>
      </w:r>
      <w:r w:rsidR="00D0010A">
        <w:rPr>
          <w:rFonts w:ascii="Times New Roman" w:hAnsi="Times New Roman" w:cs="Times New Roman"/>
          <w:sz w:val="28"/>
        </w:rPr>
        <w:t xml:space="preserve">А.С. </w:t>
      </w:r>
      <w:proofErr w:type="spellStart"/>
      <w:r w:rsidR="00D0010A">
        <w:rPr>
          <w:rFonts w:ascii="Times New Roman" w:hAnsi="Times New Roman" w:cs="Times New Roman"/>
          <w:sz w:val="28"/>
        </w:rPr>
        <w:t>Пиголкин</w:t>
      </w:r>
      <w:proofErr w:type="spellEnd"/>
      <w:r w:rsidR="00D0010A">
        <w:rPr>
          <w:rFonts w:ascii="Times New Roman" w:hAnsi="Times New Roman" w:cs="Times New Roman"/>
          <w:sz w:val="28"/>
        </w:rPr>
        <w:t xml:space="preserve"> и Ю.А. Дмитриева помимо выше указанных функций выделяют функцию правового моделирования (прогностическую) и идейно – воспитательную. </w:t>
      </w:r>
    </w:p>
    <w:p w:rsidR="00D0010A" w:rsidRDefault="00D0010A" w:rsidP="00106329">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w:t>
      </w:r>
      <w:r w:rsidR="00456E6A">
        <w:rPr>
          <w:rFonts w:ascii="Times New Roman" w:hAnsi="Times New Roman" w:cs="Times New Roman"/>
          <w:sz w:val="28"/>
        </w:rPr>
        <w:t>Функция правового моделирования (прогностическая) выражается в том, что правосознание – это инструмент создания норм права, люди, которые участвуют в правотворческом процессе, должны обладать достаточно высоким уровнем правового сознания для того, чтобы нормы соответствовали потребностям общества, были эффективны и действенны. Так же функция позволяет прогнозировать развитие права, предвидеть последствия принятых норм.</w:t>
      </w:r>
    </w:p>
    <w:p w:rsidR="00456E6A" w:rsidRDefault="00456E6A" w:rsidP="00106329">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w:t>
      </w:r>
      <w:r w:rsidR="001C4A96">
        <w:rPr>
          <w:rFonts w:ascii="Times New Roman" w:hAnsi="Times New Roman" w:cs="Times New Roman"/>
          <w:sz w:val="28"/>
        </w:rPr>
        <w:t xml:space="preserve">Идейно – воспитательная функция выражается в воспитании в человеке внутренней потребности соблюдать нормы права, законодательство, привить уважительное отношение к закону. Можно сказать, это база правовой установки, благодаря которой люди будут предрасположены к правомерному поведению. </w:t>
      </w:r>
    </w:p>
    <w:p w:rsidR="001A2F7F" w:rsidRDefault="00F160F0" w:rsidP="00702FCF">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Рассмотрев правосознание, его структуру и функции, мы можем увидеть, что оно действительно важно, так ка</w:t>
      </w:r>
      <w:r w:rsidR="00702FCF">
        <w:rPr>
          <w:rFonts w:ascii="Times New Roman" w:hAnsi="Times New Roman" w:cs="Times New Roman"/>
          <w:sz w:val="28"/>
        </w:rPr>
        <w:t>к</w:t>
      </w:r>
      <w:r>
        <w:rPr>
          <w:rFonts w:ascii="Times New Roman" w:hAnsi="Times New Roman" w:cs="Times New Roman"/>
          <w:sz w:val="28"/>
        </w:rPr>
        <w:t xml:space="preserve"> определенным образом влияет на право, законодательство, призывая его действовать, считаясь с интересами общества, иначе за действиями последует реакция. Конечно же, правовое сознание не может просто так существовать, оно связано с таким явлением, как правовое регулирование.</w:t>
      </w:r>
    </w:p>
    <w:p w:rsidR="00A831EA" w:rsidRDefault="00A831EA" w:rsidP="003A2C7D">
      <w:pPr>
        <w:spacing w:line="360" w:lineRule="auto"/>
        <w:jc w:val="both"/>
        <w:rPr>
          <w:rFonts w:ascii="Times New Roman" w:hAnsi="Times New Roman" w:cs="Times New Roman"/>
          <w:sz w:val="28"/>
        </w:rPr>
      </w:pPr>
    </w:p>
    <w:p w:rsidR="00B77BA2" w:rsidRDefault="00B77BA2" w:rsidP="003A2C7D">
      <w:pPr>
        <w:spacing w:line="360" w:lineRule="auto"/>
        <w:jc w:val="both"/>
        <w:rPr>
          <w:rFonts w:ascii="Times New Roman" w:hAnsi="Times New Roman" w:cs="Times New Roman"/>
          <w:sz w:val="28"/>
        </w:rPr>
      </w:pPr>
    </w:p>
    <w:p w:rsidR="00702FCF" w:rsidRDefault="00702FCF" w:rsidP="003A2C7D">
      <w:pPr>
        <w:spacing w:line="360" w:lineRule="auto"/>
        <w:jc w:val="both"/>
        <w:rPr>
          <w:rFonts w:ascii="Times New Roman" w:hAnsi="Times New Roman" w:cs="Times New Roman"/>
          <w:sz w:val="28"/>
        </w:rPr>
      </w:pPr>
    </w:p>
    <w:p w:rsidR="00C4420F" w:rsidRDefault="00C4420F" w:rsidP="00EF0C6F">
      <w:pPr>
        <w:spacing w:line="360" w:lineRule="auto"/>
        <w:jc w:val="center"/>
        <w:rPr>
          <w:rFonts w:ascii="Times New Roman" w:hAnsi="Times New Roman" w:cs="Times New Roman"/>
          <w:sz w:val="28"/>
        </w:rPr>
      </w:pPr>
      <w:r>
        <w:rPr>
          <w:rFonts w:ascii="Times New Roman" w:hAnsi="Times New Roman" w:cs="Times New Roman"/>
          <w:sz w:val="28"/>
        </w:rPr>
        <w:lastRenderedPageBreak/>
        <w:t>ГЛАВА 2.ПРАВОВОЕ РЕГУЛИРОВАНИЕ, ЕГО СВЯЗЬ С ПРАВОВЫМ СОЗНАНИЕМ</w:t>
      </w:r>
    </w:p>
    <w:p w:rsidR="001A2F7F" w:rsidRDefault="00EF0C6F" w:rsidP="00EF0C6F">
      <w:pPr>
        <w:spacing w:line="360" w:lineRule="auto"/>
        <w:jc w:val="both"/>
        <w:rPr>
          <w:rFonts w:ascii="Times New Roman" w:hAnsi="Times New Roman" w:cs="Times New Roman"/>
          <w:sz w:val="28"/>
        </w:rPr>
      </w:pPr>
      <w:r>
        <w:rPr>
          <w:rFonts w:ascii="Times New Roman" w:hAnsi="Times New Roman" w:cs="Times New Roman"/>
          <w:sz w:val="28"/>
        </w:rPr>
        <w:t xml:space="preserve">                             §1 </w:t>
      </w:r>
      <w:r w:rsidR="001A2F7F" w:rsidRPr="001A2F7F">
        <w:rPr>
          <w:rFonts w:ascii="Times New Roman" w:hAnsi="Times New Roman" w:cs="Times New Roman"/>
          <w:sz w:val="28"/>
        </w:rPr>
        <w:t>Понятие правового регулирования, его сущность</w:t>
      </w:r>
    </w:p>
    <w:p w:rsidR="001A2F7F" w:rsidRDefault="00D31669" w:rsidP="00106329">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w:t>
      </w:r>
      <w:r w:rsidR="00E43115">
        <w:rPr>
          <w:rFonts w:ascii="Times New Roman" w:hAnsi="Times New Roman" w:cs="Times New Roman"/>
          <w:sz w:val="28"/>
        </w:rPr>
        <w:t xml:space="preserve">  </w:t>
      </w:r>
      <w:r>
        <w:rPr>
          <w:rFonts w:ascii="Times New Roman" w:hAnsi="Times New Roman" w:cs="Times New Roman"/>
          <w:sz w:val="28"/>
        </w:rPr>
        <w:t>Общество характеризуется некой степенью организованности и упорядоченности. Данная степень вызвана необходимостью согласования интересов и потребностей личности, общества. Для того, чтобы такое согласование осуществлялось, применяется социальное регулирование</w:t>
      </w:r>
      <w:r w:rsidR="00E43115">
        <w:rPr>
          <w:rFonts w:ascii="Times New Roman" w:hAnsi="Times New Roman" w:cs="Times New Roman"/>
          <w:sz w:val="28"/>
        </w:rPr>
        <w:t xml:space="preserve"> (подразделяется на внешнее и внутреннее). Некоторые могу спросить, как социальное регулирование относится к правовому регулированию? На самом деле, эти два явления тесно связаны между собой, ведь правовому регулированию принадлежит важнейшая роль в системе социального регулирования.</w:t>
      </w:r>
    </w:p>
    <w:p w:rsidR="00E43115" w:rsidRDefault="00E43115" w:rsidP="00106329">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w:t>
      </w:r>
      <w:r w:rsidRPr="00E43115">
        <w:rPr>
          <w:rFonts w:ascii="Times New Roman" w:hAnsi="Times New Roman" w:cs="Times New Roman"/>
          <w:sz w:val="28"/>
        </w:rPr>
        <w:t>Советск</w:t>
      </w:r>
      <w:r>
        <w:rPr>
          <w:rFonts w:ascii="Times New Roman" w:hAnsi="Times New Roman" w:cs="Times New Roman"/>
          <w:sz w:val="28"/>
        </w:rPr>
        <w:t>ий и российск</w:t>
      </w:r>
      <w:r w:rsidR="00EF0C6F">
        <w:rPr>
          <w:rFonts w:ascii="Times New Roman" w:hAnsi="Times New Roman" w:cs="Times New Roman"/>
          <w:sz w:val="28"/>
        </w:rPr>
        <w:t>ий учёный-правовед С.С. Алексеев</w:t>
      </w:r>
      <w:r>
        <w:rPr>
          <w:rFonts w:ascii="Times New Roman" w:hAnsi="Times New Roman" w:cs="Times New Roman"/>
          <w:sz w:val="28"/>
        </w:rPr>
        <w:t xml:space="preserve"> </w:t>
      </w:r>
      <w:r w:rsidR="0036075E">
        <w:rPr>
          <w:rFonts w:ascii="Times New Roman" w:hAnsi="Times New Roman" w:cs="Times New Roman"/>
          <w:sz w:val="28"/>
        </w:rPr>
        <w:t xml:space="preserve">понимает правовое регулирование в узком смысле, как </w:t>
      </w:r>
      <w:r w:rsidR="0036075E" w:rsidRPr="0036075E">
        <w:rPr>
          <w:rFonts w:ascii="Times New Roman" w:hAnsi="Times New Roman" w:cs="Times New Roman"/>
          <w:sz w:val="28"/>
        </w:rPr>
        <w:t>воздействие норм права (системы правовых норм), других специально-юридических средств на поведение людей и на общественные отношения в целях их упорядочения и прогрессивного развития</w:t>
      </w:r>
      <w:r w:rsidR="0036075E">
        <w:rPr>
          <w:rFonts w:ascii="Times New Roman" w:hAnsi="Times New Roman" w:cs="Times New Roman"/>
          <w:sz w:val="28"/>
        </w:rPr>
        <w:t>.</w:t>
      </w:r>
      <w:r w:rsidR="0036075E">
        <w:rPr>
          <w:rStyle w:val="a6"/>
          <w:rFonts w:ascii="Times New Roman" w:hAnsi="Times New Roman" w:cs="Times New Roman"/>
          <w:sz w:val="28"/>
        </w:rPr>
        <w:footnoteReference w:id="14"/>
      </w:r>
      <w:r w:rsidR="0036075E">
        <w:rPr>
          <w:rFonts w:ascii="Times New Roman" w:hAnsi="Times New Roman" w:cs="Times New Roman"/>
          <w:sz w:val="28"/>
        </w:rPr>
        <w:t xml:space="preserve"> То есть Алексеев говорит нам о том, что правовое регулирование предназначено </w:t>
      </w:r>
      <w:proofErr w:type="gramStart"/>
      <w:r w:rsidR="0036075E">
        <w:rPr>
          <w:rFonts w:ascii="Times New Roman" w:hAnsi="Times New Roman" w:cs="Times New Roman"/>
          <w:sz w:val="28"/>
        </w:rPr>
        <w:t>для того, что бы</w:t>
      </w:r>
      <w:proofErr w:type="gramEnd"/>
      <w:r w:rsidR="0036075E">
        <w:rPr>
          <w:rFonts w:ascii="Times New Roman" w:hAnsi="Times New Roman" w:cs="Times New Roman"/>
          <w:sz w:val="28"/>
        </w:rPr>
        <w:t xml:space="preserve"> упорядочивать общественные отношения, которые без регулирования могут привести к некому хаосу, вседозволенности.</w:t>
      </w:r>
    </w:p>
    <w:p w:rsidR="0036075E" w:rsidRDefault="009C603C" w:rsidP="00106329">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Также, рассуждая о </w:t>
      </w:r>
      <w:r w:rsidR="009405B4">
        <w:rPr>
          <w:rFonts w:ascii="Times New Roman" w:hAnsi="Times New Roman" w:cs="Times New Roman"/>
          <w:sz w:val="28"/>
        </w:rPr>
        <w:t>важности понимая юристами роли и значения правового регулирования, он дает еще одно определение.</w:t>
      </w:r>
      <w:r w:rsidR="009405B4" w:rsidRPr="009405B4">
        <w:rPr>
          <w:rFonts w:ascii="Times New Roman" w:hAnsi="Times New Roman" w:cs="Times New Roman"/>
          <w:sz w:val="28"/>
        </w:rPr>
        <w:t xml:space="preserve"> Правовое регулирование – это целенаправленное воздействие на поведение людей и общественные отношения с помощью правовых (юридических) средств.</w:t>
      </w:r>
      <w:r w:rsidR="009405B4">
        <w:rPr>
          <w:rStyle w:val="a6"/>
          <w:rFonts w:ascii="Times New Roman" w:hAnsi="Times New Roman" w:cs="Times New Roman"/>
          <w:sz w:val="28"/>
        </w:rPr>
        <w:footnoteReference w:id="15"/>
      </w:r>
      <w:r w:rsidR="009405B4">
        <w:rPr>
          <w:rFonts w:ascii="Times New Roman" w:hAnsi="Times New Roman" w:cs="Times New Roman"/>
          <w:sz w:val="28"/>
        </w:rPr>
        <w:t xml:space="preserve"> Конечно же, мы согласны с данным определением, так как правовое регулировани</w:t>
      </w:r>
      <w:r w:rsidR="00EF0C6F">
        <w:rPr>
          <w:rFonts w:ascii="Times New Roman" w:hAnsi="Times New Roman" w:cs="Times New Roman"/>
          <w:sz w:val="28"/>
        </w:rPr>
        <w:t xml:space="preserve">е однозначно должно иметь </w:t>
      </w:r>
      <w:proofErr w:type="gramStart"/>
      <w:r w:rsidR="00EF0C6F">
        <w:rPr>
          <w:rFonts w:ascii="Times New Roman" w:hAnsi="Times New Roman" w:cs="Times New Roman"/>
          <w:sz w:val="28"/>
        </w:rPr>
        <w:t>какую-</w:t>
      </w:r>
      <w:r w:rsidR="009405B4">
        <w:rPr>
          <w:rFonts w:ascii="Times New Roman" w:hAnsi="Times New Roman" w:cs="Times New Roman"/>
          <w:sz w:val="28"/>
        </w:rPr>
        <w:t>то целенаправленность</w:t>
      </w:r>
      <w:proofErr w:type="gramEnd"/>
      <w:r w:rsidR="009405B4">
        <w:rPr>
          <w:rFonts w:ascii="Times New Roman" w:hAnsi="Times New Roman" w:cs="Times New Roman"/>
          <w:sz w:val="28"/>
        </w:rPr>
        <w:t xml:space="preserve"> и эта </w:t>
      </w:r>
      <w:r w:rsidR="009405B4">
        <w:rPr>
          <w:rFonts w:ascii="Times New Roman" w:hAnsi="Times New Roman" w:cs="Times New Roman"/>
          <w:sz w:val="28"/>
        </w:rPr>
        <w:lastRenderedPageBreak/>
        <w:t xml:space="preserve">целенаправленность должна способствовать упорядоченности общественных отношений. </w:t>
      </w:r>
    </w:p>
    <w:p w:rsidR="009405B4" w:rsidRDefault="009405B4" w:rsidP="00106329">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Далее хочу обратить внимани</w:t>
      </w:r>
      <w:r w:rsidR="00EF0C6F">
        <w:rPr>
          <w:rFonts w:ascii="Times New Roman" w:hAnsi="Times New Roman" w:cs="Times New Roman"/>
          <w:sz w:val="28"/>
        </w:rPr>
        <w:t>е на такую работу С.С. Алексеева</w:t>
      </w:r>
      <w:r>
        <w:rPr>
          <w:rFonts w:ascii="Times New Roman" w:hAnsi="Times New Roman" w:cs="Times New Roman"/>
          <w:sz w:val="28"/>
        </w:rPr>
        <w:t xml:space="preserve">, как </w:t>
      </w:r>
      <w:r w:rsidRPr="009405B4">
        <w:rPr>
          <w:rFonts w:ascii="Times New Roman" w:hAnsi="Times New Roman" w:cs="Times New Roman"/>
          <w:sz w:val="28"/>
        </w:rPr>
        <w:t>«Восхождение к праву. Поиски и решения»</w:t>
      </w:r>
      <w:r>
        <w:rPr>
          <w:rFonts w:ascii="Times New Roman" w:hAnsi="Times New Roman" w:cs="Times New Roman"/>
          <w:sz w:val="28"/>
        </w:rPr>
        <w:t>, в которой он рассматривает правовое регулирование, пропуская через призму динамики права</w:t>
      </w:r>
      <w:r w:rsidR="00EF0C6F">
        <w:rPr>
          <w:rStyle w:val="a6"/>
          <w:rFonts w:ascii="Times New Roman" w:hAnsi="Times New Roman" w:cs="Times New Roman"/>
          <w:sz w:val="28"/>
        </w:rPr>
        <w:footnoteReference w:id="16"/>
      </w:r>
      <w:r>
        <w:rPr>
          <w:rFonts w:ascii="Times New Roman" w:hAnsi="Times New Roman" w:cs="Times New Roman"/>
          <w:sz w:val="28"/>
        </w:rPr>
        <w:t>. По его мнению, важно рассматривать право именно в движении, развитии, ведь именно при таком методе изучения можно более углубленно рассматривать право. Исходя из таких соображений, правовое регулирование всегда осуществляется «</w:t>
      </w:r>
      <w:r w:rsidRPr="009405B4">
        <w:rPr>
          <w:rFonts w:ascii="Times New Roman" w:hAnsi="Times New Roman" w:cs="Times New Roman"/>
          <w:sz w:val="28"/>
        </w:rPr>
        <w:t>посредством своего «динамического инструментария»</w:t>
      </w:r>
      <w:r>
        <w:rPr>
          <w:rFonts w:ascii="Times New Roman" w:hAnsi="Times New Roman" w:cs="Times New Roman"/>
          <w:sz w:val="28"/>
        </w:rPr>
        <w:t>», то есть особого комплекса динамических систем и структур.</w:t>
      </w:r>
    </w:p>
    <w:p w:rsidR="006E16A7" w:rsidRDefault="00516989" w:rsidP="00106329">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Конечно же, рассматривая правовое регулирование, мы не можем не обратиться к его методам. Первым</w:t>
      </w:r>
      <w:r w:rsidR="0036351A">
        <w:rPr>
          <w:rFonts w:ascii="Times New Roman" w:hAnsi="Times New Roman" w:cs="Times New Roman"/>
          <w:sz w:val="28"/>
        </w:rPr>
        <w:t xml:space="preserve"> является метод децентрализованного регулирования.</w:t>
      </w:r>
      <w:r w:rsidR="00C4420F">
        <w:rPr>
          <w:rFonts w:ascii="Times New Roman" w:hAnsi="Times New Roman" w:cs="Times New Roman"/>
          <w:sz w:val="28"/>
        </w:rPr>
        <w:t xml:space="preserve"> Данный метод ориентируется на цели и интересы сторон в общественных отношениях и, как правило, устанавливает какие – то правила для субъектов гражданского общества, который в первую очередь удовлетворяет свои частные интересы. Если говорить о ме</w:t>
      </w:r>
      <w:r w:rsidR="00EF0C6F">
        <w:rPr>
          <w:rFonts w:ascii="Times New Roman" w:hAnsi="Times New Roman" w:cs="Times New Roman"/>
          <w:sz w:val="28"/>
        </w:rPr>
        <w:t>тоде централизованного или по-</w:t>
      </w:r>
      <w:r w:rsidR="00C4420F">
        <w:rPr>
          <w:rFonts w:ascii="Times New Roman" w:hAnsi="Times New Roman" w:cs="Times New Roman"/>
          <w:sz w:val="28"/>
        </w:rPr>
        <w:t xml:space="preserve">другому императивного регулирования, то здесь </w:t>
      </w:r>
      <w:r w:rsidR="006E309A">
        <w:rPr>
          <w:rFonts w:ascii="Times New Roman" w:hAnsi="Times New Roman" w:cs="Times New Roman"/>
          <w:sz w:val="28"/>
        </w:rPr>
        <w:t xml:space="preserve">основой служит некое иерархичное отношение между участниками общественных отношений. В отличии от первого метода, здесь основным, главным является общественный интерес, который </w:t>
      </w:r>
      <w:r w:rsidR="006E309A" w:rsidRPr="006E309A">
        <w:rPr>
          <w:rFonts w:ascii="Times New Roman" w:hAnsi="Times New Roman" w:cs="Times New Roman"/>
          <w:sz w:val="28"/>
        </w:rPr>
        <w:t>выражает в первую очередь государство, осуществляющее централизованное управление социальными процессами, наделенное властными общезначимыми полномочиями</w:t>
      </w:r>
      <w:r w:rsidR="006E309A">
        <w:rPr>
          <w:rFonts w:ascii="Times New Roman" w:hAnsi="Times New Roman" w:cs="Times New Roman"/>
          <w:sz w:val="28"/>
        </w:rPr>
        <w:t>. Конечно же, методы правового регулирования играют значительную роль в самом регулировании. Важно разграничивать данные мето</w:t>
      </w:r>
      <w:r w:rsidR="00EF0C6F">
        <w:rPr>
          <w:rFonts w:ascii="Times New Roman" w:hAnsi="Times New Roman" w:cs="Times New Roman"/>
          <w:sz w:val="28"/>
        </w:rPr>
        <w:t>ды для того, чтобы была какая-</w:t>
      </w:r>
      <w:r w:rsidR="006E309A">
        <w:rPr>
          <w:rFonts w:ascii="Times New Roman" w:hAnsi="Times New Roman" w:cs="Times New Roman"/>
          <w:sz w:val="28"/>
        </w:rPr>
        <w:t>то упорядоченность, которая, в свою очередь, необходима вообще в принципе всем явлениям, относящимся к праву.</w:t>
      </w:r>
      <w:r w:rsidR="006E16A7">
        <w:rPr>
          <w:rFonts w:ascii="Times New Roman" w:hAnsi="Times New Roman" w:cs="Times New Roman"/>
          <w:sz w:val="28"/>
        </w:rPr>
        <w:t xml:space="preserve"> </w:t>
      </w:r>
    </w:p>
    <w:p w:rsidR="006E309A" w:rsidRDefault="006E16A7" w:rsidP="00106329">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w:t>
      </w:r>
      <w:r w:rsidR="000B0158">
        <w:rPr>
          <w:rFonts w:ascii="Times New Roman" w:hAnsi="Times New Roman" w:cs="Times New Roman"/>
          <w:sz w:val="28"/>
        </w:rPr>
        <w:t xml:space="preserve"> </w:t>
      </w:r>
      <w:r w:rsidR="006C592C">
        <w:rPr>
          <w:rFonts w:ascii="Times New Roman" w:hAnsi="Times New Roman" w:cs="Times New Roman"/>
          <w:sz w:val="28"/>
        </w:rPr>
        <w:t>Нельзя</w:t>
      </w:r>
      <w:r w:rsidR="000B0158">
        <w:rPr>
          <w:rFonts w:ascii="Times New Roman" w:hAnsi="Times New Roman" w:cs="Times New Roman"/>
          <w:sz w:val="28"/>
        </w:rPr>
        <w:t xml:space="preserve"> также </w:t>
      </w:r>
      <w:r w:rsidR="006C592C">
        <w:rPr>
          <w:rFonts w:ascii="Times New Roman" w:hAnsi="Times New Roman" w:cs="Times New Roman"/>
          <w:sz w:val="28"/>
        </w:rPr>
        <w:t xml:space="preserve">не </w:t>
      </w:r>
      <w:r w:rsidR="000B0158">
        <w:rPr>
          <w:rFonts w:ascii="Times New Roman" w:hAnsi="Times New Roman" w:cs="Times New Roman"/>
          <w:sz w:val="28"/>
        </w:rPr>
        <w:t>упомян</w:t>
      </w:r>
      <w:r>
        <w:rPr>
          <w:rFonts w:ascii="Times New Roman" w:hAnsi="Times New Roman" w:cs="Times New Roman"/>
          <w:sz w:val="28"/>
        </w:rPr>
        <w:t xml:space="preserve">уть способ правового регулирования, который стоит понимать, как </w:t>
      </w:r>
      <w:r w:rsidRPr="006E16A7">
        <w:rPr>
          <w:rFonts w:ascii="Times New Roman" w:hAnsi="Times New Roman" w:cs="Times New Roman"/>
          <w:sz w:val="28"/>
        </w:rPr>
        <w:t xml:space="preserve">те приемы, которыми осуществляется правовое </w:t>
      </w:r>
      <w:r w:rsidRPr="006E16A7">
        <w:rPr>
          <w:rFonts w:ascii="Times New Roman" w:hAnsi="Times New Roman" w:cs="Times New Roman"/>
          <w:sz w:val="28"/>
        </w:rPr>
        <w:lastRenderedPageBreak/>
        <w:t>регулирование</w:t>
      </w:r>
      <w:r>
        <w:rPr>
          <w:rFonts w:ascii="Times New Roman" w:hAnsi="Times New Roman" w:cs="Times New Roman"/>
          <w:sz w:val="28"/>
        </w:rPr>
        <w:t>.</w:t>
      </w:r>
      <w:r>
        <w:rPr>
          <w:rStyle w:val="a6"/>
          <w:rFonts w:ascii="Times New Roman" w:hAnsi="Times New Roman" w:cs="Times New Roman"/>
          <w:sz w:val="28"/>
        </w:rPr>
        <w:footnoteReference w:id="17"/>
      </w:r>
      <w:r>
        <w:rPr>
          <w:rFonts w:ascii="Times New Roman" w:hAnsi="Times New Roman" w:cs="Times New Roman"/>
          <w:sz w:val="28"/>
        </w:rPr>
        <w:t xml:space="preserve"> Ученый – правовед </w:t>
      </w:r>
      <w:r w:rsidR="006C592C">
        <w:rPr>
          <w:rFonts w:ascii="Times New Roman" w:hAnsi="Times New Roman" w:cs="Times New Roman"/>
          <w:sz w:val="28"/>
        </w:rPr>
        <w:t>С.С. Алексеев</w:t>
      </w:r>
      <w:r>
        <w:rPr>
          <w:rFonts w:ascii="Times New Roman" w:hAnsi="Times New Roman" w:cs="Times New Roman"/>
          <w:sz w:val="28"/>
        </w:rPr>
        <w:t xml:space="preserve"> выделяет три способа, которые, по его мнению, являются основными:</w:t>
      </w:r>
    </w:p>
    <w:p w:rsidR="006E16A7" w:rsidRDefault="006E16A7" w:rsidP="006E16A7">
      <w:pPr>
        <w:pStyle w:val="a3"/>
        <w:numPr>
          <w:ilvl w:val="0"/>
          <w:numId w:val="7"/>
        </w:numPr>
        <w:spacing w:line="360" w:lineRule="auto"/>
        <w:jc w:val="both"/>
        <w:rPr>
          <w:rFonts w:ascii="Times New Roman" w:hAnsi="Times New Roman" w:cs="Times New Roman"/>
          <w:sz w:val="28"/>
        </w:rPr>
      </w:pPr>
      <w:r>
        <w:rPr>
          <w:rFonts w:ascii="Times New Roman" w:hAnsi="Times New Roman" w:cs="Times New Roman"/>
          <w:sz w:val="28"/>
        </w:rPr>
        <w:t xml:space="preserve">Предоставление участнику правовых отношений субъективных прав. </w:t>
      </w:r>
    </w:p>
    <w:p w:rsidR="006E16A7" w:rsidRDefault="006E16A7" w:rsidP="006E16A7">
      <w:pPr>
        <w:spacing w:line="360" w:lineRule="auto"/>
        <w:contextualSpacing/>
        <w:jc w:val="both"/>
        <w:rPr>
          <w:rFonts w:ascii="Times New Roman" w:hAnsi="Times New Roman" w:cs="Times New Roman"/>
          <w:sz w:val="28"/>
        </w:rPr>
      </w:pPr>
      <w:r>
        <w:rPr>
          <w:rFonts w:ascii="Times New Roman" w:hAnsi="Times New Roman" w:cs="Times New Roman"/>
          <w:sz w:val="28"/>
        </w:rPr>
        <w:t xml:space="preserve">Данный способ выражается в предоставлении </w:t>
      </w:r>
      <w:proofErr w:type="spellStart"/>
      <w:r>
        <w:rPr>
          <w:rFonts w:ascii="Times New Roman" w:hAnsi="Times New Roman" w:cs="Times New Roman"/>
          <w:sz w:val="28"/>
        </w:rPr>
        <w:t>управомоченному</w:t>
      </w:r>
      <w:proofErr w:type="spellEnd"/>
      <w:r>
        <w:rPr>
          <w:rFonts w:ascii="Times New Roman" w:hAnsi="Times New Roman" w:cs="Times New Roman"/>
          <w:sz w:val="28"/>
        </w:rPr>
        <w:t xml:space="preserve"> лицу неких дозволений на совершение каких – то действий. К примеру, у вас есть</w:t>
      </w:r>
      <w:r w:rsidR="006C592C">
        <w:rPr>
          <w:rFonts w:ascii="Times New Roman" w:hAnsi="Times New Roman" w:cs="Times New Roman"/>
          <w:sz w:val="28"/>
        </w:rPr>
        <w:t xml:space="preserve"> велосипед. По законодательству, а именно по Гражданскому Кодексу Российской Федерации </w:t>
      </w:r>
      <w:r>
        <w:rPr>
          <w:rFonts w:ascii="Times New Roman" w:hAnsi="Times New Roman" w:cs="Times New Roman"/>
          <w:sz w:val="28"/>
        </w:rPr>
        <w:t>вы имеете право им владеть, пользоваться и распоряжаться</w:t>
      </w:r>
      <w:r w:rsidR="006C592C">
        <w:rPr>
          <w:rStyle w:val="a6"/>
          <w:rFonts w:ascii="Times New Roman" w:hAnsi="Times New Roman" w:cs="Times New Roman"/>
          <w:sz w:val="28"/>
        </w:rPr>
        <w:footnoteReference w:id="18"/>
      </w:r>
      <w:r>
        <w:rPr>
          <w:rFonts w:ascii="Times New Roman" w:hAnsi="Times New Roman" w:cs="Times New Roman"/>
          <w:sz w:val="28"/>
        </w:rPr>
        <w:t>.</w:t>
      </w:r>
    </w:p>
    <w:p w:rsidR="006E16A7" w:rsidRDefault="006E16A7" w:rsidP="006E16A7">
      <w:pPr>
        <w:pStyle w:val="a3"/>
        <w:numPr>
          <w:ilvl w:val="0"/>
          <w:numId w:val="7"/>
        </w:numPr>
        <w:spacing w:line="360" w:lineRule="auto"/>
        <w:jc w:val="both"/>
        <w:rPr>
          <w:rFonts w:ascii="Times New Roman" w:hAnsi="Times New Roman" w:cs="Times New Roman"/>
          <w:sz w:val="28"/>
        </w:rPr>
      </w:pPr>
      <w:proofErr w:type="spellStart"/>
      <w:r>
        <w:rPr>
          <w:rFonts w:ascii="Times New Roman" w:hAnsi="Times New Roman" w:cs="Times New Roman"/>
          <w:sz w:val="28"/>
        </w:rPr>
        <w:t>Обязывание</w:t>
      </w:r>
      <w:proofErr w:type="spellEnd"/>
      <w:r>
        <w:rPr>
          <w:rFonts w:ascii="Times New Roman" w:hAnsi="Times New Roman" w:cs="Times New Roman"/>
          <w:sz w:val="28"/>
        </w:rPr>
        <w:t xml:space="preserve"> </w:t>
      </w:r>
    </w:p>
    <w:p w:rsidR="002E308C" w:rsidRDefault="002E308C" w:rsidP="002E308C">
      <w:pPr>
        <w:spacing w:line="360" w:lineRule="auto"/>
        <w:contextualSpacing/>
        <w:jc w:val="both"/>
        <w:rPr>
          <w:rFonts w:ascii="Times New Roman" w:hAnsi="Times New Roman" w:cs="Times New Roman"/>
          <w:sz w:val="28"/>
        </w:rPr>
      </w:pPr>
      <w:r>
        <w:rPr>
          <w:rFonts w:ascii="Times New Roman" w:hAnsi="Times New Roman" w:cs="Times New Roman"/>
          <w:sz w:val="28"/>
        </w:rPr>
        <w:t xml:space="preserve">Способом </w:t>
      </w:r>
      <w:proofErr w:type="spellStart"/>
      <w:r>
        <w:rPr>
          <w:rFonts w:ascii="Times New Roman" w:hAnsi="Times New Roman" w:cs="Times New Roman"/>
          <w:sz w:val="28"/>
        </w:rPr>
        <w:t>обязывания</w:t>
      </w:r>
      <w:proofErr w:type="spellEnd"/>
      <w:r>
        <w:rPr>
          <w:rFonts w:ascii="Times New Roman" w:hAnsi="Times New Roman" w:cs="Times New Roman"/>
          <w:sz w:val="28"/>
        </w:rPr>
        <w:t xml:space="preserve"> на человека накладываются определенные обязанности, которые он должен строго соблюдать. </w:t>
      </w:r>
      <w:proofErr w:type="spellStart"/>
      <w:r>
        <w:rPr>
          <w:rFonts w:ascii="Times New Roman" w:hAnsi="Times New Roman" w:cs="Times New Roman"/>
          <w:sz w:val="28"/>
        </w:rPr>
        <w:t>Обязывание</w:t>
      </w:r>
      <w:proofErr w:type="spellEnd"/>
      <w:r>
        <w:rPr>
          <w:rFonts w:ascii="Times New Roman" w:hAnsi="Times New Roman" w:cs="Times New Roman"/>
          <w:sz w:val="28"/>
        </w:rPr>
        <w:t xml:space="preserve"> представлено в законодательстве в виде обязывающих норм. Примером может послужить ст. 57 Конституции, где четко прописана обязанность платить налоги</w:t>
      </w:r>
      <w:r w:rsidR="006C592C">
        <w:rPr>
          <w:rStyle w:val="a6"/>
          <w:rFonts w:ascii="Times New Roman" w:hAnsi="Times New Roman" w:cs="Times New Roman"/>
          <w:sz w:val="28"/>
        </w:rPr>
        <w:footnoteReference w:id="19"/>
      </w:r>
      <w:r>
        <w:rPr>
          <w:rFonts w:ascii="Times New Roman" w:hAnsi="Times New Roman" w:cs="Times New Roman"/>
          <w:sz w:val="28"/>
        </w:rPr>
        <w:t>.</w:t>
      </w:r>
    </w:p>
    <w:p w:rsidR="002E308C" w:rsidRDefault="002E308C" w:rsidP="002E308C">
      <w:pPr>
        <w:pStyle w:val="a3"/>
        <w:numPr>
          <w:ilvl w:val="0"/>
          <w:numId w:val="7"/>
        </w:numPr>
        <w:spacing w:line="360" w:lineRule="auto"/>
        <w:jc w:val="both"/>
        <w:rPr>
          <w:rFonts w:ascii="Times New Roman" w:hAnsi="Times New Roman" w:cs="Times New Roman"/>
          <w:sz w:val="28"/>
        </w:rPr>
      </w:pPr>
      <w:r>
        <w:rPr>
          <w:rFonts w:ascii="Times New Roman" w:hAnsi="Times New Roman" w:cs="Times New Roman"/>
          <w:sz w:val="28"/>
        </w:rPr>
        <w:t xml:space="preserve">Запрет </w:t>
      </w:r>
    </w:p>
    <w:p w:rsidR="002E308C" w:rsidRDefault="0096342C" w:rsidP="002E308C">
      <w:pPr>
        <w:spacing w:line="360" w:lineRule="auto"/>
        <w:contextualSpacing/>
        <w:jc w:val="both"/>
        <w:rPr>
          <w:rFonts w:ascii="Times New Roman" w:hAnsi="Times New Roman" w:cs="Times New Roman"/>
          <w:sz w:val="28"/>
        </w:rPr>
      </w:pPr>
      <w:r>
        <w:rPr>
          <w:rFonts w:ascii="Times New Roman" w:hAnsi="Times New Roman" w:cs="Times New Roman"/>
          <w:sz w:val="28"/>
        </w:rPr>
        <w:t xml:space="preserve"> </w:t>
      </w:r>
      <w:r w:rsidR="002E308C">
        <w:rPr>
          <w:rFonts w:ascii="Times New Roman" w:hAnsi="Times New Roman" w:cs="Times New Roman"/>
          <w:sz w:val="28"/>
        </w:rPr>
        <w:t xml:space="preserve">Запрет означает обязанность человека не совершать </w:t>
      </w:r>
      <w:r w:rsidR="00615A64">
        <w:rPr>
          <w:rFonts w:ascii="Times New Roman" w:hAnsi="Times New Roman" w:cs="Times New Roman"/>
          <w:sz w:val="28"/>
        </w:rPr>
        <w:t>каких-</w:t>
      </w:r>
      <w:r w:rsidR="00EE5929">
        <w:rPr>
          <w:rFonts w:ascii="Times New Roman" w:hAnsi="Times New Roman" w:cs="Times New Roman"/>
          <w:sz w:val="28"/>
        </w:rPr>
        <w:t xml:space="preserve">то определенных действий, которые определены законодательством. Данный способ является неким барьером, который противостоит нежелательному поведению в обществе, старается оградить его от противоправных действий, чтобы не происходило хаоса. </w:t>
      </w:r>
      <w:r w:rsidR="00755D9A">
        <w:rPr>
          <w:rFonts w:ascii="Times New Roman" w:hAnsi="Times New Roman" w:cs="Times New Roman"/>
          <w:sz w:val="28"/>
        </w:rPr>
        <w:t xml:space="preserve">Способ запрета немного схож с способом </w:t>
      </w:r>
      <w:proofErr w:type="spellStart"/>
      <w:r w:rsidR="00755D9A">
        <w:rPr>
          <w:rFonts w:ascii="Times New Roman" w:hAnsi="Times New Roman" w:cs="Times New Roman"/>
          <w:sz w:val="28"/>
        </w:rPr>
        <w:t>обязывания</w:t>
      </w:r>
      <w:proofErr w:type="spellEnd"/>
      <w:r w:rsidR="00755D9A">
        <w:rPr>
          <w:rFonts w:ascii="Times New Roman" w:hAnsi="Times New Roman" w:cs="Times New Roman"/>
          <w:sz w:val="28"/>
        </w:rPr>
        <w:t xml:space="preserve">, </w:t>
      </w:r>
      <w:proofErr w:type="gramStart"/>
      <w:r w:rsidR="00755D9A">
        <w:rPr>
          <w:rFonts w:ascii="Times New Roman" w:hAnsi="Times New Roman" w:cs="Times New Roman"/>
          <w:sz w:val="28"/>
        </w:rPr>
        <w:t>так</w:t>
      </w:r>
      <w:proofErr w:type="gramEnd"/>
      <w:r w:rsidR="00755D9A">
        <w:rPr>
          <w:rFonts w:ascii="Times New Roman" w:hAnsi="Times New Roman" w:cs="Times New Roman"/>
          <w:sz w:val="28"/>
        </w:rPr>
        <w:t xml:space="preserve"> как и тот и тот способы накладывают обязанности.</w:t>
      </w:r>
      <w:r w:rsidR="00615A64">
        <w:rPr>
          <w:rFonts w:ascii="Times New Roman" w:hAnsi="Times New Roman" w:cs="Times New Roman"/>
          <w:sz w:val="28"/>
        </w:rPr>
        <w:t xml:space="preserve"> Так же, как и во втором способе приведем в пример Конституцию, статью 13, где «</w:t>
      </w:r>
      <w:r w:rsidR="00615A64" w:rsidRPr="00615A64">
        <w:rPr>
          <w:rFonts w:ascii="Times New Roman" w:hAnsi="Times New Roman" w:cs="Times New Roman"/>
          <w:sz w:val="28"/>
        </w:rPr>
        <w:t xml:space="preserve">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w:t>
      </w:r>
      <w:r w:rsidR="00615A64" w:rsidRPr="00615A64">
        <w:rPr>
          <w:rFonts w:ascii="Times New Roman" w:hAnsi="Times New Roman" w:cs="Times New Roman"/>
          <w:sz w:val="28"/>
        </w:rPr>
        <w:lastRenderedPageBreak/>
        <w:t>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r w:rsidR="00615A64">
        <w:rPr>
          <w:rFonts w:ascii="Times New Roman" w:hAnsi="Times New Roman" w:cs="Times New Roman"/>
          <w:sz w:val="28"/>
        </w:rPr>
        <w:t>»</w:t>
      </w:r>
      <w:r w:rsidR="00615A64">
        <w:rPr>
          <w:rStyle w:val="a6"/>
          <w:rFonts w:ascii="Times New Roman" w:hAnsi="Times New Roman" w:cs="Times New Roman"/>
          <w:sz w:val="28"/>
        </w:rPr>
        <w:footnoteReference w:id="20"/>
      </w:r>
      <w:r w:rsidR="00615A64">
        <w:rPr>
          <w:rFonts w:ascii="Times New Roman" w:hAnsi="Times New Roman" w:cs="Times New Roman"/>
          <w:sz w:val="28"/>
        </w:rPr>
        <w:t>.</w:t>
      </w:r>
    </w:p>
    <w:p w:rsidR="00EE5929" w:rsidRDefault="00EE5929" w:rsidP="00106329">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Естественно, все вышеуказанные способы находят свое выражение в законодательстве и определяются определенными правовыми нормами. Такая система способов правого регулирования, без сомнений, помогает </w:t>
      </w:r>
      <w:r w:rsidR="00755D9A">
        <w:rPr>
          <w:rFonts w:ascii="Times New Roman" w:hAnsi="Times New Roman" w:cs="Times New Roman"/>
          <w:sz w:val="28"/>
        </w:rPr>
        <w:t>приводить</w:t>
      </w:r>
      <w:r w:rsidR="008F2B63">
        <w:rPr>
          <w:rFonts w:ascii="Times New Roman" w:hAnsi="Times New Roman" w:cs="Times New Roman"/>
          <w:sz w:val="28"/>
        </w:rPr>
        <w:t xml:space="preserve"> в норму общественные отношения.</w:t>
      </w:r>
    </w:p>
    <w:p w:rsidR="005F1C53" w:rsidRDefault="005F1C53" w:rsidP="00106329">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Все элементы правового регулирования в своей совокупности, естественно, важны как для государства, так и для общества. Одним из таких значимых элементов являются</w:t>
      </w:r>
      <w:r w:rsidR="00064067">
        <w:rPr>
          <w:rFonts w:ascii="Times New Roman" w:hAnsi="Times New Roman" w:cs="Times New Roman"/>
          <w:sz w:val="28"/>
        </w:rPr>
        <w:t xml:space="preserve"> </w:t>
      </w:r>
      <w:r w:rsidR="00615A64">
        <w:rPr>
          <w:rFonts w:ascii="Times New Roman" w:hAnsi="Times New Roman" w:cs="Times New Roman"/>
          <w:sz w:val="28"/>
        </w:rPr>
        <w:t>стадии правового регулирования. Р.Л. Иванов</w:t>
      </w:r>
      <w:r w:rsidR="00064067">
        <w:rPr>
          <w:rFonts w:ascii="Times New Roman" w:hAnsi="Times New Roman" w:cs="Times New Roman"/>
          <w:sz w:val="28"/>
        </w:rPr>
        <w:t xml:space="preserve"> считает, что стоит выделить три основные стадии, которая составляет наиболее распространенную в от</w:t>
      </w:r>
      <w:r w:rsidR="00615A64">
        <w:rPr>
          <w:rFonts w:ascii="Times New Roman" w:hAnsi="Times New Roman" w:cs="Times New Roman"/>
          <w:sz w:val="28"/>
        </w:rPr>
        <w:t>ечественном правоведение модель</w:t>
      </w:r>
      <w:r w:rsidR="00064067">
        <w:rPr>
          <w:rStyle w:val="a6"/>
          <w:rFonts w:ascii="Times New Roman" w:hAnsi="Times New Roman" w:cs="Times New Roman"/>
          <w:sz w:val="28"/>
        </w:rPr>
        <w:footnoteReference w:id="21"/>
      </w:r>
      <w:r w:rsidR="00615A64">
        <w:rPr>
          <w:rFonts w:ascii="Times New Roman" w:hAnsi="Times New Roman" w:cs="Times New Roman"/>
          <w:sz w:val="28"/>
        </w:rPr>
        <w:t>.</w:t>
      </w:r>
      <w:r w:rsidR="006639A4">
        <w:rPr>
          <w:rFonts w:ascii="Times New Roman" w:hAnsi="Times New Roman" w:cs="Times New Roman"/>
          <w:sz w:val="28"/>
        </w:rPr>
        <w:t xml:space="preserve"> Проводя исследовательскую работу, он опирался на знания, которые предоставляет в своем учебнике правовед С.С. Алексеев. </w:t>
      </w:r>
    </w:p>
    <w:p w:rsidR="00064067" w:rsidRDefault="00064067" w:rsidP="00106329">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На первой стадии происходит формирование и общее действие юридических норм, которые, вступив силу, устанавливают правовой режим, который как раз и устанавливает рамки правоотношений, в которых буд</w:t>
      </w:r>
      <w:r w:rsidR="00615A64">
        <w:rPr>
          <w:rFonts w:ascii="Times New Roman" w:hAnsi="Times New Roman" w:cs="Times New Roman"/>
          <w:sz w:val="28"/>
        </w:rPr>
        <w:t>ут взаимодействовать участники.</w:t>
      </w:r>
      <w:r>
        <w:rPr>
          <w:rFonts w:ascii="Times New Roman" w:hAnsi="Times New Roman" w:cs="Times New Roman"/>
          <w:sz w:val="28"/>
        </w:rPr>
        <w:t xml:space="preserve"> То есть данная стадия явля</w:t>
      </w:r>
      <w:r w:rsidR="00615A64">
        <w:rPr>
          <w:rFonts w:ascii="Times New Roman" w:hAnsi="Times New Roman" w:cs="Times New Roman"/>
          <w:sz w:val="28"/>
        </w:rPr>
        <w:t>ется первоначальной и в какой-</w:t>
      </w:r>
      <w:r>
        <w:rPr>
          <w:rFonts w:ascii="Times New Roman" w:hAnsi="Times New Roman" w:cs="Times New Roman"/>
          <w:sz w:val="28"/>
        </w:rPr>
        <w:t>то степени фундаментальной, так как именно с нее начинаются послед</w:t>
      </w:r>
      <w:r w:rsidR="006639A4">
        <w:rPr>
          <w:rFonts w:ascii="Times New Roman" w:hAnsi="Times New Roman" w:cs="Times New Roman"/>
          <w:sz w:val="28"/>
        </w:rPr>
        <w:t xml:space="preserve">ующие правоотношения и действия. </w:t>
      </w:r>
    </w:p>
    <w:p w:rsidR="006639A4" w:rsidRDefault="006639A4" w:rsidP="00106329">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На второй стадии происходит возникновение прав и обязанностей, которые возникают у определенных субъектов. На данной стадии, в отличии от первой, происходит </w:t>
      </w:r>
      <w:proofErr w:type="spellStart"/>
      <w:r>
        <w:rPr>
          <w:rFonts w:ascii="Times New Roman" w:hAnsi="Times New Roman" w:cs="Times New Roman"/>
          <w:sz w:val="28"/>
        </w:rPr>
        <w:t>индивидуализированность</w:t>
      </w:r>
      <w:proofErr w:type="spellEnd"/>
      <w:r>
        <w:rPr>
          <w:rFonts w:ascii="Times New Roman" w:hAnsi="Times New Roman" w:cs="Times New Roman"/>
          <w:sz w:val="28"/>
        </w:rPr>
        <w:t xml:space="preserve"> воздействия право, поскольку идет четкая закрепленность, у кого какие права, а у кого какие обязанности.</w:t>
      </w:r>
    </w:p>
    <w:p w:rsidR="006639A4" w:rsidRDefault="00615A64" w:rsidP="00106329">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lastRenderedPageBreak/>
        <w:t xml:space="preserve">    На третьей же стадии</w:t>
      </w:r>
      <w:r w:rsidR="006639A4">
        <w:rPr>
          <w:rFonts w:ascii="Times New Roman" w:hAnsi="Times New Roman" w:cs="Times New Roman"/>
          <w:sz w:val="28"/>
        </w:rPr>
        <w:t>, которая является конечной в процессе правового регулирования, происходит реализация прав и обязанностей участников правоотношений, которые,</w:t>
      </w:r>
      <w:r w:rsidR="009F5A3A">
        <w:rPr>
          <w:rFonts w:ascii="Times New Roman" w:hAnsi="Times New Roman" w:cs="Times New Roman"/>
          <w:sz w:val="28"/>
        </w:rPr>
        <w:t xml:space="preserve"> закладываясь</w:t>
      </w:r>
      <w:r w:rsidR="006639A4">
        <w:rPr>
          <w:rFonts w:ascii="Times New Roman" w:hAnsi="Times New Roman" w:cs="Times New Roman"/>
          <w:sz w:val="28"/>
        </w:rPr>
        <w:t xml:space="preserve"> в юридических </w:t>
      </w:r>
      <w:proofErr w:type="gramStart"/>
      <w:r w:rsidR="006639A4">
        <w:rPr>
          <w:rFonts w:ascii="Times New Roman" w:hAnsi="Times New Roman" w:cs="Times New Roman"/>
          <w:sz w:val="28"/>
        </w:rPr>
        <w:t xml:space="preserve">нормах, </w:t>
      </w:r>
      <w:r w:rsidR="009F5A3A">
        <w:rPr>
          <w:rFonts w:ascii="Times New Roman" w:hAnsi="Times New Roman" w:cs="Times New Roman"/>
          <w:sz w:val="28"/>
        </w:rPr>
        <w:t xml:space="preserve"> воплощаются</w:t>
      </w:r>
      <w:proofErr w:type="gramEnd"/>
      <w:r w:rsidR="009F5A3A">
        <w:rPr>
          <w:rFonts w:ascii="Times New Roman" w:hAnsi="Times New Roman" w:cs="Times New Roman"/>
          <w:sz w:val="28"/>
        </w:rPr>
        <w:t xml:space="preserve"> в жизнь. </w:t>
      </w:r>
    </w:p>
    <w:p w:rsidR="009F5A3A" w:rsidRDefault="009F5A3A" w:rsidP="00106329">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Стадии правового регулирования важны не только, как какой – то значимый элемент в системе, но и с научной точки зрения. Важно узнать и понять путь правового регулирования, как оно начинает функционировать.</w:t>
      </w:r>
    </w:p>
    <w:p w:rsidR="008C1599" w:rsidRDefault="009F5A3A" w:rsidP="00106329">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Таким образом, рассмотрев правовое сознание и регулирование, мы можем проследить связь между этими двумя правовыми явлениями, ведь не зная, что из себя они представляют по существу, невозможно разглядеть какую – то связь, а уж тем более разобраться с ней.</w:t>
      </w:r>
    </w:p>
    <w:p w:rsidR="00B77BA2" w:rsidRDefault="00B77BA2" w:rsidP="00106329">
      <w:pPr>
        <w:spacing w:line="360" w:lineRule="auto"/>
        <w:ind w:firstLine="709"/>
        <w:contextualSpacing/>
        <w:jc w:val="both"/>
        <w:rPr>
          <w:rFonts w:ascii="Times New Roman" w:hAnsi="Times New Roman" w:cs="Times New Roman"/>
          <w:sz w:val="28"/>
        </w:rPr>
      </w:pPr>
    </w:p>
    <w:p w:rsidR="00B77BA2" w:rsidRDefault="00B77BA2" w:rsidP="00106329">
      <w:pPr>
        <w:spacing w:line="360" w:lineRule="auto"/>
        <w:ind w:firstLine="709"/>
        <w:contextualSpacing/>
        <w:jc w:val="both"/>
        <w:rPr>
          <w:rFonts w:ascii="Times New Roman" w:hAnsi="Times New Roman" w:cs="Times New Roman"/>
          <w:sz w:val="28"/>
        </w:rPr>
      </w:pPr>
    </w:p>
    <w:p w:rsidR="00615A64" w:rsidRDefault="00615A64" w:rsidP="00106329">
      <w:pPr>
        <w:spacing w:line="360" w:lineRule="auto"/>
        <w:ind w:firstLine="709"/>
        <w:contextualSpacing/>
        <w:jc w:val="both"/>
        <w:rPr>
          <w:rFonts w:ascii="Times New Roman" w:hAnsi="Times New Roman" w:cs="Times New Roman"/>
          <w:sz w:val="28"/>
        </w:rPr>
      </w:pPr>
    </w:p>
    <w:p w:rsidR="00615A64" w:rsidRDefault="00615A64" w:rsidP="00106329">
      <w:pPr>
        <w:spacing w:line="360" w:lineRule="auto"/>
        <w:ind w:firstLine="709"/>
        <w:contextualSpacing/>
        <w:jc w:val="both"/>
        <w:rPr>
          <w:rFonts w:ascii="Times New Roman" w:hAnsi="Times New Roman" w:cs="Times New Roman"/>
          <w:sz w:val="28"/>
        </w:rPr>
      </w:pPr>
    </w:p>
    <w:p w:rsidR="00615A64" w:rsidRDefault="00615A64" w:rsidP="00106329">
      <w:pPr>
        <w:spacing w:line="360" w:lineRule="auto"/>
        <w:ind w:firstLine="709"/>
        <w:contextualSpacing/>
        <w:jc w:val="both"/>
        <w:rPr>
          <w:rFonts w:ascii="Times New Roman" w:hAnsi="Times New Roman" w:cs="Times New Roman"/>
          <w:sz w:val="28"/>
        </w:rPr>
      </w:pPr>
    </w:p>
    <w:p w:rsidR="00615A64" w:rsidRDefault="00615A64" w:rsidP="00106329">
      <w:pPr>
        <w:spacing w:line="360" w:lineRule="auto"/>
        <w:ind w:firstLine="709"/>
        <w:contextualSpacing/>
        <w:jc w:val="both"/>
        <w:rPr>
          <w:rFonts w:ascii="Times New Roman" w:hAnsi="Times New Roman" w:cs="Times New Roman"/>
          <w:sz w:val="28"/>
        </w:rPr>
      </w:pPr>
    </w:p>
    <w:p w:rsidR="00615A64" w:rsidRDefault="00615A64" w:rsidP="00106329">
      <w:pPr>
        <w:spacing w:line="360" w:lineRule="auto"/>
        <w:ind w:firstLine="709"/>
        <w:contextualSpacing/>
        <w:jc w:val="both"/>
        <w:rPr>
          <w:rFonts w:ascii="Times New Roman" w:hAnsi="Times New Roman" w:cs="Times New Roman"/>
          <w:sz w:val="28"/>
        </w:rPr>
      </w:pPr>
    </w:p>
    <w:p w:rsidR="00615A64" w:rsidRDefault="00615A64" w:rsidP="00106329">
      <w:pPr>
        <w:spacing w:line="360" w:lineRule="auto"/>
        <w:ind w:firstLine="709"/>
        <w:contextualSpacing/>
        <w:jc w:val="both"/>
        <w:rPr>
          <w:rFonts w:ascii="Times New Roman" w:hAnsi="Times New Roman" w:cs="Times New Roman"/>
          <w:sz w:val="28"/>
        </w:rPr>
      </w:pPr>
    </w:p>
    <w:p w:rsidR="00615A64" w:rsidRDefault="00615A64" w:rsidP="00106329">
      <w:pPr>
        <w:spacing w:line="360" w:lineRule="auto"/>
        <w:ind w:firstLine="709"/>
        <w:contextualSpacing/>
        <w:jc w:val="both"/>
        <w:rPr>
          <w:rFonts w:ascii="Times New Roman" w:hAnsi="Times New Roman" w:cs="Times New Roman"/>
          <w:sz w:val="28"/>
        </w:rPr>
      </w:pPr>
    </w:p>
    <w:p w:rsidR="00615A64" w:rsidRDefault="00615A64" w:rsidP="00106329">
      <w:pPr>
        <w:spacing w:line="360" w:lineRule="auto"/>
        <w:ind w:firstLine="709"/>
        <w:contextualSpacing/>
        <w:jc w:val="both"/>
        <w:rPr>
          <w:rFonts w:ascii="Times New Roman" w:hAnsi="Times New Roman" w:cs="Times New Roman"/>
          <w:sz w:val="28"/>
        </w:rPr>
      </w:pPr>
    </w:p>
    <w:p w:rsidR="00615A64" w:rsidRDefault="00615A64" w:rsidP="00106329">
      <w:pPr>
        <w:spacing w:line="360" w:lineRule="auto"/>
        <w:ind w:firstLine="709"/>
        <w:contextualSpacing/>
        <w:jc w:val="both"/>
        <w:rPr>
          <w:rFonts w:ascii="Times New Roman" w:hAnsi="Times New Roman" w:cs="Times New Roman"/>
          <w:sz w:val="28"/>
        </w:rPr>
      </w:pPr>
    </w:p>
    <w:p w:rsidR="00615A64" w:rsidRDefault="00615A64" w:rsidP="00106329">
      <w:pPr>
        <w:spacing w:line="360" w:lineRule="auto"/>
        <w:ind w:firstLine="709"/>
        <w:contextualSpacing/>
        <w:jc w:val="both"/>
        <w:rPr>
          <w:rFonts w:ascii="Times New Roman" w:hAnsi="Times New Roman" w:cs="Times New Roman"/>
          <w:sz w:val="28"/>
        </w:rPr>
      </w:pPr>
    </w:p>
    <w:p w:rsidR="00615A64" w:rsidRDefault="00615A64" w:rsidP="00106329">
      <w:pPr>
        <w:spacing w:line="360" w:lineRule="auto"/>
        <w:ind w:firstLine="709"/>
        <w:contextualSpacing/>
        <w:jc w:val="both"/>
        <w:rPr>
          <w:rFonts w:ascii="Times New Roman" w:hAnsi="Times New Roman" w:cs="Times New Roman"/>
          <w:sz w:val="28"/>
        </w:rPr>
      </w:pPr>
    </w:p>
    <w:p w:rsidR="00615A64" w:rsidRDefault="00615A64" w:rsidP="00106329">
      <w:pPr>
        <w:spacing w:line="360" w:lineRule="auto"/>
        <w:ind w:firstLine="709"/>
        <w:contextualSpacing/>
        <w:jc w:val="both"/>
        <w:rPr>
          <w:rFonts w:ascii="Times New Roman" w:hAnsi="Times New Roman" w:cs="Times New Roman"/>
          <w:sz w:val="28"/>
        </w:rPr>
      </w:pPr>
    </w:p>
    <w:p w:rsidR="00615A64" w:rsidRDefault="00615A64" w:rsidP="00106329">
      <w:pPr>
        <w:spacing w:line="360" w:lineRule="auto"/>
        <w:ind w:firstLine="709"/>
        <w:contextualSpacing/>
        <w:jc w:val="both"/>
        <w:rPr>
          <w:rFonts w:ascii="Times New Roman" w:hAnsi="Times New Roman" w:cs="Times New Roman"/>
          <w:sz w:val="28"/>
        </w:rPr>
      </w:pPr>
    </w:p>
    <w:p w:rsidR="00615A64" w:rsidRDefault="00615A64" w:rsidP="00106329">
      <w:pPr>
        <w:spacing w:line="360" w:lineRule="auto"/>
        <w:ind w:firstLine="709"/>
        <w:contextualSpacing/>
        <w:jc w:val="both"/>
        <w:rPr>
          <w:rFonts w:ascii="Times New Roman" w:hAnsi="Times New Roman" w:cs="Times New Roman"/>
          <w:sz w:val="28"/>
        </w:rPr>
      </w:pPr>
    </w:p>
    <w:p w:rsidR="00615A64" w:rsidRDefault="00615A64" w:rsidP="00106329">
      <w:pPr>
        <w:spacing w:line="360" w:lineRule="auto"/>
        <w:ind w:firstLine="709"/>
        <w:contextualSpacing/>
        <w:jc w:val="both"/>
        <w:rPr>
          <w:rFonts w:ascii="Times New Roman" w:hAnsi="Times New Roman" w:cs="Times New Roman"/>
          <w:sz w:val="28"/>
        </w:rPr>
      </w:pPr>
    </w:p>
    <w:p w:rsidR="00615A64" w:rsidRDefault="00615A64" w:rsidP="00CB2232">
      <w:pPr>
        <w:spacing w:line="360" w:lineRule="auto"/>
        <w:contextualSpacing/>
        <w:jc w:val="both"/>
        <w:rPr>
          <w:rFonts w:ascii="Times New Roman" w:hAnsi="Times New Roman" w:cs="Times New Roman"/>
          <w:sz w:val="28"/>
        </w:rPr>
      </w:pPr>
    </w:p>
    <w:p w:rsidR="00CB2232" w:rsidRDefault="00CB2232" w:rsidP="00CB2232">
      <w:pPr>
        <w:spacing w:line="360" w:lineRule="auto"/>
        <w:contextualSpacing/>
        <w:jc w:val="both"/>
        <w:rPr>
          <w:rFonts w:ascii="Times New Roman" w:hAnsi="Times New Roman" w:cs="Times New Roman"/>
          <w:sz w:val="28"/>
        </w:rPr>
      </w:pPr>
    </w:p>
    <w:p w:rsidR="008C1599" w:rsidRDefault="008C1599" w:rsidP="008C1599">
      <w:pPr>
        <w:spacing w:line="360" w:lineRule="auto"/>
        <w:jc w:val="center"/>
        <w:rPr>
          <w:rFonts w:ascii="Times New Roman" w:hAnsi="Times New Roman" w:cs="Times New Roman"/>
          <w:sz w:val="28"/>
        </w:rPr>
      </w:pPr>
      <w:r w:rsidRPr="008C1599">
        <w:rPr>
          <w:rFonts w:ascii="Times New Roman" w:hAnsi="Times New Roman" w:cs="Times New Roman"/>
          <w:sz w:val="28"/>
        </w:rPr>
        <w:lastRenderedPageBreak/>
        <w:t>§</w:t>
      </w:r>
      <w:r w:rsidR="00615A64">
        <w:rPr>
          <w:rFonts w:ascii="Times New Roman" w:hAnsi="Times New Roman" w:cs="Times New Roman"/>
          <w:sz w:val="28"/>
        </w:rPr>
        <w:t>2</w:t>
      </w:r>
      <w:r w:rsidRPr="008C1599">
        <w:rPr>
          <w:rFonts w:ascii="Times New Roman" w:hAnsi="Times New Roman" w:cs="Times New Roman"/>
          <w:sz w:val="28"/>
        </w:rPr>
        <w:t xml:space="preserve"> Взаимосвязь правового регулирования и правового сознания</w:t>
      </w:r>
    </w:p>
    <w:p w:rsidR="008C1599" w:rsidRDefault="008C1599" w:rsidP="00106329">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w:t>
      </w:r>
      <w:r w:rsidR="005D1322">
        <w:rPr>
          <w:rFonts w:ascii="Times New Roman" w:hAnsi="Times New Roman" w:cs="Times New Roman"/>
          <w:sz w:val="28"/>
        </w:rPr>
        <w:t xml:space="preserve">  </w:t>
      </w:r>
      <w:r>
        <w:rPr>
          <w:rFonts w:ascii="Times New Roman" w:hAnsi="Times New Roman" w:cs="Times New Roman"/>
          <w:sz w:val="28"/>
        </w:rPr>
        <w:t>В теории государства и права практически все элементы связаны между собой, тем самым составляя целостную систему</w:t>
      </w:r>
      <w:r w:rsidR="005D1322">
        <w:rPr>
          <w:rFonts w:ascii="Times New Roman" w:hAnsi="Times New Roman" w:cs="Times New Roman"/>
          <w:sz w:val="28"/>
        </w:rPr>
        <w:t>. Самое важное в правовой системе, как, в принципе, и в любой другой системе, это функционирование всех элементов, ведь если какой – либо элемент как – то начнет по – другому работать или вообще прекратит работу, все остальные элементы тоже подвергнутся изменениям. В данный момент мы рассмотрим взаимосвязь правового сознания и правового регулирования.</w:t>
      </w:r>
    </w:p>
    <w:p w:rsidR="005D1322" w:rsidRDefault="005D1322" w:rsidP="00106329">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Как было уже сказано выше, правовое с</w:t>
      </w:r>
      <w:r w:rsidR="0096342C">
        <w:rPr>
          <w:rFonts w:ascii="Times New Roman" w:hAnsi="Times New Roman" w:cs="Times New Roman"/>
          <w:sz w:val="28"/>
        </w:rPr>
        <w:t xml:space="preserve">ознание является играет большую роль в правовом регулировании, которая </w:t>
      </w:r>
      <w:r w:rsidR="0096342C" w:rsidRPr="0096342C">
        <w:rPr>
          <w:rFonts w:ascii="Times New Roman" w:hAnsi="Times New Roman" w:cs="Times New Roman"/>
          <w:sz w:val="28"/>
        </w:rPr>
        <w:t>не ограничена какой-либо одной стадией правового регулирования. Оно включается в работу и на стадии правотворчества, и на стадии при</w:t>
      </w:r>
      <w:r w:rsidR="00AC4F59">
        <w:rPr>
          <w:rFonts w:ascii="Times New Roman" w:hAnsi="Times New Roman" w:cs="Times New Roman"/>
          <w:sz w:val="28"/>
        </w:rPr>
        <w:t>менения и реализации норм права</w:t>
      </w:r>
      <w:r w:rsidR="0096342C">
        <w:rPr>
          <w:rStyle w:val="a6"/>
          <w:rFonts w:ascii="Times New Roman" w:hAnsi="Times New Roman" w:cs="Times New Roman"/>
          <w:sz w:val="28"/>
        </w:rPr>
        <w:footnoteReference w:id="22"/>
      </w:r>
      <w:r w:rsidR="00AC4F59">
        <w:rPr>
          <w:rFonts w:ascii="Times New Roman" w:hAnsi="Times New Roman" w:cs="Times New Roman"/>
          <w:sz w:val="28"/>
        </w:rPr>
        <w:t>.</w:t>
      </w:r>
    </w:p>
    <w:p w:rsidR="005D1322" w:rsidRDefault="005D1322" w:rsidP="00106329">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w:t>
      </w:r>
      <w:r w:rsidR="0096342C">
        <w:rPr>
          <w:rFonts w:ascii="Times New Roman" w:hAnsi="Times New Roman" w:cs="Times New Roman"/>
          <w:sz w:val="28"/>
        </w:rPr>
        <w:t>Роль правос</w:t>
      </w:r>
      <w:r w:rsidR="00615A64">
        <w:rPr>
          <w:rFonts w:ascii="Times New Roman" w:hAnsi="Times New Roman" w:cs="Times New Roman"/>
          <w:sz w:val="28"/>
        </w:rPr>
        <w:t>ознания в правовом регулировании</w:t>
      </w:r>
      <w:r w:rsidR="0096342C">
        <w:rPr>
          <w:rFonts w:ascii="Times New Roman" w:hAnsi="Times New Roman" w:cs="Times New Roman"/>
          <w:sz w:val="28"/>
        </w:rPr>
        <w:t xml:space="preserve"> выражается в том, что оно приводит в движение систему правового регулирования:</w:t>
      </w:r>
    </w:p>
    <w:p w:rsidR="005278B4" w:rsidRDefault="0096342C" w:rsidP="005278B4">
      <w:pPr>
        <w:pStyle w:val="a3"/>
        <w:numPr>
          <w:ilvl w:val="0"/>
          <w:numId w:val="8"/>
        </w:numPr>
        <w:spacing w:line="360" w:lineRule="auto"/>
        <w:jc w:val="both"/>
        <w:rPr>
          <w:rFonts w:ascii="Times New Roman" w:hAnsi="Times New Roman" w:cs="Times New Roman"/>
          <w:sz w:val="28"/>
        </w:rPr>
      </w:pPr>
      <w:r w:rsidRPr="005278B4">
        <w:rPr>
          <w:rFonts w:ascii="Times New Roman" w:hAnsi="Times New Roman" w:cs="Times New Roman"/>
          <w:sz w:val="28"/>
        </w:rPr>
        <w:t>Ока</w:t>
      </w:r>
      <w:r w:rsidR="005278B4" w:rsidRPr="005278B4">
        <w:rPr>
          <w:rFonts w:ascii="Times New Roman" w:hAnsi="Times New Roman" w:cs="Times New Roman"/>
          <w:sz w:val="28"/>
        </w:rPr>
        <w:t>зывает воздействие на людей. Воздействие состоит в том, что люди, подвергаясь общественному сознанию, п</w:t>
      </w:r>
      <w:r w:rsidR="00AC4F59">
        <w:rPr>
          <w:rFonts w:ascii="Times New Roman" w:hAnsi="Times New Roman" w:cs="Times New Roman"/>
          <w:sz w:val="28"/>
        </w:rPr>
        <w:t>оменять свое отношение к чему-</w:t>
      </w:r>
      <w:r w:rsidR="005278B4" w:rsidRPr="005278B4">
        <w:rPr>
          <w:rFonts w:ascii="Times New Roman" w:hAnsi="Times New Roman" w:cs="Times New Roman"/>
          <w:sz w:val="28"/>
        </w:rPr>
        <w:t>либо и распространять на других людей, тем самым формируя единое мнение</w:t>
      </w:r>
      <w:r w:rsidR="005278B4">
        <w:rPr>
          <w:rFonts w:ascii="Times New Roman" w:hAnsi="Times New Roman" w:cs="Times New Roman"/>
          <w:sz w:val="28"/>
        </w:rPr>
        <w:t>.</w:t>
      </w:r>
    </w:p>
    <w:p w:rsidR="005278B4" w:rsidRDefault="005278B4" w:rsidP="005278B4">
      <w:pPr>
        <w:pStyle w:val="a3"/>
        <w:numPr>
          <w:ilvl w:val="0"/>
          <w:numId w:val="8"/>
        </w:numPr>
        <w:spacing w:line="360" w:lineRule="auto"/>
        <w:jc w:val="both"/>
        <w:rPr>
          <w:rFonts w:ascii="Times New Roman" w:hAnsi="Times New Roman" w:cs="Times New Roman"/>
          <w:sz w:val="28"/>
        </w:rPr>
      </w:pPr>
      <w:r w:rsidRPr="005278B4">
        <w:rPr>
          <w:rFonts w:ascii="Times New Roman" w:hAnsi="Times New Roman" w:cs="Times New Roman"/>
          <w:sz w:val="28"/>
        </w:rPr>
        <w:t xml:space="preserve">Является одним из важных факторов укрепления законности и правопорядка. Как и сказано выше, </w:t>
      </w:r>
      <w:r>
        <w:rPr>
          <w:rFonts w:ascii="Times New Roman" w:hAnsi="Times New Roman" w:cs="Times New Roman"/>
          <w:sz w:val="28"/>
        </w:rPr>
        <w:t xml:space="preserve">формируется некое единое общественное мнение. Благодаря ему в обществе и непосредственно у каждого человека в сознании складывается представление о том, что правомерно, а что нет. </w:t>
      </w:r>
    </w:p>
    <w:p w:rsidR="005278B4" w:rsidRDefault="005278B4" w:rsidP="005278B4">
      <w:pPr>
        <w:pStyle w:val="a3"/>
        <w:numPr>
          <w:ilvl w:val="0"/>
          <w:numId w:val="8"/>
        </w:numPr>
        <w:spacing w:line="360" w:lineRule="auto"/>
        <w:jc w:val="both"/>
        <w:rPr>
          <w:rFonts w:ascii="Times New Roman" w:hAnsi="Times New Roman" w:cs="Times New Roman"/>
          <w:sz w:val="28"/>
        </w:rPr>
      </w:pPr>
      <w:r>
        <w:rPr>
          <w:rFonts w:ascii="Times New Roman" w:hAnsi="Times New Roman" w:cs="Times New Roman"/>
          <w:sz w:val="28"/>
        </w:rPr>
        <w:t>Выступает источником права, который отражает объективные потребности общества</w:t>
      </w:r>
      <w:r w:rsidR="00AC4F59">
        <w:rPr>
          <w:rFonts w:ascii="Times New Roman" w:hAnsi="Times New Roman" w:cs="Times New Roman"/>
          <w:sz w:val="28"/>
        </w:rPr>
        <w:t>. Государство совершает какое-</w:t>
      </w:r>
      <w:r>
        <w:rPr>
          <w:rFonts w:ascii="Times New Roman" w:hAnsi="Times New Roman" w:cs="Times New Roman"/>
          <w:sz w:val="28"/>
        </w:rPr>
        <w:t xml:space="preserve">то действие, к примеру, издает закон. Общество дает некую оценку этого закона, </w:t>
      </w:r>
      <w:r>
        <w:rPr>
          <w:rFonts w:ascii="Times New Roman" w:hAnsi="Times New Roman" w:cs="Times New Roman"/>
          <w:sz w:val="28"/>
        </w:rPr>
        <w:lastRenderedPageBreak/>
        <w:t>исходя из которой высшие органы власти могут понять, понравилось ли это обществу или нет, необходимо ли это для общества или нет.</w:t>
      </w:r>
    </w:p>
    <w:p w:rsidR="005278B4" w:rsidRDefault="005278B4" w:rsidP="005278B4">
      <w:pPr>
        <w:pStyle w:val="a3"/>
        <w:numPr>
          <w:ilvl w:val="0"/>
          <w:numId w:val="8"/>
        </w:numPr>
        <w:spacing w:line="360" w:lineRule="auto"/>
        <w:jc w:val="both"/>
        <w:rPr>
          <w:rFonts w:ascii="Times New Roman" w:hAnsi="Times New Roman" w:cs="Times New Roman"/>
          <w:sz w:val="28"/>
        </w:rPr>
      </w:pPr>
      <w:r>
        <w:rPr>
          <w:rFonts w:ascii="Times New Roman" w:hAnsi="Times New Roman" w:cs="Times New Roman"/>
          <w:sz w:val="28"/>
        </w:rPr>
        <w:t>Я</w:t>
      </w:r>
      <w:r w:rsidRPr="005278B4">
        <w:rPr>
          <w:rFonts w:ascii="Times New Roman" w:hAnsi="Times New Roman" w:cs="Times New Roman"/>
          <w:sz w:val="28"/>
        </w:rPr>
        <w:t>вляется связывающим звеном между нормативным выражением воли законодателя и реальными общественными отношениями</w:t>
      </w:r>
      <w:r w:rsidR="00BE7B15">
        <w:rPr>
          <w:rStyle w:val="a6"/>
          <w:rFonts w:ascii="Times New Roman" w:hAnsi="Times New Roman" w:cs="Times New Roman"/>
          <w:sz w:val="28"/>
        </w:rPr>
        <w:footnoteReference w:id="23"/>
      </w:r>
      <w:r w:rsidR="00AC4F59">
        <w:rPr>
          <w:rFonts w:ascii="Times New Roman" w:hAnsi="Times New Roman" w:cs="Times New Roman"/>
          <w:sz w:val="28"/>
        </w:rPr>
        <w:t>.</w:t>
      </w:r>
      <w:r w:rsidR="00BE7B15">
        <w:rPr>
          <w:rFonts w:ascii="Times New Roman" w:hAnsi="Times New Roman" w:cs="Times New Roman"/>
          <w:sz w:val="28"/>
        </w:rPr>
        <w:t xml:space="preserve"> Данный пункт схож с предыдущем, так как через общественную оценку происходит связь.</w:t>
      </w:r>
    </w:p>
    <w:p w:rsidR="00BE7B15" w:rsidRDefault="00BE7B15" w:rsidP="00106329">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Из предоставленных пунктов мы можем сделать важный вывод: значимую роль в правовом регулирование играет общественное правовое сознан</w:t>
      </w:r>
      <w:r w:rsidR="00AC4F59">
        <w:rPr>
          <w:rFonts w:ascii="Times New Roman" w:hAnsi="Times New Roman" w:cs="Times New Roman"/>
          <w:sz w:val="28"/>
        </w:rPr>
        <w:t>ие, ведь только оно может как-</w:t>
      </w:r>
      <w:r>
        <w:rPr>
          <w:rFonts w:ascii="Times New Roman" w:hAnsi="Times New Roman" w:cs="Times New Roman"/>
          <w:sz w:val="28"/>
        </w:rPr>
        <w:t>то повлиять на регулирование. Конечно, индивидуальное правовое сознание играет не менее значимую роль в правовом регулирование, но именно общество обладает той силой, которая способна на отражение мнения большинства.</w:t>
      </w:r>
    </w:p>
    <w:p w:rsidR="00A227F0" w:rsidRDefault="00BE7B15" w:rsidP="00106329">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Для того, чтобы лучше разобраться во всем этом, приведем пример, в данном случае из истории. В 1654 году стали выпускаться медные монеты, которые заменяли серебряные. За данной реформой последовали не очень хорошие последствия: инфляция, бедствие народных масс и так далее. </w:t>
      </w:r>
      <w:r w:rsidR="000B0D0E">
        <w:rPr>
          <w:rFonts w:ascii="Times New Roman" w:hAnsi="Times New Roman" w:cs="Times New Roman"/>
          <w:sz w:val="28"/>
        </w:rPr>
        <w:t>В итоге, в 1662 году произошел всем нам известный медный бунт, следствием которого стала в 1663 году отмена медных денег. На данном примере хорошо видно, как общественное правосознание влияет на правовое регулирование</w:t>
      </w:r>
      <w:r w:rsidR="00AC4F59">
        <w:rPr>
          <w:rFonts w:ascii="Times New Roman" w:hAnsi="Times New Roman" w:cs="Times New Roman"/>
          <w:sz w:val="28"/>
        </w:rPr>
        <w:t>. Государство совершило какое-</w:t>
      </w:r>
      <w:r w:rsidR="000B0D0E">
        <w:rPr>
          <w:rFonts w:ascii="Times New Roman" w:hAnsi="Times New Roman" w:cs="Times New Roman"/>
          <w:sz w:val="28"/>
        </w:rPr>
        <w:t xml:space="preserve">то действие, люди дали свою оценку, а далее последствия. Понятно, что в современном мире все происходит намного цивилизованней, без убийств и так далее. В итоге, из данного примера можно сформировать определенную формулу взаимосвязи правового сознания и правового регулирования: «Действие </w:t>
      </w:r>
      <w:proofErr w:type="gramStart"/>
      <w:r w:rsidR="000B0D0E">
        <w:rPr>
          <w:rFonts w:ascii="Times New Roman" w:hAnsi="Times New Roman" w:cs="Times New Roman"/>
          <w:sz w:val="28"/>
        </w:rPr>
        <w:t>( со</w:t>
      </w:r>
      <w:proofErr w:type="gramEnd"/>
      <w:r w:rsidR="000B0D0E">
        <w:rPr>
          <w:rFonts w:ascii="Times New Roman" w:hAnsi="Times New Roman" w:cs="Times New Roman"/>
          <w:sz w:val="28"/>
        </w:rPr>
        <w:t xml:space="preserve"> стороны государства ) →</w:t>
      </w:r>
      <w:r w:rsidR="003841EF">
        <w:rPr>
          <w:rFonts w:ascii="Times New Roman" w:hAnsi="Times New Roman" w:cs="Times New Roman"/>
          <w:sz w:val="28"/>
        </w:rPr>
        <w:t xml:space="preserve"> реакция ( со стороны обществ</w:t>
      </w:r>
      <w:r w:rsidR="00AC4F59">
        <w:rPr>
          <w:rFonts w:ascii="Times New Roman" w:hAnsi="Times New Roman" w:cs="Times New Roman"/>
          <w:sz w:val="28"/>
        </w:rPr>
        <w:t>а; положительная или негативная</w:t>
      </w:r>
      <w:r w:rsidR="003841EF">
        <w:rPr>
          <w:rFonts w:ascii="Times New Roman" w:hAnsi="Times New Roman" w:cs="Times New Roman"/>
          <w:sz w:val="28"/>
        </w:rPr>
        <w:t xml:space="preserve"> ) → последствия ( изменять или отменять данное действие, если со стороны общества получена негативная оценка, либо оставлять всё, как есть).</w:t>
      </w:r>
    </w:p>
    <w:p w:rsidR="00545575" w:rsidRDefault="00545575" w:rsidP="00106329">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lastRenderedPageBreak/>
        <w:t xml:space="preserve">   В итоге, хочу привести высказывание К. Гельвеция</w:t>
      </w:r>
      <w:r w:rsidR="0008312E">
        <w:rPr>
          <w:rFonts w:ascii="Times New Roman" w:hAnsi="Times New Roman" w:cs="Times New Roman"/>
          <w:sz w:val="28"/>
        </w:rPr>
        <w:t xml:space="preserve"> (</w:t>
      </w:r>
      <w:r w:rsidR="0008312E" w:rsidRPr="0008312E">
        <w:rPr>
          <w:rFonts w:ascii="Times New Roman" w:hAnsi="Times New Roman" w:cs="Times New Roman"/>
          <w:sz w:val="28"/>
        </w:rPr>
        <w:t>философ-материалист утилитарного направления</w:t>
      </w:r>
      <w:r w:rsidR="0008312E">
        <w:rPr>
          <w:rFonts w:ascii="Times New Roman" w:hAnsi="Times New Roman" w:cs="Times New Roman"/>
          <w:sz w:val="28"/>
        </w:rPr>
        <w:t>)</w:t>
      </w:r>
      <w:r>
        <w:rPr>
          <w:rFonts w:ascii="Times New Roman" w:hAnsi="Times New Roman" w:cs="Times New Roman"/>
          <w:sz w:val="28"/>
        </w:rPr>
        <w:t xml:space="preserve">: </w:t>
      </w:r>
      <w:r w:rsidR="0008312E" w:rsidRPr="0008312E">
        <w:rPr>
          <w:rFonts w:ascii="Times New Roman" w:hAnsi="Times New Roman" w:cs="Times New Roman"/>
          <w:sz w:val="28"/>
        </w:rPr>
        <w:t>«Законы обязаны своей силой нравам»</w:t>
      </w:r>
      <w:r w:rsidR="0008312E">
        <w:rPr>
          <w:rFonts w:ascii="Times New Roman" w:hAnsi="Times New Roman" w:cs="Times New Roman"/>
          <w:sz w:val="28"/>
        </w:rPr>
        <w:t>, которое четко говорит нам о той связи правового сознания и правового регулирования, о которой сказано выше. Также данное высказывание говорит о том, что и в 18 веке прослеживалась эта связь, которая сохраняется до сих пор.</w:t>
      </w:r>
    </w:p>
    <w:p w:rsidR="00545575" w:rsidRDefault="00545575" w:rsidP="00BE7B15">
      <w:pPr>
        <w:spacing w:line="360" w:lineRule="auto"/>
        <w:jc w:val="both"/>
        <w:rPr>
          <w:rFonts w:ascii="Times New Roman" w:hAnsi="Times New Roman" w:cs="Times New Roman"/>
          <w:sz w:val="28"/>
        </w:rPr>
      </w:pPr>
      <w:r>
        <w:rPr>
          <w:rFonts w:ascii="Times New Roman" w:hAnsi="Times New Roman" w:cs="Times New Roman"/>
          <w:sz w:val="28"/>
        </w:rPr>
        <w:t xml:space="preserve"> </w:t>
      </w:r>
    </w:p>
    <w:p w:rsidR="00545575" w:rsidRDefault="00545575" w:rsidP="00BE7B15">
      <w:pPr>
        <w:spacing w:line="360" w:lineRule="auto"/>
        <w:jc w:val="both"/>
        <w:rPr>
          <w:rFonts w:ascii="Times New Roman" w:hAnsi="Times New Roman" w:cs="Times New Roman"/>
          <w:sz w:val="28"/>
        </w:rPr>
      </w:pPr>
    </w:p>
    <w:p w:rsidR="00545575" w:rsidRDefault="00545575" w:rsidP="00BE7B15">
      <w:pPr>
        <w:spacing w:line="360" w:lineRule="auto"/>
        <w:jc w:val="both"/>
        <w:rPr>
          <w:rFonts w:ascii="Times New Roman" w:hAnsi="Times New Roman" w:cs="Times New Roman"/>
          <w:sz w:val="28"/>
        </w:rPr>
      </w:pPr>
    </w:p>
    <w:p w:rsidR="00545575" w:rsidRDefault="00545575" w:rsidP="00BE7B15">
      <w:pPr>
        <w:spacing w:line="360" w:lineRule="auto"/>
        <w:jc w:val="both"/>
        <w:rPr>
          <w:rFonts w:ascii="Times New Roman" w:hAnsi="Times New Roman" w:cs="Times New Roman"/>
          <w:sz w:val="28"/>
        </w:rPr>
      </w:pPr>
    </w:p>
    <w:p w:rsidR="00545575" w:rsidRDefault="00545575" w:rsidP="00BE7B15">
      <w:pPr>
        <w:spacing w:line="360" w:lineRule="auto"/>
        <w:jc w:val="both"/>
        <w:rPr>
          <w:rFonts w:ascii="Times New Roman" w:hAnsi="Times New Roman" w:cs="Times New Roman"/>
          <w:sz w:val="28"/>
        </w:rPr>
      </w:pPr>
    </w:p>
    <w:p w:rsidR="00545575" w:rsidRDefault="00545575" w:rsidP="00BE7B15">
      <w:pPr>
        <w:spacing w:line="360" w:lineRule="auto"/>
        <w:jc w:val="both"/>
        <w:rPr>
          <w:rFonts w:ascii="Times New Roman" w:hAnsi="Times New Roman" w:cs="Times New Roman"/>
          <w:sz w:val="28"/>
        </w:rPr>
      </w:pPr>
    </w:p>
    <w:p w:rsidR="00545575" w:rsidRDefault="00545575" w:rsidP="00BE7B15">
      <w:pPr>
        <w:spacing w:line="360" w:lineRule="auto"/>
        <w:jc w:val="both"/>
        <w:rPr>
          <w:rFonts w:ascii="Times New Roman" w:hAnsi="Times New Roman" w:cs="Times New Roman"/>
          <w:sz w:val="28"/>
        </w:rPr>
      </w:pPr>
    </w:p>
    <w:p w:rsidR="00545575" w:rsidRDefault="00545575" w:rsidP="00BE7B15">
      <w:pPr>
        <w:spacing w:line="360" w:lineRule="auto"/>
        <w:jc w:val="both"/>
        <w:rPr>
          <w:rFonts w:ascii="Times New Roman" w:hAnsi="Times New Roman" w:cs="Times New Roman"/>
          <w:sz w:val="28"/>
        </w:rPr>
      </w:pPr>
    </w:p>
    <w:p w:rsidR="00545575" w:rsidRDefault="00545575" w:rsidP="00BE7B15">
      <w:pPr>
        <w:spacing w:line="360" w:lineRule="auto"/>
        <w:jc w:val="both"/>
        <w:rPr>
          <w:rFonts w:ascii="Times New Roman" w:hAnsi="Times New Roman" w:cs="Times New Roman"/>
          <w:sz w:val="28"/>
        </w:rPr>
      </w:pPr>
    </w:p>
    <w:p w:rsidR="00545575" w:rsidRDefault="00545575" w:rsidP="00BE7B15">
      <w:pPr>
        <w:spacing w:line="360" w:lineRule="auto"/>
        <w:jc w:val="both"/>
        <w:rPr>
          <w:rFonts w:ascii="Times New Roman" w:hAnsi="Times New Roman" w:cs="Times New Roman"/>
          <w:sz w:val="28"/>
        </w:rPr>
      </w:pPr>
    </w:p>
    <w:p w:rsidR="00545575" w:rsidRDefault="00545575" w:rsidP="00BE7B15">
      <w:pPr>
        <w:spacing w:line="360" w:lineRule="auto"/>
        <w:jc w:val="both"/>
        <w:rPr>
          <w:rFonts w:ascii="Times New Roman" w:hAnsi="Times New Roman" w:cs="Times New Roman"/>
          <w:sz w:val="28"/>
        </w:rPr>
      </w:pPr>
    </w:p>
    <w:p w:rsidR="00545575" w:rsidRDefault="00545575" w:rsidP="00BE7B15">
      <w:pPr>
        <w:spacing w:line="360" w:lineRule="auto"/>
        <w:jc w:val="both"/>
        <w:rPr>
          <w:rFonts w:ascii="Times New Roman" w:hAnsi="Times New Roman" w:cs="Times New Roman"/>
          <w:sz w:val="28"/>
        </w:rPr>
      </w:pPr>
    </w:p>
    <w:p w:rsidR="00545575" w:rsidRDefault="00545575" w:rsidP="00BE7B15">
      <w:pPr>
        <w:spacing w:line="360" w:lineRule="auto"/>
        <w:jc w:val="both"/>
        <w:rPr>
          <w:rFonts w:ascii="Times New Roman" w:hAnsi="Times New Roman" w:cs="Times New Roman"/>
          <w:sz w:val="28"/>
        </w:rPr>
      </w:pPr>
    </w:p>
    <w:p w:rsidR="00545575" w:rsidRDefault="00545575" w:rsidP="00BE7B15">
      <w:pPr>
        <w:spacing w:line="360" w:lineRule="auto"/>
        <w:jc w:val="both"/>
        <w:rPr>
          <w:rFonts w:ascii="Times New Roman" w:hAnsi="Times New Roman" w:cs="Times New Roman"/>
          <w:sz w:val="28"/>
        </w:rPr>
      </w:pPr>
    </w:p>
    <w:p w:rsidR="00545575" w:rsidRDefault="00545575" w:rsidP="00BE7B15">
      <w:pPr>
        <w:spacing w:line="360" w:lineRule="auto"/>
        <w:jc w:val="both"/>
        <w:rPr>
          <w:rFonts w:ascii="Times New Roman" w:hAnsi="Times New Roman" w:cs="Times New Roman"/>
          <w:sz w:val="28"/>
        </w:rPr>
      </w:pPr>
    </w:p>
    <w:p w:rsidR="00B77BA2" w:rsidRDefault="00B77BA2" w:rsidP="00BE7B15">
      <w:pPr>
        <w:spacing w:line="360" w:lineRule="auto"/>
        <w:jc w:val="both"/>
        <w:rPr>
          <w:rFonts w:ascii="Times New Roman" w:hAnsi="Times New Roman" w:cs="Times New Roman"/>
          <w:sz w:val="28"/>
        </w:rPr>
      </w:pPr>
    </w:p>
    <w:p w:rsidR="00AC4F59" w:rsidRDefault="00AC4F59" w:rsidP="00BE7B15">
      <w:pPr>
        <w:spacing w:line="360" w:lineRule="auto"/>
        <w:jc w:val="both"/>
        <w:rPr>
          <w:rFonts w:ascii="Times New Roman" w:hAnsi="Times New Roman" w:cs="Times New Roman"/>
          <w:sz w:val="28"/>
        </w:rPr>
      </w:pPr>
    </w:p>
    <w:p w:rsidR="00B77BA2" w:rsidRDefault="00B77BA2" w:rsidP="00BE7B15">
      <w:pPr>
        <w:spacing w:line="360" w:lineRule="auto"/>
        <w:jc w:val="both"/>
        <w:rPr>
          <w:rFonts w:ascii="Times New Roman" w:hAnsi="Times New Roman" w:cs="Times New Roman"/>
          <w:sz w:val="28"/>
        </w:rPr>
      </w:pPr>
    </w:p>
    <w:p w:rsidR="00A227F0" w:rsidRDefault="00A227F0" w:rsidP="00A227F0">
      <w:pPr>
        <w:spacing w:line="360" w:lineRule="auto"/>
        <w:jc w:val="center"/>
        <w:rPr>
          <w:rFonts w:ascii="Times New Roman" w:hAnsi="Times New Roman" w:cs="Times New Roman"/>
          <w:sz w:val="28"/>
        </w:rPr>
      </w:pPr>
      <w:r>
        <w:rPr>
          <w:rFonts w:ascii="Times New Roman" w:hAnsi="Times New Roman" w:cs="Times New Roman"/>
          <w:sz w:val="28"/>
        </w:rPr>
        <w:lastRenderedPageBreak/>
        <w:t>Заключение</w:t>
      </w:r>
    </w:p>
    <w:p w:rsidR="00A227F0" w:rsidRDefault="00AC4F59" w:rsidP="00AC4F59">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Рассмотрев пра</w:t>
      </w:r>
      <w:r w:rsidR="00A227F0">
        <w:rPr>
          <w:rFonts w:ascii="Times New Roman" w:hAnsi="Times New Roman" w:cs="Times New Roman"/>
          <w:sz w:val="28"/>
        </w:rPr>
        <w:t>вовое сознание, правовое регулирование и их взаимосвязь,</w:t>
      </w:r>
      <w:r w:rsidR="00045A5C">
        <w:rPr>
          <w:rFonts w:ascii="Times New Roman" w:hAnsi="Times New Roman" w:cs="Times New Roman"/>
          <w:sz w:val="28"/>
        </w:rPr>
        <w:t xml:space="preserve"> мы можем сделать вывод, что всё являетс</w:t>
      </w:r>
      <w:r w:rsidR="00545575">
        <w:rPr>
          <w:rFonts w:ascii="Times New Roman" w:hAnsi="Times New Roman" w:cs="Times New Roman"/>
          <w:sz w:val="28"/>
        </w:rPr>
        <w:t>я важным моментом</w:t>
      </w:r>
      <w:r w:rsidR="00045A5C">
        <w:rPr>
          <w:rFonts w:ascii="Times New Roman" w:hAnsi="Times New Roman" w:cs="Times New Roman"/>
          <w:sz w:val="28"/>
        </w:rPr>
        <w:t xml:space="preserve"> в формировании «правовой среды».</w:t>
      </w:r>
      <w:r w:rsidR="00545575">
        <w:rPr>
          <w:rFonts w:ascii="Times New Roman" w:hAnsi="Times New Roman" w:cs="Times New Roman"/>
          <w:sz w:val="28"/>
        </w:rPr>
        <w:t xml:space="preserve"> Правовое сознание и правовое регулирование. Каждый из этих элементов в какой – то степени влияют на развитие права в России, однако в совокупности они также составляют особую систему. </w:t>
      </w:r>
      <w:r w:rsidR="00F15806">
        <w:rPr>
          <w:rFonts w:ascii="Times New Roman" w:hAnsi="Times New Roman" w:cs="Times New Roman"/>
          <w:sz w:val="28"/>
        </w:rPr>
        <w:t>Связь между этими двумя правовыми явлениями помогает понимать государству, высшим органам государственной власти, что же необходимо обществу, как оно относится к тем или иным действиям. Однако не только в этом заключается роль государства, оно должно способствовать формированию высокого уровня правового сознания посредством каких – то пропаганд и тому подобное.</w:t>
      </w:r>
    </w:p>
    <w:p w:rsidR="00545575" w:rsidRDefault="00545575" w:rsidP="00106329">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Конечно же, очень важно поднимать уровень правового сознания общества, ведь оно существует «до», «после» и «параллельно»</w:t>
      </w:r>
      <w:r w:rsidR="0008312E">
        <w:rPr>
          <w:rFonts w:ascii="Times New Roman" w:hAnsi="Times New Roman" w:cs="Times New Roman"/>
          <w:sz w:val="28"/>
        </w:rPr>
        <w:t xml:space="preserve"> с правом. Повышение данного уровня скажется не только на правовом сознании общества, но и на праве, правовом регулировании непосредственно. Конечно, нельзя сказать, что уровень правового сознания находится на одном месте, не двигается ни в худшую</w:t>
      </w:r>
      <w:r w:rsidR="00AC4F59">
        <w:rPr>
          <w:rFonts w:ascii="Times New Roman" w:hAnsi="Times New Roman" w:cs="Times New Roman"/>
          <w:sz w:val="28"/>
        </w:rPr>
        <w:t>,</w:t>
      </w:r>
      <w:r w:rsidR="0008312E">
        <w:rPr>
          <w:rFonts w:ascii="Times New Roman" w:hAnsi="Times New Roman" w:cs="Times New Roman"/>
          <w:sz w:val="28"/>
        </w:rPr>
        <w:t xml:space="preserve"> ни в лучшую сторону. Согласно Всероссийскому центру изучения общественног</w:t>
      </w:r>
      <w:r w:rsidR="00AC4F59">
        <w:rPr>
          <w:rFonts w:ascii="Times New Roman" w:hAnsi="Times New Roman" w:cs="Times New Roman"/>
          <w:sz w:val="28"/>
        </w:rPr>
        <w:t>о мнения в период с 2010 года по</w:t>
      </w:r>
      <w:r w:rsidR="0008312E">
        <w:rPr>
          <w:rFonts w:ascii="Times New Roman" w:hAnsi="Times New Roman" w:cs="Times New Roman"/>
          <w:sz w:val="28"/>
        </w:rPr>
        <w:t xml:space="preserve"> 2019 года повысилось количество людей, знающих свои права </w:t>
      </w:r>
      <w:proofErr w:type="gramStart"/>
      <w:r w:rsidR="0008312E">
        <w:rPr>
          <w:rFonts w:ascii="Times New Roman" w:hAnsi="Times New Roman" w:cs="Times New Roman"/>
          <w:sz w:val="28"/>
        </w:rPr>
        <w:t>( с</w:t>
      </w:r>
      <w:proofErr w:type="gramEnd"/>
      <w:r w:rsidR="0008312E">
        <w:rPr>
          <w:rFonts w:ascii="Times New Roman" w:hAnsi="Times New Roman" w:cs="Times New Roman"/>
          <w:sz w:val="28"/>
        </w:rPr>
        <w:t xml:space="preserve"> 11% до 16%)</w:t>
      </w:r>
      <w:r w:rsidR="00AC4F59">
        <w:rPr>
          <w:rStyle w:val="a6"/>
          <w:rFonts w:ascii="Times New Roman" w:hAnsi="Times New Roman" w:cs="Times New Roman"/>
          <w:sz w:val="28"/>
        </w:rPr>
        <w:footnoteReference w:id="24"/>
      </w:r>
      <w:r w:rsidR="0008312E">
        <w:rPr>
          <w:rFonts w:ascii="Times New Roman" w:hAnsi="Times New Roman" w:cs="Times New Roman"/>
          <w:sz w:val="28"/>
        </w:rPr>
        <w:t>. Наблюдая за статистикой, необходимо повышать её, ведь ф</w:t>
      </w:r>
      <w:r w:rsidR="0008312E" w:rsidRPr="0008312E">
        <w:rPr>
          <w:rFonts w:ascii="Times New Roman" w:hAnsi="Times New Roman" w:cs="Times New Roman"/>
          <w:sz w:val="28"/>
        </w:rPr>
        <w:t>ормирование высокого уровня правосознания – залог эффективного и законного процесса реализации прав, свобод и обязанностей граждан</w:t>
      </w:r>
      <w:r w:rsidR="0008312E">
        <w:rPr>
          <w:rFonts w:ascii="Times New Roman" w:hAnsi="Times New Roman" w:cs="Times New Roman"/>
          <w:sz w:val="28"/>
        </w:rPr>
        <w:t>.</w:t>
      </w:r>
      <w:r w:rsidR="00F15806">
        <w:rPr>
          <w:rFonts w:ascii="Times New Roman" w:hAnsi="Times New Roman" w:cs="Times New Roman"/>
          <w:sz w:val="28"/>
        </w:rPr>
        <w:t xml:space="preserve"> На данный момент уже существуют некоторые методы повышения данного уровня: к примеру, во многих образовательных учреждениях введен такой предмет, как право, который помогает обучающимся усвоить какие – то основы права.</w:t>
      </w:r>
    </w:p>
    <w:p w:rsidR="00B77BA2" w:rsidRDefault="00B77BA2" w:rsidP="00A227F0">
      <w:pPr>
        <w:spacing w:line="360" w:lineRule="auto"/>
        <w:jc w:val="both"/>
        <w:rPr>
          <w:rFonts w:ascii="Times New Roman" w:hAnsi="Times New Roman" w:cs="Times New Roman"/>
          <w:sz w:val="28"/>
        </w:rPr>
      </w:pPr>
    </w:p>
    <w:p w:rsidR="00F15806" w:rsidRDefault="00B07823" w:rsidP="00F15806">
      <w:pPr>
        <w:spacing w:line="360" w:lineRule="auto"/>
        <w:jc w:val="center"/>
        <w:rPr>
          <w:rFonts w:ascii="Times New Roman" w:hAnsi="Times New Roman" w:cs="Times New Roman"/>
          <w:sz w:val="28"/>
        </w:rPr>
      </w:pPr>
      <w:r>
        <w:rPr>
          <w:rFonts w:ascii="Times New Roman" w:hAnsi="Times New Roman" w:cs="Times New Roman"/>
          <w:sz w:val="28"/>
        </w:rPr>
        <w:lastRenderedPageBreak/>
        <w:t>СПИСОК ЛИТЕРАТУРЫ</w:t>
      </w:r>
    </w:p>
    <w:p w:rsidR="00AC4F59" w:rsidRDefault="00AC4F59" w:rsidP="00AC4F59">
      <w:pPr>
        <w:spacing w:line="360" w:lineRule="auto"/>
        <w:rPr>
          <w:rFonts w:ascii="Times New Roman" w:hAnsi="Times New Roman" w:cs="Times New Roman"/>
          <w:sz w:val="28"/>
        </w:rPr>
      </w:pPr>
      <w:r>
        <w:rPr>
          <w:rFonts w:ascii="Times New Roman" w:hAnsi="Times New Roman" w:cs="Times New Roman"/>
          <w:sz w:val="28"/>
        </w:rPr>
        <w:t>Нормативно-правовые акты:</w:t>
      </w:r>
    </w:p>
    <w:p w:rsidR="00AC4F59" w:rsidRDefault="00B07823" w:rsidP="00B07823">
      <w:pPr>
        <w:pStyle w:val="a3"/>
        <w:numPr>
          <w:ilvl w:val="0"/>
          <w:numId w:val="11"/>
        </w:numPr>
        <w:spacing w:line="360" w:lineRule="auto"/>
        <w:rPr>
          <w:rFonts w:ascii="Times New Roman" w:hAnsi="Times New Roman" w:cs="Times New Roman"/>
          <w:sz w:val="28"/>
        </w:rPr>
      </w:pPr>
      <w:r w:rsidRPr="00B07823">
        <w:rPr>
          <w:rFonts w:ascii="Times New Roman" w:hAnsi="Times New Roman" w:cs="Times New Roman"/>
          <w:sz w:val="28"/>
        </w:rPr>
        <w:t xml:space="preserve">"Конституция Российской </w:t>
      </w:r>
      <w:r>
        <w:rPr>
          <w:rFonts w:ascii="Times New Roman" w:hAnsi="Times New Roman" w:cs="Times New Roman"/>
          <w:sz w:val="28"/>
        </w:rPr>
        <w:t xml:space="preserve">Федерации" (принята всенародным </w:t>
      </w:r>
      <w:r w:rsidRPr="00B07823">
        <w:rPr>
          <w:rFonts w:ascii="Times New Roman" w:hAnsi="Times New Roman" w:cs="Times New Roman"/>
          <w:sz w:val="28"/>
        </w:rPr>
        <w:t xml:space="preserve">голосованием 12.12.1993) </w:t>
      </w:r>
      <w:proofErr w:type="gramStart"/>
      <w:r w:rsidRPr="00B07823">
        <w:rPr>
          <w:rFonts w:ascii="Times New Roman" w:hAnsi="Times New Roman" w:cs="Times New Roman"/>
          <w:sz w:val="28"/>
        </w:rPr>
        <w:t>( с</w:t>
      </w:r>
      <w:proofErr w:type="gramEnd"/>
      <w:r w:rsidRPr="00B07823">
        <w:rPr>
          <w:rFonts w:ascii="Times New Roman" w:hAnsi="Times New Roman" w:cs="Times New Roman"/>
          <w:sz w:val="28"/>
        </w:rPr>
        <w:t xml:space="preserve"> учетом поправок , внесенных Законами РФ о поправках к Конституции РФ от 30.12.2008 N 6-ФКЗ, от 30.12.2008 N 7-ФКЗ, от 05.02.2014 N 2-ФКЗ, от 01.07.2020 N 11-ФКЗ)// Собрание законодательства РФ, 01.07.2020 N 31</w:t>
      </w:r>
      <w:r>
        <w:rPr>
          <w:rFonts w:ascii="Times New Roman" w:hAnsi="Times New Roman" w:cs="Times New Roman"/>
          <w:sz w:val="28"/>
        </w:rPr>
        <w:t xml:space="preserve"> </w:t>
      </w:r>
    </w:p>
    <w:p w:rsidR="00B07823" w:rsidRPr="00B07823" w:rsidRDefault="00B07823" w:rsidP="00B07823">
      <w:pPr>
        <w:pStyle w:val="a3"/>
        <w:numPr>
          <w:ilvl w:val="0"/>
          <w:numId w:val="11"/>
        </w:numPr>
        <w:spacing w:line="360" w:lineRule="auto"/>
        <w:rPr>
          <w:rFonts w:ascii="Times New Roman" w:hAnsi="Times New Roman" w:cs="Times New Roman"/>
          <w:sz w:val="28"/>
        </w:rPr>
      </w:pPr>
      <w:r w:rsidRPr="00B07823">
        <w:rPr>
          <w:rFonts w:ascii="Times New Roman" w:hAnsi="Times New Roman" w:cs="Times New Roman"/>
          <w:sz w:val="28"/>
        </w:rPr>
        <w:t>Гражданский кодекс Российской Федерации (часть первая)" от 30.11.1994 N 51-ФЗ (ред. от 09.03.2021) // Собрание законодательства РФ 05.12.1994 –ч. 1</w:t>
      </w:r>
    </w:p>
    <w:p w:rsidR="001C5EA4" w:rsidRDefault="00B07823" w:rsidP="00C36B8D">
      <w:pPr>
        <w:spacing w:line="360" w:lineRule="auto"/>
        <w:jc w:val="both"/>
        <w:rPr>
          <w:rFonts w:ascii="Times New Roman" w:hAnsi="Times New Roman" w:cs="Times New Roman"/>
          <w:sz w:val="28"/>
        </w:rPr>
      </w:pPr>
      <w:r>
        <w:rPr>
          <w:rFonts w:ascii="Times New Roman" w:hAnsi="Times New Roman" w:cs="Times New Roman"/>
          <w:sz w:val="28"/>
        </w:rPr>
        <w:t>Специальная литература</w:t>
      </w:r>
      <w:r w:rsidR="00C36B8D">
        <w:rPr>
          <w:rFonts w:ascii="Times New Roman" w:hAnsi="Times New Roman" w:cs="Times New Roman"/>
          <w:sz w:val="28"/>
        </w:rPr>
        <w:t>:</w:t>
      </w:r>
    </w:p>
    <w:p w:rsidR="00C36B8D" w:rsidRDefault="00B07823" w:rsidP="00B07823">
      <w:pPr>
        <w:pStyle w:val="a3"/>
        <w:numPr>
          <w:ilvl w:val="0"/>
          <w:numId w:val="9"/>
        </w:numPr>
        <w:spacing w:line="360" w:lineRule="auto"/>
        <w:jc w:val="both"/>
        <w:rPr>
          <w:rFonts w:ascii="Times New Roman" w:hAnsi="Times New Roman" w:cs="Times New Roman"/>
          <w:sz w:val="28"/>
        </w:rPr>
      </w:pPr>
      <w:r w:rsidRPr="00B07823">
        <w:rPr>
          <w:rFonts w:ascii="Times New Roman" w:hAnsi="Times New Roman" w:cs="Times New Roman"/>
          <w:sz w:val="28"/>
        </w:rPr>
        <w:t xml:space="preserve">В.С. </w:t>
      </w:r>
      <w:proofErr w:type="spellStart"/>
      <w:r w:rsidRPr="00B07823">
        <w:rPr>
          <w:rFonts w:ascii="Times New Roman" w:hAnsi="Times New Roman" w:cs="Times New Roman"/>
          <w:sz w:val="28"/>
        </w:rPr>
        <w:t>Нерсесянц</w:t>
      </w:r>
      <w:proofErr w:type="spellEnd"/>
      <w:r w:rsidRPr="00B07823">
        <w:rPr>
          <w:rFonts w:ascii="Times New Roman" w:hAnsi="Times New Roman" w:cs="Times New Roman"/>
          <w:sz w:val="28"/>
        </w:rPr>
        <w:t xml:space="preserve"> Проблемы общей теории права и государства: учебник для ву</w:t>
      </w:r>
      <w:r w:rsidR="0039424C">
        <w:rPr>
          <w:rFonts w:ascii="Times New Roman" w:hAnsi="Times New Roman" w:cs="Times New Roman"/>
          <w:sz w:val="28"/>
        </w:rPr>
        <w:t xml:space="preserve">зов / </w:t>
      </w:r>
      <w:proofErr w:type="gramStart"/>
      <w:r w:rsidR="0039424C">
        <w:rPr>
          <w:rFonts w:ascii="Times New Roman" w:hAnsi="Times New Roman" w:cs="Times New Roman"/>
          <w:sz w:val="28"/>
        </w:rPr>
        <w:t>М.:НОРМА</w:t>
      </w:r>
      <w:proofErr w:type="gramEnd"/>
      <w:r w:rsidR="0039424C">
        <w:rPr>
          <w:rFonts w:ascii="Times New Roman" w:hAnsi="Times New Roman" w:cs="Times New Roman"/>
          <w:sz w:val="28"/>
        </w:rPr>
        <w:t xml:space="preserve"> 2008 г.</w:t>
      </w:r>
      <w:r w:rsidRPr="00B07823">
        <w:rPr>
          <w:rFonts w:ascii="Times New Roman" w:hAnsi="Times New Roman" w:cs="Times New Roman"/>
          <w:sz w:val="28"/>
        </w:rPr>
        <w:t xml:space="preserve"> </w:t>
      </w:r>
      <w:r w:rsidR="0071662D">
        <w:rPr>
          <w:rFonts w:ascii="Times New Roman" w:hAnsi="Times New Roman" w:cs="Times New Roman"/>
          <w:sz w:val="28"/>
        </w:rPr>
        <w:t>813 с.</w:t>
      </w:r>
    </w:p>
    <w:p w:rsidR="00C36B8D" w:rsidRDefault="00C36B8D" w:rsidP="00B07823">
      <w:pPr>
        <w:pStyle w:val="a3"/>
        <w:numPr>
          <w:ilvl w:val="0"/>
          <w:numId w:val="9"/>
        </w:numPr>
        <w:spacing w:line="360" w:lineRule="auto"/>
        <w:jc w:val="both"/>
        <w:rPr>
          <w:rFonts w:ascii="Times New Roman" w:hAnsi="Times New Roman" w:cs="Times New Roman"/>
          <w:sz w:val="28"/>
        </w:rPr>
      </w:pPr>
      <w:r w:rsidRPr="00C36B8D">
        <w:rPr>
          <w:rFonts w:ascii="Times New Roman" w:hAnsi="Times New Roman" w:cs="Times New Roman"/>
          <w:sz w:val="28"/>
        </w:rPr>
        <w:t xml:space="preserve"> </w:t>
      </w:r>
      <w:r w:rsidR="00B07823" w:rsidRPr="00B07823">
        <w:rPr>
          <w:rFonts w:ascii="Times New Roman" w:hAnsi="Times New Roman" w:cs="Times New Roman"/>
          <w:sz w:val="28"/>
        </w:rPr>
        <w:t>М.Н. Марченко Общая теория государства и права: Академический курс 3-е изда</w:t>
      </w:r>
      <w:r w:rsidR="0039424C">
        <w:rPr>
          <w:rFonts w:ascii="Times New Roman" w:hAnsi="Times New Roman" w:cs="Times New Roman"/>
          <w:sz w:val="28"/>
        </w:rPr>
        <w:t xml:space="preserve">ние / М.: НОРМА 2007 г. </w:t>
      </w:r>
      <w:r w:rsidRPr="00C36B8D">
        <w:rPr>
          <w:rFonts w:ascii="Times New Roman" w:hAnsi="Times New Roman" w:cs="Times New Roman"/>
          <w:sz w:val="28"/>
        </w:rPr>
        <w:t xml:space="preserve"> </w:t>
      </w:r>
      <w:r w:rsidR="0071662D">
        <w:rPr>
          <w:rFonts w:ascii="Times New Roman" w:hAnsi="Times New Roman" w:cs="Times New Roman"/>
          <w:sz w:val="28"/>
        </w:rPr>
        <w:t>698 с.</w:t>
      </w:r>
    </w:p>
    <w:p w:rsidR="00C36B8D" w:rsidRDefault="00CB2232" w:rsidP="00CB2232">
      <w:pPr>
        <w:pStyle w:val="a3"/>
        <w:numPr>
          <w:ilvl w:val="0"/>
          <w:numId w:val="9"/>
        </w:numPr>
        <w:spacing w:line="360" w:lineRule="auto"/>
        <w:jc w:val="both"/>
        <w:rPr>
          <w:rFonts w:ascii="Times New Roman" w:hAnsi="Times New Roman" w:cs="Times New Roman"/>
          <w:sz w:val="28"/>
        </w:rPr>
      </w:pPr>
      <w:r w:rsidRPr="00CB2232">
        <w:rPr>
          <w:rFonts w:ascii="Times New Roman" w:hAnsi="Times New Roman" w:cs="Times New Roman"/>
          <w:sz w:val="28"/>
        </w:rPr>
        <w:t xml:space="preserve">В.С. </w:t>
      </w:r>
      <w:proofErr w:type="spellStart"/>
      <w:r w:rsidRPr="00CB2232">
        <w:rPr>
          <w:rFonts w:ascii="Times New Roman" w:hAnsi="Times New Roman" w:cs="Times New Roman"/>
          <w:sz w:val="28"/>
        </w:rPr>
        <w:t>Нерсесянц</w:t>
      </w:r>
      <w:proofErr w:type="spellEnd"/>
      <w:r w:rsidRPr="00CB2232">
        <w:rPr>
          <w:rFonts w:ascii="Times New Roman" w:hAnsi="Times New Roman" w:cs="Times New Roman"/>
          <w:sz w:val="28"/>
        </w:rPr>
        <w:t xml:space="preserve"> Общая теория права и государства: учебник для ву</w:t>
      </w:r>
      <w:r w:rsidR="0039424C">
        <w:rPr>
          <w:rFonts w:ascii="Times New Roman" w:hAnsi="Times New Roman" w:cs="Times New Roman"/>
          <w:sz w:val="28"/>
        </w:rPr>
        <w:t xml:space="preserve">зов / М.: НОРМА 2001 г. </w:t>
      </w:r>
      <w:r w:rsidRPr="00CB2232">
        <w:rPr>
          <w:rFonts w:ascii="Times New Roman" w:hAnsi="Times New Roman" w:cs="Times New Roman"/>
          <w:sz w:val="28"/>
        </w:rPr>
        <w:t xml:space="preserve"> </w:t>
      </w:r>
      <w:r w:rsidR="0071662D">
        <w:rPr>
          <w:rFonts w:ascii="Times New Roman" w:hAnsi="Times New Roman" w:cs="Times New Roman"/>
          <w:sz w:val="28"/>
        </w:rPr>
        <w:t>539с.</w:t>
      </w:r>
    </w:p>
    <w:p w:rsidR="00C36B8D" w:rsidRDefault="00CB2232" w:rsidP="00CB2232">
      <w:pPr>
        <w:pStyle w:val="a3"/>
        <w:numPr>
          <w:ilvl w:val="0"/>
          <w:numId w:val="9"/>
        </w:numPr>
        <w:spacing w:line="360" w:lineRule="auto"/>
        <w:jc w:val="both"/>
        <w:rPr>
          <w:rFonts w:ascii="Times New Roman" w:hAnsi="Times New Roman" w:cs="Times New Roman"/>
          <w:sz w:val="28"/>
        </w:rPr>
      </w:pPr>
      <w:r w:rsidRPr="00CB2232">
        <w:rPr>
          <w:rFonts w:ascii="Times New Roman" w:hAnsi="Times New Roman" w:cs="Times New Roman"/>
          <w:sz w:val="28"/>
        </w:rPr>
        <w:t>С.С Алексеев: Теория государства и права: учебн</w:t>
      </w:r>
      <w:r w:rsidR="0039424C">
        <w:rPr>
          <w:rFonts w:ascii="Times New Roman" w:hAnsi="Times New Roman" w:cs="Times New Roman"/>
          <w:sz w:val="28"/>
        </w:rPr>
        <w:t xml:space="preserve">ик / М.: НОРМА 2005 г. </w:t>
      </w:r>
      <w:r w:rsidR="0071662D">
        <w:rPr>
          <w:rFonts w:ascii="Times New Roman" w:hAnsi="Times New Roman" w:cs="Times New Roman"/>
          <w:sz w:val="28"/>
        </w:rPr>
        <w:t>496 с.</w:t>
      </w:r>
    </w:p>
    <w:p w:rsidR="00C36B8D" w:rsidRDefault="00CB2232" w:rsidP="00CB2232">
      <w:pPr>
        <w:pStyle w:val="a3"/>
        <w:numPr>
          <w:ilvl w:val="0"/>
          <w:numId w:val="9"/>
        </w:numPr>
        <w:spacing w:line="360" w:lineRule="auto"/>
        <w:jc w:val="both"/>
        <w:rPr>
          <w:rFonts w:ascii="Times New Roman" w:hAnsi="Times New Roman" w:cs="Times New Roman"/>
          <w:sz w:val="28"/>
        </w:rPr>
      </w:pPr>
      <w:r w:rsidRPr="00CB2232">
        <w:rPr>
          <w:rFonts w:ascii="Times New Roman" w:hAnsi="Times New Roman" w:cs="Times New Roman"/>
          <w:sz w:val="28"/>
        </w:rPr>
        <w:t xml:space="preserve">О. Ф. </w:t>
      </w:r>
      <w:proofErr w:type="gramStart"/>
      <w:r w:rsidRPr="00CB2232">
        <w:rPr>
          <w:rFonts w:ascii="Times New Roman" w:hAnsi="Times New Roman" w:cs="Times New Roman"/>
          <w:sz w:val="28"/>
        </w:rPr>
        <w:t>Скакун  Теория</w:t>
      </w:r>
      <w:proofErr w:type="gramEnd"/>
      <w:r w:rsidRPr="00CB2232">
        <w:rPr>
          <w:rFonts w:ascii="Times New Roman" w:hAnsi="Times New Roman" w:cs="Times New Roman"/>
          <w:sz w:val="28"/>
        </w:rPr>
        <w:t xml:space="preserve"> </w:t>
      </w:r>
      <w:r w:rsidR="0039424C">
        <w:rPr>
          <w:rFonts w:ascii="Times New Roman" w:hAnsi="Times New Roman" w:cs="Times New Roman"/>
          <w:sz w:val="28"/>
        </w:rPr>
        <w:t xml:space="preserve">государства и права: учебник / Харьков.: </w:t>
      </w:r>
      <w:proofErr w:type="spellStart"/>
      <w:r w:rsidR="0039424C">
        <w:rPr>
          <w:rFonts w:ascii="Times New Roman" w:hAnsi="Times New Roman" w:cs="Times New Roman"/>
          <w:sz w:val="28"/>
        </w:rPr>
        <w:t>Консум</w:t>
      </w:r>
      <w:proofErr w:type="spellEnd"/>
      <w:r w:rsidR="0039424C">
        <w:rPr>
          <w:rFonts w:ascii="Times New Roman" w:hAnsi="Times New Roman" w:cs="Times New Roman"/>
          <w:sz w:val="28"/>
        </w:rPr>
        <w:t xml:space="preserve"> 2000 г. </w:t>
      </w:r>
      <w:r w:rsidRPr="00CB2232">
        <w:rPr>
          <w:rFonts w:ascii="Times New Roman" w:hAnsi="Times New Roman" w:cs="Times New Roman"/>
          <w:sz w:val="28"/>
        </w:rPr>
        <w:t xml:space="preserve"> </w:t>
      </w:r>
      <w:r w:rsidR="00C36B8D" w:rsidRPr="00C36B8D">
        <w:rPr>
          <w:rFonts w:ascii="Times New Roman" w:hAnsi="Times New Roman" w:cs="Times New Roman"/>
          <w:sz w:val="28"/>
        </w:rPr>
        <w:t>704 с.</w:t>
      </w:r>
    </w:p>
    <w:p w:rsidR="00CB2232" w:rsidRDefault="00CB2232" w:rsidP="00CB2232">
      <w:pPr>
        <w:pStyle w:val="a3"/>
        <w:numPr>
          <w:ilvl w:val="0"/>
          <w:numId w:val="9"/>
        </w:numPr>
        <w:spacing w:line="360" w:lineRule="auto"/>
        <w:jc w:val="both"/>
        <w:rPr>
          <w:rFonts w:ascii="Times New Roman" w:hAnsi="Times New Roman" w:cs="Times New Roman"/>
          <w:sz w:val="28"/>
        </w:rPr>
      </w:pPr>
      <w:r w:rsidRPr="00CB2232">
        <w:rPr>
          <w:rFonts w:ascii="Times New Roman" w:hAnsi="Times New Roman" w:cs="Times New Roman"/>
          <w:sz w:val="28"/>
        </w:rPr>
        <w:t xml:space="preserve">Б. Чичерин Философия права / М: </w:t>
      </w:r>
      <w:proofErr w:type="spellStart"/>
      <w:r w:rsidRPr="00CB2232">
        <w:rPr>
          <w:rFonts w:ascii="Times New Roman" w:hAnsi="Times New Roman" w:cs="Times New Roman"/>
          <w:sz w:val="28"/>
        </w:rPr>
        <w:t>Типо</w:t>
      </w:r>
      <w:proofErr w:type="spellEnd"/>
      <w:r w:rsidRPr="00CB2232">
        <w:rPr>
          <w:rFonts w:ascii="Times New Roman" w:hAnsi="Times New Roman" w:cs="Times New Roman"/>
          <w:sz w:val="28"/>
        </w:rPr>
        <w:t>-литография Товарище</w:t>
      </w:r>
      <w:r w:rsidR="0039424C">
        <w:rPr>
          <w:rFonts w:ascii="Times New Roman" w:hAnsi="Times New Roman" w:cs="Times New Roman"/>
          <w:sz w:val="28"/>
        </w:rPr>
        <w:t xml:space="preserve">ства И.Н. </w:t>
      </w:r>
      <w:proofErr w:type="spellStart"/>
      <w:r w:rsidR="0039424C">
        <w:rPr>
          <w:rFonts w:ascii="Times New Roman" w:hAnsi="Times New Roman" w:cs="Times New Roman"/>
          <w:sz w:val="28"/>
        </w:rPr>
        <w:t>Кушнерев</w:t>
      </w:r>
      <w:proofErr w:type="spellEnd"/>
      <w:r w:rsidR="0039424C">
        <w:rPr>
          <w:rFonts w:ascii="Times New Roman" w:hAnsi="Times New Roman" w:cs="Times New Roman"/>
          <w:sz w:val="28"/>
        </w:rPr>
        <w:t xml:space="preserve"> </w:t>
      </w:r>
      <w:proofErr w:type="gramStart"/>
      <w:r w:rsidR="0039424C">
        <w:rPr>
          <w:rFonts w:ascii="Times New Roman" w:hAnsi="Times New Roman" w:cs="Times New Roman"/>
          <w:sz w:val="28"/>
        </w:rPr>
        <w:t>1900</w:t>
      </w:r>
      <w:r w:rsidRPr="00CB2232">
        <w:rPr>
          <w:rFonts w:ascii="Times New Roman" w:hAnsi="Times New Roman" w:cs="Times New Roman"/>
          <w:sz w:val="28"/>
        </w:rPr>
        <w:t xml:space="preserve">  с.</w:t>
      </w:r>
      <w:proofErr w:type="gramEnd"/>
      <w:r w:rsidRPr="00CB2232">
        <w:rPr>
          <w:rFonts w:ascii="Times New Roman" w:hAnsi="Times New Roman" w:cs="Times New Roman"/>
          <w:sz w:val="28"/>
        </w:rPr>
        <w:t xml:space="preserve"> 389</w:t>
      </w:r>
    </w:p>
    <w:p w:rsidR="00CB2232" w:rsidRDefault="00CB2232" w:rsidP="00CB2232">
      <w:pPr>
        <w:pStyle w:val="a3"/>
        <w:numPr>
          <w:ilvl w:val="0"/>
          <w:numId w:val="9"/>
        </w:numPr>
        <w:spacing w:line="360" w:lineRule="auto"/>
        <w:jc w:val="both"/>
        <w:rPr>
          <w:rFonts w:ascii="Times New Roman" w:hAnsi="Times New Roman" w:cs="Times New Roman"/>
          <w:sz w:val="28"/>
        </w:rPr>
      </w:pPr>
      <w:r w:rsidRPr="00CB2232">
        <w:rPr>
          <w:rFonts w:ascii="Times New Roman" w:hAnsi="Times New Roman" w:cs="Times New Roman"/>
          <w:sz w:val="28"/>
        </w:rPr>
        <w:t xml:space="preserve">А.С. </w:t>
      </w:r>
      <w:proofErr w:type="spellStart"/>
      <w:r w:rsidRPr="00CB2232">
        <w:rPr>
          <w:rFonts w:ascii="Times New Roman" w:hAnsi="Times New Roman" w:cs="Times New Roman"/>
          <w:sz w:val="28"/>
        </w:rPr>
        <w:t>Пиголкин</w:t>
      </w:r>
      <w:proofErr w:type="spellEnd"/>
      <w:r w:rsidRPr="00CB2232">
        <w:rPr>
          <w:rFonts w:ascii="Times New Roman" w:hAnsi="Times New Roman" w:cs="Times New Roman"/>
          <w:sz w:val="28"/>
        </w:rPr>
        <w:t xml:space="preserve"> и Ю.А. Дмитриев Теория государства и права: уче</w:t>
      </w:r>
      <w:r w:rsidR="0039424C">
        <w:rPr>
          <w:rFonts w:ascii="Times New Roman" w:hAnsi="Times New Roman" w:cs="Times New Roman"/>
          <w:sz w:val="28"/>
        </w:rPr>
        <w:t>бник / М.: ЮРАЙТ 2010 г.</w:t>
      </w:r>
      <w:bookmarkStart w:id="0" w:name="_GoBack"/>
      <w:bookmarkEnd w:id="0"/>
      <w:r w:rsidRPr="00CB2232">
        <w:rPr>
          <w:rFonts w:ascii="Times New Roman" w:hAnsi="Times New Roman" w:cs="Times New Roman"/>
          <w:sz w:val="28"/>
        </w:rPr>
        <w:t xml:space="preserve"> С. 673</w:t>
      </w:r>
    </w:p>
    <w:p w:rsidR="00C36B8D" w:rsidRPr="001B5A6B" w:rsidRDefault="00C36B8D" w:rsidP="001B5A6B">
      <w:pPr>
        <w:pStyle w:val="a3"/>
        <w:numPr>
          <w:ilvl w:val="0"/>
          <w:numId w:val="9"/>
        </w:numPr>
        <w:spacing w:line="360" w:lineRule="auto"/>
        <w:jc w:val="both"/>
        <w:rPr>
          <w:rFonts w:ascii="Times New Roman" w:hAnsi="Times New Roman" w:cs="Times New Roman"/>
          <w:sz w:val="28"/>
        </w:rPr>
      </w:pPr>
      <w:r w:rsidRPr="001B5A6B">
        <w:rPr>
          <w:rFonts w:ascii="Times New Roman" w:hAnsi="Times New Roman" w:cs="Times New Roman"/>
          <w:sz w:val="28"/>
        </w:rPr>
        <w:t>Рыбаков В.А.  Регулирующая роль правосознания // Право Журнал Вестник Омского университета. Серия «Право» 2011</w:t>
      </w:r>
      <w:r w:rsidR="00CB2232" w:rsidRPr="001B5A6B">
        <w:rPr>
          <w:rFonts w:ascii="Times New Roman" w:hAnsi="Times New Roman" w:cs="Times New Roman"/>
          <w:sz w:val="28"/>
        </w:rPr>
        <w:t xml:space="preserve"> г.</w:t>
      </w:r>
      <w:r w:rsidRPr="001B5A6B">
        <w:rPr>
          <w:rFonts w:ascii="Times New Roman" w:hAnsi="Times New Roman" w:cs="Times New Roman"/>
          <w:sz w:val="28"/>
        </w:rPr>
        <w:t xml:space="preserve"> </w:t>
      </w:r>
      <w:r w:rsidRPr="001B5A6B">
        <w:rPr>
          <w:rFonts w:ascii="Times New Roman" w:hAnsi="Times New Roman" w:cs="Times New Roman"/>
          <w:color w:val="0D0D0D" w:themeColor="text1" w:themeTint="F2"/>
          <w:sz w:val="28"/>
          <w:lang w:val="en-US"/>
        </w:rPr>
        <w:t>URL</w:t>
      </w:r>
      <w:r w:rsidRPr="001B5A6B">
        <w:rPr>
          <w:rFonts w:ascii="Times New Roman" w:hAnsi="Times New Roman" w:cs="Times New Roman"/>
          <w:color w:val="0D0D0D" w:themeColor="text1" w:themeTint="F2"/>
          <w:sz w:val="28"/>
        </w:rPr>
        <w:t xml:space="preserve">: </w:t>
      </w:r>
      <w:hyperlink r:id="rId8" w:history="1">
        <w:r w:rsidRPr="001B5A6B">
          <w:rPr>
            <w:rStyle w:val="ab"/>
            <w:rFonts w:ascii="Times New Roman" w:hAnsi="Times New Roman" w:cs="Times New Roman"/>
            <w:sz w:val="28"/>
          </w:rPr>
          <w:t>https://cyberleninka.ru/article/n/reguliruyuschaya-rol-pravosoznaniya</w:t>
        </w:r>
      </w:hyperlink>
      <w:r w:rsidRPr="001B5A6B">
        <w:rPr>
          <w:rFonts w:ascii="Times New Roman" w:hAnsi="Times New Roman" w:cs="Times New Roman"/>
          <w:color w:val="0D0D0D" w:themeColor="text1" w:themeTint="F2"/>
          <w:sz w:val="28"/>
        </w:rPr>
        <w:t xml:space="preserve"> </w:t>
      </w:r>
    </w:p>
    <w:p w:rsidR="0045334A" w:rsidRPr="0045334A" w:rsidRDefault="00C36B8D" w:rsidP="001B5A6B">
      <w:pPr>
        <w:pStyle w:val="a3"/>
        <w:numPr>
          <w:ilvl w:val="0"/>
          <w:numId w:val="9"/>
        </w:numPr>
        <w:spacing w:line="360" w:lineRule="auto"/>
        <w:jc w:val="both"/>
        <w:rPr>
          <w:rStyle w:val="ab"/>
          <w:rFonts w:ascii="Times New Roman" w:hAnsi="Times New Roman" w:cs="Times New Roman"/>
          <w:color w:val="auto"/>
          <w:sz w:val="28"/>
          <w:u w:val="none"/>
        </w:rPr>
      </w:pPr>
      <w:r w:rsidRPr="001B5A6B">
        <w:rPr>
          <w:rFonts w:ascii="Times New Roman" w:hAnsi="Times New Roman" w:cs="Times New Roman"/>
          <w:sz w:val="28"/>
        </w:rPr>
        <w:lastRenderedPageBreak/>
        <w:t>Иванов Р.Л. «Стадии правового регулирования» // Право Журнал Вестник Омского университета. Серия «Право» 2013</w:t>
      </w:r>
      <w:r w:rsidR="00CB2232" w:rsidRPr="001B5A6B">
        <w:rPr>
          <w:rFonts w:ascii="Times New Roman" w:hAnsi="Times New Roman" w:cs="Times New Roman"/>
          <w:sz w:val="28"/>
        </w:rPr>
        <w:t xml:space="preserve"> г. </w:t>
      </w:r>
      <w:r w:rsidRPr="001B5A6B">
        <w:rPr>
          <w:rFonts w:ascii="Times New Roman" w:hAnsi="Times New Roman" w:cs="Times New Roman"/>
          <w:color w:val="0D0D0D" w:themeColor="text1" w:themeTint="F2"/>
          <w:sz w:val="28"/>
          <w:lang w:val="en-US"/>
        </w:rPr>
        <w:t>URL</w:t>
      </w:r>
      <w:r w:rsidRPr="001B5A6B">
        <w:rPr>
          <w:rFonts w:ascii="Times New Roman" w:hAnsi="Times New Roman" w:cs="Times New Roman"/>
          <w:color w:val="0D0D0D" w:themeColor="text1" w:themeTint="F2"/>
          <w:sz w:val="28"/>
        </w:rPr>
        <w:t xml:space="preserve">: </w:t>
      </w:r>
      <w:hyperlink r:id="rId9" w:history="1">
        <w:r w:rsidRPr="001B5A6B">
          <w:rPr>
            <w:rStyle w:val="ab"/>
            <w:rFonts w:ascii="Times New Roman" w:hAnsi="Times New Roman" w:cs="Times New Roman"/>
            <w:sz w:val="28"/>
          </w:rPr>
          <w:t>https://cyberleninka.ru/article/n/stadii-pravovogo-regulirovaniya</w:t>
        </w:r>
      </w:hyperlink>
    </w:p>
    <w:p w:rsidR="0045334A" w:rsidRDefault="0045334A" w:rsidP="0045334A">
      <w:pPr>
        <w:spacing w:line="360" w:lineRule="auto"/>
        <w:ind w:left="360"/>
        <w:jc w:val="both"/>
        <w:rPr>
          <w:rFonts w:ascii="Times New Roman" w:hAnsi="Times New Roman" w:cs="Times New Roman"/>
          <w:color w:val="0D0D0D" w:themeColor="text1" w:themeTint="F2"/>
          <w:sz w:val="28"/>
        </w:rPr>
      </w:pPr>
      <w:r>
        <w:rPr>
          <w:rFonts w:ascii="Times New Roman" w:hAnsi="Times New Roman" w:cs="Times New Roman"/>
          <w:color w:val="0D0D0D" w:themeColor="text1" w:themeTint="F2"/>
          <w:sz w:val="28"/>
        </w:rPr>
        <w:t xml:space="preserve">Электронный ресурс: </w:t>
      </w:r>
    </w:p>
    <w:p w:rsidR="00C36B8D" w:rsidRDefault="0045334A" w:rsidP="0045334A">
      <w:pPr>
        <w:pStyle w:val="a3"/>
        <w:numPr>
          <w:ilvl w:val="0"/>
          <w:numId w:val="12"/>
        </w:numPr>
        <w:spacing w:line="360" w:lineRule="auto"/>
        <w:jc w:val="both"/>
        <w:rPr>
          <w:rFonts w:ascii="Times New Roman" w:hAnsi="Times New Roman" w:cs="Times New Roman"/>
          <w:sz w:val="28"/>
        </w:rPr>
      </w:pPr>
      <w:r w:rsidRPr="0045334A">
        <w:rPr>
          <w:rFonts w:ascii="Times New Roman" w:hAnsi="Times New Roman" w:cs="Times New Roman"/>
          <w:sz w:val="28"/>
        </w:rPr>
        <w:t>Исследование ВЦИОМ, насколько росс</w:t>
      </w:r>
      <w:r>
        <w:rPr>
          <w:rFonts w:ascii="Times New Roman" w:hAnsi="Times New Roman" w:cs="Times New Roman"/>
          <w:sz w:val="28"/>
        </w:rPr>
        <w:t xml:space="preserve">ияне хорошо знают Конституцию / </w:t>
      </w:r>
      <w:r w:rsidRPr="0045334A">
        <w:rPr>
          <w:rFonts w:ascii="Times New Roman" w:hAnsi="Times New Roman" w:cs="Times New Roman"/>
          <w:sz w:val="28"/>
        </w:rPr>
        <w:t xml:space="preserve">5.12.2018 URL: </w:t>
      </w:r>
      <w:hyperlink r:id="rId10" w:history="1">
        <w:r w:rsidRPr="00BF2672">
          <w:rPr>
            <w:rStyle w:val="ab"/>
            <w:rFonts w:ascii="Times New Roman" w:hAnsi="Times New Roman" w:cs="Times New Roman"/>
            <w:sz w:val="28"/>
          </w:rPr>
          <w:t>https://wciom.ru/analytical-reviews/analiticheskii-obzor/konstitucziya-rf-nashi-prava-i-svobody</w:t>
        </w:r>
      </w:hyperlink>
      <w:r>
        <w:rPr>
          <w:rFonts w:ascii="Times New Roman" w:hAnsi="Times New Roman" w:cs="Times New Roman"/>
          <w:sz w:val="28"/>
        </w:rPr>
        <w:t xml:space="preserve"> </w:t>
      </w:r>
    </w:p>
    <w:p w:rsidR="0045334A" w:rsidRPr="0045334A" w:rsidRDefault="0045334A" w:rsidP="0045334A">
      <w:pPr>
        <w:pStyle w:val="a3"/>
        <w:numPr>
          <w:ilvl w:val="0"/>
          <w:numId w:val="12"/>
        </w:numPr>
        <w:spacing w:line="360" w:lineRule="auto"/>
        <w:jc w:val="both"/>
        <w:rPr>
          <w:rFonts w:ascii="Times New Roman" w:hAnsi="Times New Roman" w:cs="Times New Roman"/>
          <w:sz w:val="28"/>
        </w:rPr>
      </w:pPr>
      <w:r w:rsidRPr="0045334A">
        <w:rPr>
          <w:rFonts w:ascii="Times New Roman" w:hAnsi="Times New Roman" w:cs="Times New Roman"/>
          <w:sz w:val="28"/>
        </w:rPr>
        <w:t>Исследование ВЦИОМ о росте правово</w:t>
      </w:r>
      <w:r>
        <w:rPr>
          <w:rFonts w:ascii="Times New Roman" w:hAnsi="Times New Roman" w:cs="Times New Roman"/>
          <w:sz w:val="28"/>
        </w:rPr>
        <w:t xml:space="preserve">й грамотности / 21.03.2019 </w:t>
      </w:r>
      <w:proofErr w:type="gramStart"/>
      <w:r>
        <w:rPr>
          <w:rFonts w:ascii="Times New Roman" w:hAnsi="Times New Roman" w:cs="Times New Roman"/>
          <w:sz w:val="28"/>
        </w:rPr>
        <w:t>URL:</w:t>
      </w:r>
      <w:hyperlink r:id="rId11" w:history="1">
        <w:r w:rsidRPr="00BF2672">
          <w:rPr>
            <w:rStyle w:val="ab"/>
            <w:rFonts w:ascii="Times New Roman" w:hAnsi="Times New Roman" w:cs="Times New Roman"/>
            <w:sz w:val="28"/>
          </w:rPr>
          <w:t>https://news.rambler.ru/sociology/41911182-pravovaya-gramotnost-rastet-ob-etom-govorit-statistika/</w:t>
        </w:r>
        <w:proofErr w:type="gramEnd"/>
      </w:hyperlink>
      <w:r>
        <w:rPr>
          <w:rFonts w:ascii="Times New Roman" w:hAnsi="Times New Roman" w:cs="Times New Roman"/>
          <w:sz w:val="28"/>
        </w:rPr>
        <w:t xml:space="preserve"> </w:t>
      </w:r>
    </w:p>
    <w:p w:rsidR="00C36B8D" w:rsidRDefault="0045334A" w:rsidP="00C36B8D">
      <w:pPr>
        <w:spacing w:line="360" w:lineRule="auto"/>
        <w:jc w:val="both"/>
        <w:rPr>
          <w:rFonts w:ascii="Times New Roman" w:hAnsi="Times New Roman" w:cs="Times New Roman"/>
          <w:sz w:val="28"/>
        </w:rPr>
      </w:pPr>
      <w:r>
        <w:rPr>
          <w:rFonts w:ascii="Times New Roman" w:hAnsi="Times New Roman" w:cs="Times New Roman"/>
          <w:sz w:val="28"/>
        </w:rPr>
        <w:t xml:space="preserve"> </w:t>
      </w:r>
    </w:p>
    <w:p w:rsidR="00F15806" w:rsidRPr="0071662D" w:rsidRDefault="00F15806" w:rsidP="00F15806">
      <w:pPr>
        <w:spacing w:line="360" w:lineRule="auto"/>
        <w:jc w:val="both"/>
        <w:rPr>
          <w:rFonts w:ascii="Times New Roman" w:hAnsi="Times New Roman" w:cs="Times New Roman"/>
          <w:sz w:val="28"/>
        </w:rPr>
      </w:pPr>
    </w:p>
    <w:p w:rsidR="003841EF" w:rsidRPr="0071662D" w:rsidRDefault="003841EF" w:rsidP="00BE7B15">
      <w:pPr>
        <w:spacing w:line="360" w:lineRule="auto"/>
        <w:jc w:val="both"/>
        <w:rPr>
          <w:rFonts w:ascii="Times New Roman" w:hAnsi="Times New Roman" w:cs="Times New Roman"/>
          <w:sz w:val="28"/>
        </w:rPr>
      </w:pPr>
    </w:p>
    <w:sectPr w:rsidR="003841EF" w:rsidRPr="0071662D">
      <w:footerReference w:type="default" r:id="rId12"/>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F18" w:rsidRDefault="009D5F18" w:rsidP="00F70AAB">
      <w:pPr>
        <w:spacing w:after="0" w:line="240" w:lineRule="auto"/>
      </w:pPr>
      <w:r>
        <w:separator/>
      </w:r>
    </w:p>
  </w:endnote>
  <w:endnote w:type="continuationSeparator" w:id="0">
    <w:p w:rsidR="009D5F18" w:rsidRDefault="009D5F18" w:rsidP="00F70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3359368"/>
      <w:docPartObj>
        <w:docPartGallery w:val="Page Numbers (Bottom of Page)"/>
        <w:docPartUnique/>
      </w:docPartObj>
    </w:sdtPr>
    <w:sdtEndPr/>
    <w:sdtContent>
      <w:p w:rsidR="008F2B63" w:rsidRDefault="008F2B63">
        <w:pPr>
          <w:pStyle w:val="a9"/>
          <w:jc w:val="center"/>
        </w:pPr>
        <w:r>
          <w:fldChar w:fldCharType="begin"/>
        </w:r>
        <w:r>
          <w:instrText>PAGE   \* MERGEFORMAT</w:instrText>
        </w:r>
        <w:r>
          <w:fldChar w:fldCharType="separate"/>
        </w:r>
        <w:r w:rsidR="0039424C">
          <w:rPr>
            <w:noProof/>
          </w:rPr>
          <w:t>27</w:t>
        </w:r>
        <w:r>
          <w:fldChar w:fldCharType="end"/>
        </w:r>
      </w:p>
    </w:sdtContent>
  </w:sdt>
  <w:p w:rsidR="008F2B63" w:rsidRDefault="008F2B63" w:rsidP="008F2B63">
    <w:pPr>
      <w:pStyle w:val="a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F18" w:rsidRDefault="009D5F18" w:rsidP="00F70AAB">
      <w:pPr>
        <w:spacing w:after="0" w:line="240" w:lineRule="auto"/>
      </w:pPr>
      <w:r>
        <w:separator/>
      </w:r>
    </w:p>
  </w:footnote>
  <w:footnote w:type="continuationSeparator" w:id="0">
    <w:p w:rsidR="009D5F18" w:rsidRDefault="009D5F18" w:rsidP="00F70AAB">
      <w:pPr>
        <w:spacing w:after="0" w:line="240" w:lineRule="auto"/>
      </w:pPr>
      <w:r>
        <w:continuationSeparator/>
      </w:r>
    </w:p>
  </w:footnote>
  <w:footnote w:id="1">
    <w:p w:rsidR="0005065A" w:rsidRDefault="0005065A">
      <w:pPr>
        <w:pStyle w:val="a4"/>
      </w:pPr>
      <w:r>
        <w:rPr>
          <w:rStyle w:val="a6"/>
        </w:rPr>
        <w:footnoteRef/>
      </w:r>
      <w:r>
        <w:t xml:space="preserve"> </w:t>
      </w:r>
      <w:r w:rsidR="001C184F" w:rsidRPr="006975FB">
        <w:rPr>
          <w:rFonts w:ascii="Times New Roman" w:hAnsi="Times New Roman" w:cs="Times New Roman"/>
        </w:rPr>
        <w:t xml:space="preserve">В.С. </w:t>
      </w:r>
      <w:proofErr w:type="spellStart"/>
      <w:r w:rsidR="001C184F" w:rsidRPr="006975FB">
        <w:rPr>
          <w:rFonts w:ascii="Times New Roman" w:hAnsi="Times New Roman" w:cs="Times New Roman"/>
        </w:rPr>
        <w:t>Нерсесянц</w:t>
      </w:r>
      <w:proofErr w:type="spellEnd"/>
      <w:r w:rsidR="001C184F" w:rsidRPr="006975FB">
        <w:rPr>
          <w:rFonts w:ascii="Times New Roman" w:hAnsi="Times New Roman" w:cs="Times New Roman"/>
        </w:rPr>
        <w:t xml:space="preserve"> Проблемы общей теории права и государства: учебник для вузов / </w:t>
      </w:r>
      <w:proofErr w:type="gramStart"/>
      <w:r w:rsidR="001C184F" w:rsidRPr="006975FB">
        <w:rPr>
          <w:rFonts w:ascii="Times New Roman" w:hAnsi="Times New Roman" w:cs="Times New Roman"/>
        </w:rPr>
        <w:t>М.:НОРМА</w:t>
      </w:r>
      <w:proofErr w:type="gramEnd"/>
      <w:r w:rsidR="001C184F" w:rsidRPr="006975FB">
        <w:rPr>
          <w:rFonts w:ascii="Times New Roman" w:hAnsi="Times New Roman" w:cs="Times New Roman"/>
        </w:rPr>
        <w:t xml:space="preserve"> 2008 г</w:t>
      </w:r>
      <w:r w:rsidR="001C184F" w:rsidRPr="00806AAF">
        <w:rPr>
          <w:rFonts w:ascii="Times New Roman" w:hAnsi="Times New Roman" w:cs="Times New Roman"/>
        </w:rPr>
        <w:t xml:space="preserve"> </w:t>
      </w:r>
      <w:r w:rsidR="001C184F">
        <w:rPr>
          <w:rFonts w:ascii="Times New Roman" w:hAnsi="Times New Roman" w:cs="Times New Roman"/>
        </w:rPr>
        <w:t xml:space="preserve">– Москва </w:t>
      </w:r>
      <w:r w:rsidR="00806AAF" w:rsidRPr="00806AAF">
        <w:rPr>
          <w:rFonts w:ascii="Times New Roman" w:hAnsi="Times New Roman" w:cs="Times New Roman"/>
        </w:rPr>
        <w:t>813с.</w:t>
      </w:r>
      <w:r w:rsidR="00806AAF">
        <w:t xml:space="preserve"> </w:t>
      </w:r>
    </w:p>
  </w:footnote>
  <w:footnote w:id="2">
    <w:p w:rsidR="001A2F7F" w:rsidRDefault="001A2F7F">
      <w:pPr>
        <w:pStyle w:val="a4"/>
      </w:pPr>
      <w:r>
        <w:rPr>
          <w:rStyle w:val="a6"/>
        </w:rPr>
        <w:footnoteRef/>
      </w:r>
      <w:r>
        <w:t xml:space="preserve"> </w:t>
      </w:r>
      <w:r w:rsidR="001C184F" w:rsidRPr="006975FB">
        <w:rPr>
          <w:rFonts w:ascii="Times New Roman" w:hAnsi="Times New Roman" w:cs="Times New Roman"/>
        </w:rPr>
        <w:t xml:space="preserve">В.С. </w:t>
      </w:r>
      <w:proofErr w:type="spellStart"/>
      <w:r w:rsidR="001C184F" w:rsidRPr="006975FB">
        <w:rPr>
          <w:rFonts w:ascii="Times New Roman" w:hAnsi="Times New Roman" w:cs="Times New Roman"/>
        </w:rPr>
        <w:t>Нерсесянц</w:t>
      </w:r>
      <w:proofErr w:type="spellEnd"/>
      <w:r w:rsidR="001C184F" w:rsidRPr="006975FB">
        <w:rPr>
          <w:rFonts w:ascii="Times New Roman" w:hAnsi="Times New Roman" w:cs="Times New Roman"/>
        </w:rPr>
        <w:t xml:space="preserve"> Проблемы общей теории права и государства: учебник для вузов / </w:t>
      </w:r>
      <w:proofErr w:type="gramStart"/>
      <w:r w:rsidR="001C184F" w:rsidRPr="006975FB">
        <w:rPr>
          <w:rFonts w:ascii="Times New Roman" w:hAnsi="Times New Roman" w:cs="Times New Roman"/>
        </w:rPr>
        <w:t>М.:НОРМА</w:t>
      </w:r>
      <w:proofErr w:type="gramEnd"/>
      <w:r w:rsidR="001C184F" w:rsidRPr="006975FB">
        <w:rPr>
          <w:rFonts w:ascii="Times New Roman" w:hAnsi="Times New Roman" w:cs="Times New Roman"/>
        </w:rPr>
        <w:t xml:space="preserve"> 2008 г</w:t>
      </w:r>
      <w:r w:rsidR="001C184F" w:rsidRPr="00806AAF">
        <w:rPr>
          <w:rFonts w:ascii="Times New Roman" w:hAnsi="Times New Roman" w:cs="Times New Roman"/>
        </w:rPr>
        <w:t xml:space="preserve"> </w:t>
      </w:r>
      <w:r w:rsidR="001C184F">
        <w:rPr>
          <w:rFonts w:ascii="Times New Roman" w:hAnsi="Times New Roman" w:cs="Times New Roman"/>
        </w:rPr>
        <w:t xml:space="preserve">– Москва </w:t>
      </w:r>
      <w:r w:rsidR="00892D94">
        <w:rPr>
          <w:rFonts w:ascii="Times New Roman" w:hAnsi="Times New Roman" w:cs="Times New Roman"/>
        </w:rPr>
        <w:t>с.388</w:t>
      </w:r>
    </w:p>
  </w:footnote>
  <w:footnote w:id="3">
    <w:p w:rsidR="001A2F7F" w:rsidRDefault="001A2F7F">
      <w:pPr>
        <w:pStyle w:val="a4"/>
      </w:pPr>
      <w:r>
        <w:rPr>
          <w:rStyle w:val="a6"/>
        </w:rPr>
        <w:footnoteRef/>
      </w:r>
      <w:r w:rsidR="00806AAF">
        <w:t xml:space="preserve"> </w:t>
      </w:r>
      <w:r w:rsidR="00892D94">
        <w:t xml:space="preserve">Б. </w:t>
      </w:r>
      <w:r w:rsidR="00892D94">
        <w:rPr>
          <w:rFonts w:ascii="Times New Roman" w:hAnsi="Times New Roman" w:cs="Times New Roman"/>
        </w:rPr>
        <w:t>Чичерин</w:t>
      </w:r>
      <w:r w:rsidR="00806AAF" w:rsidRPr="00806AAF">
        <w:rPr>
          <w:rFonts w:ascii="Times New Roman" w:hAnsi="Times New Roman" w:cs="Times New Roman"/>
        </w:rPr>
        <w:t xml:space="preserve"> Философия права </w:t>
      </w:r>
      <w:r w:rsidR="001C184F">
        <w:rPr>
          <w:rFonts w:ascii="Times New Roman" w:hAnsi="Times New Roman" w:cs="Times New Roman"/>
        </w:rPr>
        <w:t xml:space="preserve">/ </w:t>
      </w:r>
      <w:r w:rsidR="00806AAF" w:rsidRPr="00806AAF">
        <w:rPr>
          <w:rFonts w:ascii="Times New Roman" w:hAnsi="Times New Roman" w:cs="Times New Roman"/>
        </w:rPr>
        <w:t xml:space="preserve">М: </w:t>
      </w:r>
      <w:proofErr w:type="spellStart"/>
      <w:r w:rsidR="00806AAF" w:rsidRPr="00806AAF">
        <w:rPr>
          <w:rFonts w:ascii="Times New Roman" w:hAnsi="Times New Roman" w:cs="Times New Roman"/>
        </w:rPr>
        <w:t>Типо</w:t>
      </w:r>
      <w:proofErr w:type="spellEnd"/>
      <w:r w:rsidR="00806AAF" w:rsidRPr="00806AAF">
        <w:rPr>
          <w:rFonts w:ascii="Times New Roman" w:hAnsi="Times New Roman" w:cs="Times New Roman"/>
        </w:rPr>
        <w:t xml:space="preserve">-литография Товарищества И.Н. </w:t>
      </w:r>
      <w:proofErr w:type="spellStart"/>
      <w:r w:rsidR="00806AAF" w:rsidRPr="00806AAF">
        <w:rPr>
          <w:rFonts w:ascii="Times New Roman" w:hAnsi="Times New Roman" w:cs="Times New Roman"/>
        </w:rPr>
        <w:t>Кушнерев</w:t>
      </w:r>
      <w:proofErr w:type="spellEnd"/>
      <w:r w:rsidR="00806AAF" w:rsidRPr="00806AAF">
        <w:rPr>
          <w:rFonts w:ascii="Times New Roman" w:hAnsi="Times New Roman" w:cs="Times New Roman"/>
        </w:rPr>
        <w:t xml:space="preserve"> </w:t>
      </w:r>
      <w:proofErr w:type="gramStart"/>
      <w:r w:rsidR="0039424C">
        <w:rPr>
          <w:rFonts w:ascii="Times New Roman" w:hAnsi="Times New Roman" w:cs="Times New Roman"/>
        </w:rPr>
        <w:t>1900</w:t>
      </w:r>
      <w:r w:rsidR="001C184F">
        <w:rPr>
          <w:rFonts w:ascii="Times New Roman" w:hAnsi="Times New Roman" w:cs="Times New Roman"/>
        </w:rPr>
        <w:t xml:space="preserve"> </w:t>
      </w:r>
      <w:r w:rsidRPr="00806AAF">
        <w:rPr>
          <w:rFonts w:ascii="Times New Roman" w:hAnsi="Times New Roman" w:cs="Times New Roman"/>
        </w:rPr>
        <w:t xml:space="preserve"> </w:t>
      </w:r>
      <w:r w:rsidR="001C184F">
        <w:rPr>
          <w:rFonts w:ascii="Times New Roman" w:hAnsi="Times New Roman" w:cs="Times New Roman"/>
        </w:rPr>
        <w:t>с</w:t>
      </w:r>
      <w:r w:rsidR="00892D94">
        <w:rPr>
          <w:rFonts w:ascii="Times New Roman" w:hAnsi="Times New Roman" w:cs="Times New Roman"/>
        </w:rPr>
        <w:t>.</w:t>
      </w:r>
      <w:proofErr w:type="gramEnd"/>
      <w:r w:rsidR="00892D94">
        <w:rPr>
          <w:rFonts w:ascii="Times New Roman" w:hAnsi="Times New Roman" w:cs="Times New Roman"/>
        </w:rPr>
        <w:t xml:space="preserve"> 389</w:t>
      </w:r>
    </w:p>
  </w:footnote>
  <w:footnote w:id="4">
    <w:p w:rsidR="001A2F7F" w:rsidRDefault="001A2F7F">
      <w:pPr>
        <w:pStyle w:val="a4"/>
      </w:pPr>
      <w:r>
        <w:rPr>
          <w:rStyle w:val="a6"/>
        </w:rPr>
        <w:footnoteRef/>
      </w:r>
      <w:r w:rsidR="006975FB" w:rsidRPr="006975FB">
        <w:rPr>
          <w:rFonts w:ascii="Times New Roman" w:hAnsi="Times New Roman" w:cs="Times New Roman"/>
        </w:rPr>
        <w:t xml:space="preserve">В.С. </w:t>
      </w:r>
      <w:proofErr w:type="spellStart"/>
      <w:r w:rsidR="006975FB" w:rsidRPr="006975FB">
        <w:rPr>
          <w:rFonts w:ascii="Times New Roman" w:hAnsi="Times New Roman" w:cs="Times New Roman"/>
        </w:rPr>
        <w:t>Нерсесянц</w:t>
      </w:r>
      <w:proofErr w:type="spellEnd"/>
      <w:r w:rsidR="006975FB" w:rsidRPr="006975FB">
        <w:rPr>
          <w:rFonts w:ascii="Times New Roman" w:hAnsi="Times New Roman" w:cs="Times New Roman"/>
        </w:rPr>
        <w:t xml:space="preserve"> Проблемы общей теории права и государства: учебник для ву</w:t>
      </w:r>
      <w:r w:rsidR="0039424C">
        <w:rPr>
          <w:rFonts w:ascii="Times New Roman" w:hAnsi="Times New Roman" w:cs="Times New Roman"/>
        </w:rPr>
        <w:t xml:space="preserve">зов / </w:t>
      </w:r>
      <w:proofErr w:type="gramStart"/>
      <w:r w:rsidR="0039424C">
        <w:rPr>
          <w:rFonts w:ascii="Times New Roman" w:hAnsi="Times New Roman" w:cs="Times New Roman"/>
        </w:rPr>
        <w:t>М.:НОРМА</w:t>
      </w:r>
      <w:proofErr w:type="gramEnd"/>
      <w:r w:rsidR="0039424C">
        <w:rPr>
          <w:rFonts w:ascii="Times New Roman" w:hAnsi="Times New Roman" w:cs="Times New Roman"/>
        </w:rPr>
        <w:t xml:space="preserve"> 2008 г.</w:t>
      </w:r>
      <w:r w:rsidR="00892D94">
        <w:rPr>
          <w:rFonts w:ascii="Times New Roman" w:hAnsi="Times New Roman" w:cs="Times New Roman"/>
        </w:rPr>
        <w:t xml:space="preserve"> с. 390</w:t>
      </w:r>
    </w:p>
  </w:footnote>
  <w:footnote w:id="5">
    <w:p w:rsidR="001A2F7F" w:rsidRDefault="001A2F7F">
      <w:pPr>
        <w:pStyle w:val="a4"/>
      </w:pPr>
      <w:r>
        <w:rPr>
          <w:rStyle w:val="a6"/>
        </w:rPr>
        <w:footnoteRef/>
      </w:r>
      <w:r>
        <w:t xml:space="preserve"> </w:t>
      </w:r>
      <w:r w:rsidR="00892D94" w:rsidRPr="006975FB">
        <w:rPr>
          <w:rFonts w:ascii="Times New Roman" w:hAnsi="Times New Roman" w:cs="Times New Roman"/>
        </w:rPr>
        <w:t xml:space="preserve">В.С. </w:t>
      </w:r>
      <w:proofErr w:type="spellStart"/>
      <w:r w:rsidR="00892D94" w:rsidRPr="006975FB">
        <w:rPr>
          <w:rFonts w:ascii="Times New Roman" w:hAnsi="Times New Roman" w:cs="Times New Roman"/>
        </w:rPr>
        <w:t>Нерсесянц</w:t>
      </w:r>
      <w:proofErr w:type="spellEnd"/>
      <w:r w:rsidR="00892D94" w:rsidRPr="006975FB">
        <w:rPr>
          <w:rFonts w:ascii="Times New Roman" w:hAnsi="Times New Roman" w:cs="Times New Roman"/>
        </w:rPr>
        <w:t xml:space="preserve"> Проблемы о</w:t>
      </w:r>
      <w:r w:rsidR="006975FB" w:rsidRPr="006975FB">
        <w:rPr>
          <w:rFonts w:ascii="Times New Roman" w:hAnsi="Times New Roman" w:cs="Times New Roman"/>
        </w:rPr>
        <w:t xml:space="preserve">бщей теории права и государства: учебник для вузов / </w:t>
      </w:r>
      <w:proofErr w:type="gramStart"/>
      <w:r w:rsidR="006975FB" w:rsidRPr="006975FB">
        <w:rPr>
          <w:rFonts w:ascii="Times New Roman" w:hAnsi="Times New Roman" w:cs="Times New Roman"/>
        </w:rPr>
        <w:t>М.:</w:t>
      </w:r>
      <w:r w:rsidR="0039424C">
        <w:rPr>
          <w:rFonts w:ascii="Times New Roman" w:hAnsi="Times New Roman" w:cs="Times New Roman"/>
        </w:rPr>
        <w:t>НОРМА</w:t>
      </w:r>
      <w:proofErr w:type="gramEnd"/>
      <w:r w:rsidR="0039424C">
        <w:rPr>
          <w:rFonts w:ascii="Times New Roman" w:hAnsi="Times New Roman" w:cs="Times New Roman"/>
        </w:rPr>
        <w:t xml:space="preserve"> 2008 г.</w:t>
      </w:r>
      <w:r w:rsidR="006975FB" w:rsidRPr="006975FB">
        <w:rPr>
          <w:rFonts w:ascii="Times New Roman" w:hAnsi="Times New Roman" w:cs="Times New Roman"/>
        </w:rPr>
        <w:t xml:space="preserve"> </w:t>
      </w:r>
      <w:r w:rsidR="00892D94" w:rsidRPr="006975FB">
        <w:rPr>
          <w:rFonts w:ascii="Times New Roman" w:hAnsi="Times New Roman" w:cs="Times New Roman"/>
        </w:rPr>
        <w:t>с. 392</w:t>
      </w:r>
    </w:p>
  </w:footnote>
  <w:footnote w:id="6">
    <w:p w:rsidR="001A2F7F" w:rsidRDefault="001A2F7F">
      <w:pPr>
        <w:pStyle w:val="a4"/>
      </w:pPr>
      <w:r>
        <w:rPr>
          <w:rStyle w:val="a6"/>
        </w:rPr>
        <w:footnoteRef/>
      </w:r>
      <w:r w:rsidR="00892D94" w:rsidRPr="00892D94">
        <w:t xml:space="preserve"> </w:t>
      </w:r>
      <w:r w:rsidR="006975FB" w:rsidRPr="006975FB">
        <w:rPr>
          <w:rFonts w:ascii="Times New Roman" w:hAnsi="Times New Roman" w:cs="Times New Roman"/>
        </w:rPr>
        <w:t>М.Н. Марченко Общая теория государства и права: Академический курс 3-е изда</w:t>
      </w:r>
      <w:r w:rsidR="0039424C">
        <w:rPr>
          <w:rFonts w:ascii="Times New Roman" w:hAnsi="Times New Roman" w:cs="Times New Roman"/>
        </w:rPr>
        <w:t xml:space="preserve">ние / М.: НОРМА 2007 г. </w:t>
      </w:r>
      <w:r w:rsidR="006975FB" w:rsidRPr="006975FB">
        <w:rPr>
          <w:rFonts w:ascii="Times New Roman" w:hAnsi="Times New Roman" w:cs="Times New Roman"/>
        </w:rPr>
        <w:t xml:space="preserve"> </w:t>
      </w:r>
      <w:r w:rsidRPr="00892D94">
        <w:rPr>
          <w:rFonts w:ascii="Times New Roman" w:hAnsi="Times New Roman" w:cs="Times New Roman"/>
        </w:rPr>
        <w:t>С.441</w:t>
      </w:r>
    </w:p>
  </w:footnote>
  <w:footnote w:id="7">
    <w:p w:rsidR="001A2F7F" w:rsidRDefault="001A2F7F">
      <w:pPr>
        <w:pStyle w:val="a4"/>
      </w:pPr>
      <w:r>
        <w:rPr>
          <w:rStyle w:val="a6"/>
        </w:rPr>
        <w:footnoteRef/>
      </w:r>
      <w:r w:rsidRPr="006975FB">
        <w:rPr>
          <w:rFonts w:ascii="Times New Roman" w:hAnsi="Times New Roman" w:cs="Times New Roman"/>
        </w:rPr>
        <w:t xml:space="preserve">А.С. </w:t>
      </w:r>
      <w:proofErr w:type="spellStart"/>
      <w:r w:rsidRPr="006975FB">
        <w:rPr>
          <w:rFonts w:ascii="Times New Roman" w:hAnsi="Times New Roman" w:cs="Times New Roman"/>
        </w:rPr>
        <w:t>Пиголкин</w:t>
      </w:r>
      <w:proofErr w:type="spellEnd"/>
      <w:r w:rsidRPr="006975FB">
        <w:rPr>
          <w:rFonts w:ascii="Times New Roman" w:hAnsi="Times New Roman" w:cs="Times New Roman"/>
        </w:rPr>
        <w:t xml:space="preserve"> и Ю.А. Дмитриев Теория государства и права</w:t>
      </w:r>
      <w:r w:rsidR="001F4AB8" w:rsidRPr="006975FB">
        <w:rPr>
          <w:rFonts w:ascii="Times New Roman" w:hAnsi="Times New Roman" w:cs="Times New Roman"/>
        </w:rPr>
        <w:t xml:space="preserve">: учебник / М.: ЮРАЙТ </w:t>
      </w:r>
      <w:r w:rsidR="006975FB" w:rsidRPr="006975FB">
        <w:rPr>
          <w:rFonts w:ascii="Times New Roman" w:hAnsi="Times New Roman" w:cs="Times New Roman"/>
        </w:rPr>
        <w:t xml:space="preserve">2010 </w:t>
      </w:r>
      <w:r w:rsidR="006975FB">
        <w:rPr>
          <w:rFonts w:ascii="Times New Roman" w:hAnsi="Times New Roman" w:cs="Times New Roman"/>
        </w:rPr>
        <w:t>г.</w:t>
      </w:r>
      <w:r w:rsidR="006975FB" w:rsidRPr="006975FB">
        <w:rPr>
          <w:rFonts w:ascii="Times New Roman" w:hAnsi="Times New Roman" w:cs="Times New Roman"/>
        </w:rPr>
        <w:t xml:space="preserve"> </w:t>
      </w:r>
      <w:r w:rsidRPr="006975FB">
        <w:rPr>
          <w:rFonts w:ascii="Times New Roman" w:hAnsi="Times New Roman" w:cs="Times New Roman"/>
        </w:rPr>
        <w:t>С. 673</w:t>
      </w:r>
    </w:p>
  </w:footnote>
  <w:footnote w:id="8">
    <w:p w:rsidR="001A2F7F" w:rsidRPr="006975FB" w:rsidRDefault="001A2F7F">
      <w:pPr>
        <w:pStyle w:val="a4"/>
        <w:rPr>
          <w:rFonts w:ascii="Times New Roman" w:hAnsi="Times New Roman" w:cs="Times New Roman"/>
        </w:rPr>
      </w:pPr>
      <w:r w:rsidRPr="006975FB">
        <w:rPr>
          <w:rStyle w:val="a6"/>
          <w:rFonts w:ascii="Times New Roman" w:hAnsi="Times New Roman" w:cs="Times New Roman"/>
        </w:rPr>
        <w:footnoteRef/>
      </w:r>
      <w:r w:rsidR="006975FB" w:rsidRPr="006975FB">
        <w:rPr>
          <w:rFonts w:ascii="Times New Roman" w:hAnsi="Times New Roman" w:cs="Times New Roman"/>
        </w:rPr>
        <w:t>М.Н. Марченко</w:t>
      </w:r>
      <w:r w:rsidR="001F4AB8" w:rsidRPr="006975FB">
        <w:rPr>
          <w:rFonts w:ascii="Times New Roman" w:hAnsi="Times New Roman" w:cs="Times New Roman"/>
        </w:rPr>
        <w:t xml:space="preserve"> О</w:t>
      </w:r>
      <w:r w:rsidR="006975FB" w:rsidRPr="006975FB">
        <w:rPr>
          <w:rFonts w:ascii="Times New Roman" w:hAnsi="Times New Roman" w:cs="Times New Roman"/>
        </w:rPr>
        <w:t xml:space="preserve">бщая теория государства и права: Академический курс 3-е издание / М.: </w:t>
      </w:r>
      <w:r w:rsidR="0039424C">
        <w:rPr>
          <w:rFonts w:ascii="Times New Roman" w:hAnsi="Times New Roman" w:cs="Times New Roman"/>
        </w:rPr>
        <w:t>НОРМА 2007 г.</w:t>
      </w:r>
      <w:r w:rsidR="006975FB" w:rsidRPr="006975FB">
        <w:rPr>
          <w:rFonts w:ascii="Times New Roman" w:hAnsi="Times New Roman" w:cs="Times New Roman"/>
        </w:rPr>
        <w:t xml:space="preserve"> </w:t>
      </w:r>
      <w:r w:rsidRPr="006975FB">
        <w:rPr>
          <w:rFonts w:ascii="Times New Roman" w:hAnsi="Times New Roman" w:cs="Times New Roman"/>
        </w:rPr>
        <w:t>С.442</w:t>
      </w:r>
    </w:p>
  </w:footnote>
  <w:footnote w:id="9">
    <w:p w:rsidR="00AC4F59" w:rsidRDefault="00AC4F59">
      <w:pPr>
        <w:pStyle w:val="a4"/>
      </w:pPr>
      <w:r>
        <w:rPr>
          <w:rStyle w:val="a6"/>
        </w:rPr>
        <w:footnoteRef/>
      </w:r>
      <w:r>
        <w:t xml:space="preserve"> </w:t>
      </w:r>
      <w:r w:rsidR="0045334A" w:rsidRPr="0045334A">
        <w:rPr>
          <w:rFonts w:ascii="Times New Roman" w:hAnsi="Times New Roman" w:cs="Times New Roman"/>
        </w:rPr>
        <w:t>Исследование ВЦИОМ, насколько россияне хорошо знают К</w:t>
      </w:r>
      <w:r w:rsidR="0045334A">
        <w:rPr>
          <w:rFonts w:ascii="Times New Roman" w:hAnsi="Times New Roman" w:cs="Times New Roman"/>
        </w:rPr>
        <w:t>онституцию /</w:t>
      </w:r>
      <w:r w:rsidR="0045334A" w:rsidRPr="0045334A">
        <w:rPr>
          <w:rFonts w:ascii="Times New Roman" w:hAnsi="Times New Roman" w:cs="Times New Roman"/>
        </w:rPr>
        <w:t xml:space="preserve"> 5.12.2018 </w:t>
      </w:r>
      <w:r w:rsidR="0045334A" w:rsidRPr="0045334A">
        <w:rPr>
          <w:rFonts w:ascii="Times New Roman" w:hAnsi="Times New Roman" w:cs="Times New Roman"/>
          <w:lang w:val="en-US"/>
        </w:rPr>
        <w:t>URL</w:t>
      </w:r>
      <w:r w:rsidR="0045334A" w:rsidRPr="0045334A">
        <w:rPr>
          <w:rFonts w:ascii="Times New Roman" w:hAnsi="Times New Roman" w:cs="Times New Roman"/>
        </w:rPr>
        <w:t xml:space="preserve">: </w:t>
      </w:r>
      <w:r w:rsidR="0045334A" w:rsidRPr="0045334A">
        <w:rPr>
          <w:rStyle w:val="ab"/>
          <w:rFonts w:ascii="Times New Roman" w:hAnsi="Times New Roman" w:cs="Times New Roman"/>
        </w:rPr>
        <w:t>https://wciom.ru/analytical-reviews/analiticheskii-obzor/konstitucziya-rf-nashi-prava-i-svobody</w:t>
      </w:r>
    </w:p>
  </w:footnote>
  <w:footnote w:id="10">
    <w:p w:rsidR="001A2F7F" w:rsidRDefault="001A2F7F">
      <w:pPr>
        <w:pStyle w:val="a4"/>
      </w:pPr>
      <w:r>
        <w:rPr>
          <w:rStyle w:val="a6"/>
        </w:rPr>
        <w:footnoteRef/>
      </w:r>
      <w:r>
        <w:t xml:space="preserve"> </w:t>
      </w:r>
      <w:r w:rsidR="003D6BB8" w:rsidRPr="006975FB">
        <w:rPr>
          <w:rFonts w:ascii="Times New Roman" w:hAnsi="Times New Roman" w:cs="Times New Roman"/>
        </w:rPr>
        <w:t>М.Н. Марченко Общая теория государства и права: Академический курс 3-е изда</w:t>
      </w:r>
      <w:r w:rsidR="0039424C">
        <w:rPr>
          <w:rFonts w:ascii="Times New Roman" w:hAnsi="Times New Roman" w:cs="Times New Roman"/>
        </w:rPr>
        <w:t>ние / М.: НОРМА 2007 г.</w:t>
      </w:r>
      <w:r w:rsidR="003D6BB8" w:rsidRPr="006975FB">
        <w:rPr>
          <w:rFonts w:ascii="Times New Roman" w:hAnsi="Times New Roman" w:cs="Times New Roman"/>
        </w:rPr>
        <w:t xml:space="preserve"> </w:t>
      </w:r>
      <w:r w:rsidR="003D6BB8" w:rsidRPr="003D6BB8">
        <w:rPr>
          <w:rFonts w:ascii="Times New Roman" w:hAnsi="Times New Roman" w:cs="Times New Roman"/>
        </w:rPr>
        <w:t>с</w:t>
      </w:r>
      <w:r>
        <w:t>.445</w:t>
      </w:r>
    </w:p>
  </w:footnote>
  <w:footnote w:id="11">
    <w:p w:rsidR="001A2F7F" w:rsidRDefault="001A2F7F">
      <w:pPr>
        <w:pStyle w:val="a4"/>
      </w:pPr>
      <w:r>
        <w:rPr>
          <w:rStyle w:val="a6"/>
        </w:rPr>
        <w:footnoteRef/>
      </w:r>
      <w:r>
        <w:t xml:space="preserve"> </w:t>
      </w:r>
      <w:r w:rsidRPr="003D6BB8">
        <w:rPr>
          <w:rFonts w:ascii="Times New Roman" w:hAnsi="Times New Roman" w:cs="Times New Roman"/>
        </w:rPr>
        <w:t xml:space="preserve">В.С. </w:t>
      </w:r>
      <w:proofErr w:type="spellStart"/>
      <w:r w:rsidRPr="003D6BB8">
        <w:rPr>
          <w:rFonts w:ascii="Times New Roman" w:hAnsi="Times New Roman" w:cs="Times New Roman"/>
        </w:rPr>
        <w:t>Нерсесянц</w:t>
      </w:r>
      <w:proofErr w:type="spellEnd"/>
      <w:r w:rsidRPr="003D6BB8">
        <w:rPr>
          <w:rFonts w:ascii="Times New Roman" w:hAnsi="Times New Roman" w:cs="Times New Roman"/>
        </w:rPr>
        <w:t xml:space="preserve"> Общая теория права и государства</w:t>
      </w:r>
      <w:r w:rsidR="003D6BB8" w:rsidRPr="003D6BB8">
        <w:rPr>
          <w:rFonts w:ascii="Times New Roman" w:hAnsi="Times New Roman" w:cs="Times New Roman"/>
        </w:rPr>
        <w:t>: учебник для вузов / М.: НОРМА</w:t>
      </w:r>
      <w:r w:rsidRPr="003D6BB8">
        <w:rPr>
          <w:rFonts w:ascii="Times New Roman" w:hAnsi="Times New Roman" w:cs="Times New Roman"/>
        </w:rPr>
        <w:t xml:space="preserve"> 2001</w:t>
      </w:r>
      <w:r w:rsidR="0039424C">
        <w:rPr>
          <w:rFonts w:ascii="Times New Roman" w:hAnsi="Times New Roman" w:cs="Times New Roman"/>
        </w:rPr>
        <w:t xml:space="preserve"> г.</w:t>
      </w:r>
      <w:r w:rsidR="003D6BB8" w:rsidRPr="003D6BB8">
        <w:rPr>
          <w:rFonts w:ascii="Times New Roman" w:hAnsi="Times New Roman" w:cs="Times New Roman"/>
        </w:rPr>
        <w:t xml:space="preserve"> с.</w:t>
      </w:r>
      <w:r w:rsidRPr="003D6BB8">
        <w:rPr>
          <w:rFonts w:ascii="Times New Roman" w:hAnsi="Times New Roman" w:cs="Times New Roman"/>
        </w:rPr>
        <w:t xml:space="preserve"> 267</w:t>
      </w:r>
    </w:p>
  </w:footnote>
  <w:footnote w:id="12">
    <w:p w:rsidR="001A2F7F" w:rsidRDefault="001A2F7F">
      <w:pPr>
        <w:pStyle w:val="a4"/>
      </w:pPr>
      <w:r>
        <w:rPr>
          <w:rStyle w:val="a6"/>
        </w:rPr>
        <w:footnoteRef/>
      </w:r>
      <w:r>
        <w:t xml:space="preserve"> </w:t>
      </w:r>
      <w:r w:rsidR="00702FCF" w:rsidRPr="006975FB">
        <w:rPr>
          <w:rFonts w:ascii="Times New Roman" w:hAnsi="Times New Roman" w:cs="Times New Roman"/>
        </w:rPr>
        <w:t>М.Н. Марченко Общая теория государства и права: Академический курс 3-е изда</w:t>
      </w:r>
      <w:r w:rsidR="0039424C">
        <w:rPr>
          <w:rFonts w:ascii="Times New Roman" w:hAnsi="Times New Roman" w:cs="Times New Roman"/>
        </w:rPr>
        <w:t>ние / М.: НОРМА 2007 г.</w:t>
      </w:r>
      <w:r w:rsidR="00702FCF" w:rsidRPr="006975FB">
        <w:rPr>
          <w:rFonts w:ascii="Times New Roman" w:hAnsi="Times New Roman" w:cs="Times New Roman"/>
        </w:rPr>
        <w:t xml:space="preserve"> </w:t>
      </w:r>
      <w:r w:rsidR="00702FCF">
        <w:t>с</w:t>
      </w:r>
      <w:r>
        <w:t>.447</w:t>
      </w:r>
    </w:p>
  </w:footnote>
  <w:footnote w:id="13">
    <w:p w:rsidR="001A2F7F" w:rsidRDefault="001A2F7F">
      <w:pPr>
        <w:pStyle w:val="a4"/>
      </w:pPr>
      <w:r>
        <w:rPr>
          <w:rStyle w:val="a6"/>
        </w:rPr>
        <w:footnoteRef/>
      </w:r>
      <w:r w:rsidR="00702FCF">
        <w:rPr>
          <w:rFonts w:ascii="Times New Roman" w:hAnsi="Times New Roman" w:cs="Times New Roman"/>
        </w:rPr>
        <w:t xml:space="preserve"> </w:t>
      </w:r>
      <w:r w:rsidR="00702FCF" w:rsidRPr="006975FB">
        <w:rPr>
          <w:rFonts w:ascii="Times New Roman" w:hAnsi="Times New Roman" w:cs="Times New Roman"/>
        </w:rPr>
        <w:t>М.Н. Марченко Общая теория государства и права: Академический курс 3-е изда</w:t>
      </w:r>
      <w:r w:rsidR="0039424C">
        <w:rPr>
          <w:rFonts w:ascii="Times New Roman" w:hAnsi="Times New Roman" w:cs="Times New Roman"/>
        </w:rPr>
        <w:t xml:space="preserve">ние / М.: НОРМА 2007 г. </w:t>
      </w:r>
      <w:r w:rsidR="00702FCF">
        <w:rPr>
          <w:rFonts w:ascii="Times New Roman" w:hAnsi="Times New Roman" w:cs="Times New Roman"/>
        </w:rPr>
        <w:t xml:space="preserve"> с</w:t>
      </w:r>
      <w:r>
        <w:t>.448</w:t>
      </w:r>
    </w:p>
  </w:footnote>
  <w:footnote w:id="14">
    <w:p w:rsidR="0036075E" w:rsidRDefault="0036075E">
      <w:pPr>
        <w:pStyle w:val="a4"/>
      </w:pPr>
      <w:r>
        <w:rPr>
          <w:rStyle w:val="a6"/>
        </w:rPr>
        <w:footnoteRef/>
      </w:r>
      <w:r w:rsidR="00EF0C6F">
        <w:t xml:space="preserve"> </w:t>
      </w:r>
      <w:r w:rsidR="00EF0C6F" w:rsidRPr="00EF0C6F">
        <w:rPr>
          <w:rFonts w:ascii="Times New Roman" w:hAnsi="Times New Roman" w:cs="Times New Roman"/>
        </w:rPr>
        <w:t>С.С Алексеев:</w:t>
      </w:r>
      <w:r w:rsidRPr="00EF0C6F">
        <w:rPr>
          <w:rFonts w:ascii="Times New Roman" w:hAnsi="Times New Roman" w:cs="Times New Roman"/>
        </w:rPr>
        <w:t xml:space="preserve"> Теория государства и права</w:t>
      </w:r>
      <w:r w:rsidR="00EF0C6F" w:rsidRPr="00EF0C6F">
        <w:rPr>
          <w:rFonts w:ascii="Times New Roman" w:hAnsi="Times New Roman" w:cs="Times New Roman"/>
        </w:rPr>
        <w:t>: учебник / М.: НОРМА</w:t>
      </w:r>
      <w:r w:rsidRPr="00EF0C6F">
        <w:rPr>
          <w:rFonts w:ascii="Times New Roman" w:hAnsi="Times New Roman" w:cs="Times New Roman"/>
        </w:rPr>
        <w:t xml:space="preserve"> 2005</w:t>
      </w:r>
      <w:r w:rsidR="0039424C">
        <w:rPr>
          <w:rFonts w:ascii="Times New Roman" w:hAnsi="Times New Roman" w:cs="Times New Roman"/>
        </w:rPr>
        <w:t xml:space="preserve"> г.</w:t>
      </w:r>
    </w:p>
  </w:footnote>
  <w:footnote w:id="15">
    <w:p w:rsidR="009405B4" w:rsidRDefault="009405B4" w:rsidP="009405B4">
      <w:pPr>
        <w:pStyle w:val="a4"/>
      </w:pPr>
      <w:r>
        <w:rPr>
          <w:rStyle w:val="a6"/>
        </w:rPr>
        <w:footnoteRef/>
      </w:r>
      <w:r>
        <w:t xml:space="preserve"> </w:t>
      </w:r>
      <w:r w:rsidR="00EF0C6F" w:rsidRPr="00EF0C6F">
        <w:rPr>
          <w:rFonts w:ascii="Times New Roman" w:hAnsi="Times New Roman" w:cs="Times New Roman"/>
        </w:rPr>
        <w:t>С.С Алексеев: Теория государства и права: учеб</w:t>
      </w:r>
      <w:r w:rsidR="0039424C">
        <w:rPr>
          <w:rFonts w:ascii="Times New Roman" w:hAnsi="Times New Roman" w:cs="Times New Roman"/>
        </w:rPr>
        <w:t>ник / М.: НОРМА 2005 г.</w:t>
      </w:r>
    </w:p>
  </w:footnote>
  <w:footnote w:id="16">
    <w:p w:rsidR="00EF0C6F" w:rsidRPr="00EF0C6F" w:rsidRDefault="00EF0C6F">
      <w:pPr>
        <w:pStyle w:val="a4"/>
        <w:rPr>
          <w:rFonts w:ascii="Times New Roman" w:hAnsi="Times New Roman" w:cs="Times New Roman"/>
        </w:rPr>
      </w:pPr>
      <w:r w:rsidRPr="00EF0C6F">
        <w:rPr>
          <w:rStyle w:val="a6"/>
          <w:rFonts w:ascii="Times New Roman" w:hAnsi="Times New Roman" w:cs="Times New Roman"/>
        </w:rPr>
        <w:footnoteRef/>
      </w:r>
      <w:r w:rsidRPr="00EF0C6F">
        <w:rPr>
          <w:rFonts w:ascii="Times New Roman" w:hAnsi="Times New Roman" w:cs="Times New Roman"/>
        </w:rPr>
        <w:t xml:space="preserve"> С.С. Алексеев Восхождение к праву. Поиски и решен</w:t>
      </w:r>
      <w:r w:rsidR="0039424C">
        <w:rPr>
          <w:rFonts w:ascii="Times New Roman" w:hAnsi="Times New Roman" w:cs="Times New Roman"/>
        </w:rPr>
        <w:t xml:space="preserve">ия / М.: НОРМА 2001 г. </w:t>
      </w:r>
    </w:p>
  </w:footnote>
  <w:footnote w:id="17">
    <w:p w:rsidR="006E16A7" w:rsidRPr="00615A64" w:rsidRDefault="006E16A7">
      <w:pPr>
        <w:pStyle w:val="a4"/>
        <w:rPr>
          <w:rFonts w:ascii="Times New Roman" w:hAnsi="Times New Roman" w:cs="Times New Roman"/>
        </w:rPr>
      </w:pPr>
      <w:r>
        <w:rPr>
          <w:rStyle w:val="a6"/>
        </w:rPr>
        <w:footnoteRef/>
      </w:r>
      <w:r w:rsidR="00F70CF0" w:rsidRPr="00615A64">
        <w:rPr>
          <w:rFonts w:ascii="Times New Roman" w:hAnsi="Times New Roman" w:cs="Times New Roman"/>
        </w:rPr>
        <w:t>О. Ф.</w:t>
      </w:r>
      <w:r w:rsidRPr="00615A64">
        <w:rPr>
          <w:rFonts w:ascii="Times New Roman" w:hAnsi="Times New Roman" w:cs="Times New Roman"/>
        </w:rPr>
        <w:t xml:space="preserve"> </w:t>
      </w:r>
      <w:proofErr w:type="gramStart"/>
      <w:r w:rsidR="00F70CF0" w:rsidRPr="00615A64">
        <w:rPr>
          <w:rFonts w:ascii="Times New Roman" w:hAnsi="Times New Roman" w:cs="Times New Roman"/>
        </w:rPr>
        <w:t>Скакун  Теория</w:t>
      </w:r>
      <w:proofErr w:type="gramEnd"/>
      <w:r w:rsidR="00F70CF0" w:rsidRPr="00615A64">
        <w:rPr>
          <w:rFonts w:ascii="Times New Roman" w:hAnsi="Times New Roman" w:cs="Times New Roman"/>
        </w:rPr>
        <w:t xml:space="preserve"> </w:t>
      </w:r>
      <w:r w:rsidR="0039424C">
        <w:rPr>
          <w:rFonts w:ascii="Times New Roman" w:hAnsi="Times New Roman" w:cs="Times New Roman"/>
        </w:rPr>
        <w:t>государства и права: учебник / Харьков</w:t>
      </w:r>
      <w:r w:rsidR="00F70CF0" w:rsidRPr="00615A64">
        <w:rPr>
          <w:rFonts w:ascii="Times New Roman" w:hAnsi="Times New Roman" w:cs="Times New Roman"/>
        </w:rPr>
        <w:t xml:space="preserve">.: </w:t>
      </w:r>
      <w:proofErr w:type="spellStart"/>
      <w:r w:rsidR="00F70CF0" w:rsidRPr="00615A64">
        <w:rPr>
          <w:rFonts w:ascii="Times New Roman" w:hAnsi="Times New Roman" w:cs="Times New Roman"/>
        </w:rPr>
        <w:t>Консум</w:t>
      </w:r>
      <w:proofErr w:type="spellEnd"/>
      <w:r w:rsidR="00F70CF0" w:rsidRPr="00615A64">
        <w:rPr>
          <w:rFonts w:ascii="Times New Roman" w:hAnsi="Times New Roman" w:cs="Times New Roman"/>
        </w:rPr>
        <w:t xml:space="preserve"> 20</w:t>
      </w:r>
      <w:r w:rsidR="0039424C">
        <w:rPr>
          <w:rFonts w:ascii="Times New Roman" w:hAnsi="Times New Roman" w:cs="Times New Roman"/>
        </w:rPr>
        <w:t xml:space="preserve">00 г. </w:t>
      </w:r>
      <w:r w:rsidR="00F70CF0" w:rsidRPr="00615A64">
        <w:rPr>
          <w:rFonts w:ascii="Times New Roman" w:hAnsi="Times New Roman" w:cs="Times New Roman"/>
        </w:rPr>
        <w:t xml:space="preserve"> с. 704 </w:t>
      </w:r>
    </w:p>
  </w:footnote>
  <w:footnote w:id="18">
    <w:p w:rsidR="006C592C" w:rsidRDefault="006C592C">
      <w:pPr>
        <w:pStyle w:val="a4"/>
      </w:pPr>
      <w:r>
        <w:rPr>
          <w:rStyle w:val="a6"/>
        </w:rPr>
        <w:footnoteRef/>
      </w:r>
      <w:r>
        <w:t xml:space="preserve"> </w:t>
      </w:r>
      <w:r w:rsidR="00F70CF0" w:rsidRPr="00F70CF0">
        <w:rPr>
          <w:rFonts w:ascii="Times New Roman" w:hAnsi="Times New Roman" w:cs="Times New Roman"/>
        </w:rPr>
        <w:t>"</w:t>
      </w:r>
      <w:r w:rsidR="00F70CF0" w:rsidRPr="00B07823">
        <w:rPr>
          <w:rFonts w:ascii="Times New Roman" w:hAnsi="Times New Roman" w:cs="Times New Roman"/>
        </w:rPr>
        <w:t xml:space="preserve">Гражданский кодекс Российской Федерации (часть первая)" от 30.11.1994 N 51-ФЗ (ред. от 09.03.2021) </w:t>
      </w:r>
      <w:r w:rsidR="00B07823" w:rsidRPr="00B07823">
        <w:rPr>
          <w:rFonts w:ascii="Times New Roman" w:hAnsi="Times New Roman" w:cs="Times New Roman"/>
        </w:rPr>
        <w:t>// Собрание законодательства РФ 05.12.1994 –ч. 1</w:t>
      </w:r>
    </w:p>
  </w:footnote>
  <w:footnote w:id="19">
    <w:p w:rsidR="006C592C" w:rsidRPr="00F70CF0" w:rsidRDefault="006C592C">
      <w:pPr>
        <w:pStyle w:val="a4"/>
      </w:pPr>
      <w:r>
        <w:rPr>
          <w:rStyle w:val="a6"/>
        </w:rPr>
        <w:footnoteRef/>
      </w:r>
      <w:r>
        <w:t xml:space="preserve"> </w:t>
      </w:r>
      <w:r w:rsidRPr="00F70CF0">
        <w:rPr>
          <w:rFonts w:ascii="Times New Roman" w:hAnsi="Times New Roman" w:cs="Times New Roman"/>
        </w:rPr>
        <w:t xml:space="preserve">"Конституция Российской Федерации" (принята всенародным голосованием 12.12.1993) </w:t>
      </w:r>
      <w:proofErr w:type="gramStart"/>
      <w:r w:rsidRPr="00F70CF0">
        <w:rPr>
          <w:rFonts w:ascii="Times New Roman" w:hAnsi="Times New Roman" w:cs="Times New Roman"/>
        </w:rPr>
        <w:t>( с</w:t>
      </w:r>
      <w:proofErr w:type="gramEnd"/>
      <w:r w:rsidRPr="00F70CF0">
        <w:rPr>
          <w:rFonts w:ascii="Times New Roman" w:hAnsi="Times New Roman" w:cs="Times New Roman"/>
        </w:rPr>
        <w:t xml:space="preserve"> учетом поправок , внесенных Законами РФ о поправках к Конституции РФ от 30.12.2008 </w:t>
      </w:r>
      <w:r w:rsidRPr="00F70CF0">
        <w:rPr>
          <w:rFonts w:ascii="Times New Roman" w:hAnsi="Times New Roman" w:cs="Times New Roman"/>
          <w:lang w:val="en-US"/>
        </w:rPr>
        <w:t>N</w:t>
      </w:r>
      <w:r w:rsidRPr="00F70CF0">
        <w:rPr>
          <w:rFonts w:ascii="Times New Roman" w:hAnsi="Times New Roman" w:cs="Times New Roman"/>
        </w:rPr>
        <w:t xml:space="preserve"> 6-ФКЗ, от 30.12.2008 </w:t>
      </w:r>
      <w:r w:rsidRPr="00F70CF0">
        <w:rPr>
          <w:rFonts w:ascii="Times New Roman" w:hAnsi="Times New Roman" w:cs="Times New Roman"/>
          <w:lang w:val="en-US"/>
        </w:rPr>
        <w:t>N</w:t>
      </w:r>
      <w:r w:rsidRPr="00F70CF0">
        <w:rPr>
          <w:rFonts w:ascii="Times New Roman" w:hAnsi="Times New Roman" w:cs="Times New Roman"/>
        </w:rPr>
        <w:t xml:space="preserve"> 7-ФКЗ, от 05.02.2014 </w:t>
      </w:r>
      <w:r w:rsidRPr="00F70CF0">
        <w:rPr>
          <w:rFonts w:ascii="Times New Roman" w:hAnsi="Times New Roman" w:cs="Times New Roman"/>
          <w:lang w:val="en-US"/>
        </w:rPr>
        <w:t>N</w:t>
      </w:r>
      <w:r w:rsidRPr="00F70CF0">
        <w:rPr>
          <w:rFonts w:ascii="Times New Roman" w:hAnsi="Times New Roman" w:cs="Times New Roman"/>
        </w:rPr>
        <w:t xml:space="preserve"> 2-ФКЗ, от 01.07.2020 </w:t>
      </w:r>
      <w:r w:rsidRPr="00F70CF0">
        <w:rPr>
          <w:rFonts w:ascii="Times New Roman" w:hAnsi="Times New Roman" w:cs="Times New Roman"/>
          <w:lang w:val="en-US"/>
        </w:rPr>
        <w:t>N</w:t>
      </w:r>
      <w:r w:rsidRPr="00F70CF0">
        <w:rPr>
          <w:rFonts w:ascii="Times New Roman" w:hAnsi="Times New Roman" w:cs="Times New Roman"/>
        </w:rPr>
        <w:t xml:space="preserve"> 11-ФКЗ</w:t>
      </w:r>
      <w:r w:rsidR="00F70CF0" w:rsidRPr="00F70CF0">
        <w:rPr>
          <w:rFonts w:ascii="Times New Roman" w:hAnsi="Times New Roman" w:cs="Times New Roman"/>
        </w:rPr>
        <w:t xml:space="preserve">)// Собрание законодательства РФ, 01.07.2020 </w:t>
      </w:r>
      <w:r w:rsidR="00F70CF0" w:rsidRPr="00F70CF0">
        <w:rPr>
          <w:rFonts w:ascii="Times New Roman" w:hAnsi="Times New Roman" w:cs="Times New Roman"/>
          <w:lang w:val="en-US"/>
        </w:rPr>
        <w:t>N</w:t>
      </w:r>
      <w:r w:rsidR="00F70CF0" w:rsidRPr="00F70CF0">
        <w:rPr>
          <w:rFonts w:ascii="Times New Roman" w:hAnsi="Times New Roman" w:cs="Times New Roman"/>
        </w:rPr>
        <w:t xml:space="preserve"> 31, ст. 57</w:t>
      </w:r>
    </w:p>
  </w:footnote>
  <w:footnote w:id="20">
    <w:p w:rsidR="00615A64" w:rsidRPr="00615A64" w:rsidRDefault="00615A64">
      <w:pPr>
        <w:pStyle w:val="a4"/>
        <w:rPr>
          <w:rFonts w:ascii="Times New Roman" w:hAnsi="Times New Roman" w:cs="Times New Roman"/>
        </w:rPr>
      </w:pPr>
      <w:r>
        <w:rPr>
          <w:rStyle w:val="a6"/>
        </w:rPr>
        <w:footnoteRef/>
      </w:r>
      <w:r>
        <w:t xml:space="preserve"> </w:t>
      </w:r>
      <w:r w:rsidRPr="00615A64">
        <w:rPr>
          <w:rFonts w:ascii="Times New Roman" w:hAnsi="Times New Roman" w:cs="Times New Roman"/>
        </w:rPr>
        <w:t xml:space="preserve">"Конституция Российской Федерации" (принята всенародным голосованием 12.12.1993) </w:t>
      </w:r>
      <w:proofErr w:type="gramStart"/>
      <w:r w:rsidRPr="00615A64">
        <w:rPr>
          <w:rFonts w:ascii="Times New Roman" w:hAnsi="Times New Roman" w:cs="Times New Roman"/>
        </w:rPr>
        <w:t>( с</w:t>
      </w:r>
      <w:proofErr w:type="gramEnd"/>
      <w:r w:rsidRPr="00615A64">
        <w:rPr>
          <w:rFonts w:ascii="Times New Roman" w:hAnsi="Times New Roman" w:cs="Times New Roman"/>
        </w:rPr>
        <w:t xml:space="preserve"> учетом поправок , внесенных Законами РФ о поправках к Конституции РФ от 30.12.2008 N 6-ФКЗ, от 30.12.2008 N 7-ФКЗ, от 05.02.2014 N 2-ФКЗ, от 01.07.2020 N 11-ФКЗ)// Собрание законодательства РФ, 01.07.2020 N 31, ст. 13</w:t>
      </w:r>
    </w:p>
  </w:footnote>
  <w:footnote w:id="21">
    <w:p w:rsidR="00064067" w:rsidRDefault="00064067">
      <w:pPr>
        <w:pStyle w:val="a4"/>
      </w:pPr>
      <w:r w:rsidRPr="00615A64">
        <w:rPr>
          <w:rStyle w:val="a6"/>
          <w:rFonts w:ascii="Times New Roman" w:hAnsi="Times New Roman" w:cs="Times New Roman"/>
        </w:rPr>
        <w:footnoteRef/>
      </w:r>
      <w:r w:rsidRPr="00615A64">
        <w:rPr>
          <w:rFonts w:ascii="Times New Roman" w:hAnsi="Times New Roman" w:cs="Times New Roman"/>
        </w:rPr>
        <w:t xml:space="preserve"> </w:t>
      </w:r>
      <w:r w:rsidR="00615A64" w:rsidRPr="00615A64">
        <w:rPr>
          <w:rFonts w:ascii="Times New Roman" w:hAnsi="Times New Roman" w:cs="Times New Roman"/>
        </w:rPr>
        <w:t>Иванов Р.Л. «Стадии правового регулирования» // Право Журнал Вестник Омского университета. Серия «Право» 2013</w:t>
      </w:r>
    </w:p>
  </w:footnote>
  <w:footnote w:id="22">
    <w:p w:rsidR="0096342C" w:rsidRDefault="0096342C">
      <w:pPr>
        <w:pStyle w:val="a4"/>
      </w:pPr>
      <w:r>
        <w:rPr>
          <w:rStyle w:val="a6"/>
        </w:rPr>
        <w:footnoteRef/>
      </w:r>
      <w:r>
        <w:t xml:space="preserve"> </w:t>
      </w:r>
      <w:r w:rsidR="00615A64" w:rsidRPr="00615A64">
        <w:rPr>
          <w:rFonts w:ascii="Times New Roman" w:hAnsi="Times New Roman" w:cs="Times New Roman"/>
        </w:rPr>
        <w:t>Рыбаков В.А.  Регулирующая роль правосознания // Право Журнал Вестник Омского университета. Серия «Право» 2011</w:t>
      </w:r>
    </w:p>
  </w:footnote>
  <w:footnote w:id="23">
    <w:p w:rsidR="00BE7B15" w:rsidRPr="00615A64" w:rsidRDefault="00BE7B15">
      <w:pPr>
        <w:pStyle w:val="a4"/>
        <w:rPr>
          <w:rFonts w:ascii="Times New Roman" w:hAnsi="Times New Roman" w:cs="Times New Roman"/>
        </w:rPr>
      </w:pPr>
      <w:r w:rsidRPr="00615A64">
        <w:rPr>
          <w:rStyle w:val="a6"/>
          <w:rFonts w:ascii="Times New Roman" w:hAnsi="Times New Roman" w:cs="Times New Roman"/>
        </w:rPr>
        <w:footnoteRef/>
      </w:r>
      <w:r w:rsidR="00615A64" w:rsidRPr="00615A64">
        <w:rPr>
          <w:rFonts w:ascii="Times New Roman" w:hAnsi="Times New Roman" w:cs="Times New Roman"/>
        </w:rPr>
        <w:t xml:space="preserve"> Рыбаков В.А.  Регулирующая роль правосознания // Право Журнал Вестник Омского университета. Серия «Право» 2011</w:t>
      </w:r>
    </w:p>
  </w:footnote>
  <w:footnote w:id="24">
    <w:p w:rsidR="00AC4F59" w:rsidRDefault="00AC4F59">
      <w:pPr>
        <w:pStyle w:val="a4"/>
      </w:pPr>
      <w:r>
        <w:rPr>
          <w:rStyle w:val="a6"/>
        </w:rPr>
        <w:footnoteRef/>
      </w:r>
      <w:r w:rsidR="0045334A">
        <w:t xml:space="preserve"> </w:t>
      </w:r>
      <w:r w:rsidR="0045334A" w:rsidRPr="0045334A">
        <w:rPr>
          <w:rFonts w:ascii="Times New Roman" w:hAnsi="Times New Roman" w:cs="Times New Roman"/>
        </w:rPr>
        <w:t xml:space="preserve">Исследование ВЦИОМ о росте правовой грамотности / 21.03.2019 </w:t>
      </w:r>
      <w:r w:rsidR="0045334A" w:rsidRPr="0045334A">
        <w:rPr>
          <w:rFonts w:ascii="Times New Roman" w:hAnsi="Times New Roman" w:cs="Times New Roman"/>
          <w:lang w:val="en-US"/>
        </w:rPr>
        <w:t>URL</w:t>
      </w:r>
      <w:r w:rsidR="0045334A" w:rsidRPr="0045334A">
        <w:rPr>
          <w:rFonts w:ascii="Times New Roman" w:hAnsi="Times New Roman" w:cs="Times New Roman"/>
        </w:rPr>
        <w:t>:</w:t>
      </w:r>
      <w:r w:rsidRPr="0045334A">
        <w:rPr>
          <w:rFonts w:ascii="Times New Roman" w:hAnsi="Times New Roman" w:cs="Times New Roman"/>
        </w:rPr>
        <w:t xml:space="preserve"> </w:t>
      </w:r>
      <w:hyperlink r:id="rId1" w:history="1">
        <w:r w:rsidRPr="0045334A">
          <w:rPr>
            <w:rStyle w:val="ab"/>
            <w:rFonts w:ascii="Times New Roman" w:hAnsi="Times New Roman" w:cs="Times New Roman"/>
          </w:rPr>
          <w:t>https://news.rambler.ru/sociology/41911182-pravovaya-gramotnost-rastet-ob-etom-govorit-statistika/</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66ECF"/>
    <w:multiLevelType w:val="hybridMultilevel"/>
    <w:tmpl w:val="7C6CD9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8A78B7"/>
    <w:multiLevelType w:val="hybridMultilevel"/>
    <w:tmpl w:val="B28A07A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A840A80"/>
    <w:multiLevelType w:val="hybridMultilevel"/>
    <w:tmpl w:val="E5360F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8270CC"/>
    <w:multiLevelType w:val="hybridMultilevel"/>
    <w:tmpl w:val="B2503B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D84097D"/>
    <w:multiLevelType w:val="hybridMultilevel"/>
    <w:tmpl w:val="62441F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AC86F65"/>
    <w:multiLevelType w:val="hybridMultilevel"/>
    <w:tmpl w:val="8C1239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C4D3F67"/>
    <w:multiLevelType w:val="hybridMultilevel"/>
    <w:tmpl w:val="B2503B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8C1794"/>
    <w:multiLevelType w:val="hybridMultilevel"/>
    <w:tmpl w:val="B79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F840E95"/>
    <w:multiLevelType w:val="hybridMultilevel"/>
    <w:tmpl w:val="3AE499CE"/>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9" w15:restartNumberingAfterBreak="0">
    <w:nsid w:val="6093280D"/>
    <w:multiLevelType w:val="hybridMultilevel"/>
    <w:tmpl w:val="8AA0C6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7641B9F"/>
    <w:multiLevelType w:val="hybridMultilevel"/>
    <w:tmpl w:val="DAD01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8B34A01"/>
    <w:multiLevelType w:val="hybridMultilevel"/>
    <w:tmpl w:val="A04CEB0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9"/>
  </w:num>
  <w:num w:numId="2">
    <w:abstractNumId w:val="5"/>
  </w:num>
  <w:num w:numId="3">
    <w:abstractNumId w:val="7"/>
  </w:num>
  <w:num w:numId="4">
    <w:abstractNumId w:val="10"/>
  </w:num>
  <w:num w:numId="5">
    <w:abstractNumId w:val="1"/>
  </w:num>
  <w:num w:numId="6">
    <w:abstractNumId w:val="8"/>
  </w:num>
  <w:num w:numId="7">
    <w:abstractNumId w:val="6"/>
  </w:num>
  <w:num w:numId="8">
    <w:abstractNumId w:val="3"/>
  </w:num>
  <w:num w:numId="9">
    <w:abstractNumId w:val="4"/>
  </w:num>
  <w:num w:numId="10">
    <w:abstractNumId w:val="2"/>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2AB"/>
    <w:rsid w:val="00021DBA"/>
    <w:rsid w:val="00022453"/>
    <w:rsid w:val="00035C39"/>
    <w:rsid w:val="00045A5C"/>
    <w:rsid w:val="0005065A"/>
    <w:rsid w:val="00064067"/>
    <w:rsid w:val="00076D74"/>
    <w:rsid w:val="0008312E"/>
    <w:rsid w:val="00086D11"/>
    <w:rsid w:val="000B0158"/>
    <w:rsid w:val="000B0D0E"/>
    <w:rsid w:val="000C3392"/>
    <w:rsid w:val="00106329"/>
    <w:rsid w:val="00126930"/>
    <w:rsid w:val="001A2F7F"/>
    <w:rsid w:val="001A3746"/>
    <w:rsid w:val="001A6D49"/>
    <w:rsid w:val="001B5A6B"/>
    <w:rsid w:val="001C184F"/>
    <w:rsid w:val="001C4A96"/>
    <w:rsid w:val="001C5EA4"/>
    <w:rsid w:val="001E5F38"/>
    <w:rsid w:val="001F4AB8"/>
    <w:rsid w:val="00236AFC"/>
    <w:rsid w:val="0024340D"/>
    <w:rsid w:val="00285457"/>
    <w:rsid w:val="00297B05"/>
    <w:rsid w:val="002C3D96"/>
    <w:rsid w:val="002E308C"/>
    <w:rsid w:val="002E5FB8"/>
    <w:rsid w:val="00325A4E"/>
    <w:rsid w:val="0036075E"/>
    <w:rsid w:val="0036351A"/>
    <w:rsid w:val="003841EF"/>
    <w:rsid w:val="00391B44"/>
    <w:rsid w:val="0039424C"/>
    <w:rsid w:val="003A2C7D"/>
    <w:rsid w:val="003A3019"/>
    <w:rsid w:val="003A58BD"/>
    <w:rsid w:val="003C62AB"/>
    <w:rsid w:val="003D6BB8"/>
    <w:rsid w:val="003F4C1E"/>
    <w:rsid w:val="00435E28"/>
    <w:rsid w:val="00443A07"/>
    <w:rsid w:val="0045334A"/>
    <w:rsid w:val="00456E6A"/>
    <w:rsid w:val="004F1FBD"/>
    <w:rsid w:val="00510C01"/>
    <w:rsid w:val="00516989"/>
    <w:rsid w:val="005278B4"/>
    <w:rsid w:val="00545575"/>
    <w:rsid w:val="00546E70"/>
    <w:rsid w:val="00570FAA"/>
    <w:rsid w:val="005A16E4"/>
    <w:rsid w:val="005C361B"/>
    <w:rsid w:val="005D1322"/>
    <w:rsid w:val="005E61D7"/>
    <w:rsid w:val="005F1C53"/>
    <w:rsid w:val="00604250"/>
    <w:rsid w:val="00615A64"/>
    <w:rsid w:val="00635F87"/>
    <w:rsid w:val="00641B12"/>
    <w:rsid w:val="006639A4"/>
    <w:rsid w:val="00671FB7"/>
    <w:rsid w:val="00692A01"/>
    <w:rsid w:val="006975FB"/>
    <w:rsid w:val="006A5925"/>
    <w:rsid w:val="006C592C"/>
    <w:rsid w:val="006D4E5C"/>
    <w:rsid w:val="006D702E"/>
    <w:rsid w:val="006E16A7"/>
    <w:rsid w:val="006E309A"/>
    <w:rsid w:val="00702FCF"/>
    <w:rsid w:val="0071662D"/>
    <w:rsid w:val="0074508A"/>
    <w:rsid w:val="00747C12"/>
    <w:rsid w:val="00755D9A"/>
    <w:rsid w:val="00771229"/>
    <w:rsid w:val="007A1DBD"/>
    <w:rsid w:val="00806AAF"/>
    <w:rsid w:val="00833ACC"/>
    <w:rsid w:val="00865881"/>
    <w:rsid w:val="00892D94"/>
    <w:rsid w:val="008B210B"/>
    <w:rsid w:val="008B412C"/>
    <w:rsid w:val="008C1599"/>
    <w:rsid w:val="008D2A58"/>
    <w:rsid w:val="008D4742"/>
    <w:rsid w:val="008E1927"/>
    <w:rsid w:val="008F2B63"/>
    <w:rsid w:val="00936771"/>
    <w:rsid w:val="009405B4"/>
    <w:rsid w:val="00947147"/>
    <w:rsid w:val="0096342C"/>
    <w:rsid w:val="009714AD"/>
    <w:rsid w:val="0099029A"/>
    <w:rsid w:val="009C603C"/>
    <w:rsid w:val="009D5F18"/>
    <w:rsid w:val="009F5A3A"/>
    <w:rsid w:val="00A016EF"/>
    <w:rsid w:val="00A227F0"/>
    <w:rsid w:val="00A30B38"/>
    <w:rsid w:val="00A3532D"/>
    <w:rsid w:val="00A831EA"/>
    <w:rsid w:val="00AA1EE7"/>
    <w:rsid w:val="00AC4F59"/>
    <w:rsid w:val="00B07823"/>
    <w:rsid w:val="00B11A39"/>
    <w:rsid w:val="00B421C4"/>
    <w:rsid w:val="00B42BE1"/>
    <w:rsid w:val="00B47FAE"/>
    <w:rsid w:val="00B67ADD"/>
    <w:rsid w:val="00B77BA2"/>
    <w:rsid w:val="00BE7B15"/>
    <w:rsid w:val="00C36B8D"/>
    <w:rsid w:val="00C4420F"/>
    <w:rsid w:val="00C636AA"/>
    <w:rsid w:val="00C65B0F"/>
    <w:rsid w:val="00C743FE"/>
    <w:rsid w:val="00CB2232"/>
    <w:rsid w:val="00CB7FD2"/>
    <w:rsid w:val="00D0010A"/>
    <w:rsid w:val="00D0153C"/>
    <w:rsid w:val="00D13011"/>
    <w:rsid w:val="00D20B04"/>
    <w:rsid w:val="00D31669"/>
    <w:rsid w:val="00D3331F"/>
    <w:rsid w:val="00D36E3C"/>
    <w:rsid w:val="00D65DE7"/>
    <w:rsid w:val="00D93217"/>
    <w:rsid w:val="00DB72DB"/>
    <w:rsid w:val="00DF057C"/>
    <w:rsid w:val="00E15652"/>
    <w:rsid w:val="00E232BE"/>
    <w:rsid w:val="00E32B35"/>
    <w:rsid w:val="00E43115"/>
    <w:rsid w:val="00E53F10"/>
    <w:rsid w:val="00E72B3B"/>
    <w:rsid w:val="00E90A77"/>
    <w:rsid w:val="00EC52B7"/>
    <w:rsid w:val="00EE5929"/>
    <w:rsid w:val="00EF0C6F"/>
    <w:rsid w:val="00EF1FF0"/>
    <w:rsid w:val="00F15806"/>
    <w:rsid w:val="00F160F0"/>
    <w:rsid w:val="00F21DD6"/>
    <w:rsid w:val="00F50DE6"/>
    <w:rsid w:val="00F70AAB"/>
    <w:rsid w:val="00F70CF0"/>
    <w:rsid w:val="00F72BB3"/>
    <w:rsid w:val="00FB5817"/>
    <w:rsid w:val="00FB68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0E2D700-959E-4AAC-BD58-23E118565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7C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340D"/>
    <w:pPr>
      <w:ind w:left="720"/>
      <w:contextualSpacing/>
    </w:pPr>
  </w:style>
  <w:style w:type="paragraph" w:styleId="a4">
    <w:name w:val="footnote text"/>
    <w:basedOn w:val="a"/>
    <w:link w:val="a5"/>
    <w:uiPriority w:val="99"/>
    <w:semiHidden/>
    <w:unhideWhenUsed/>
    <w:rsid w:val="00F70AAB"/>
    <w:pPr>
      <w:spacing w:after="0" w:line="240" w:lineRule="auto"/>
    </w:pPr>
    <w:rPr>
      <w:sz w:val="20"/>
      <w:szCs w:val="20"/>
    </w:rPr>
  </w:style>
  <w:style w:type="character" w:customStyle="1" w:styleId="a5">
    <w:name w:val="Текст сноски Знак"/>
    <w:basedOn w:val="a0"/>
    <w:link w:val="a4"/>
    <w:uiPriority w:val="99"/>
    <w:semiHidden/>
    <w:rsid w:val="00F70AAB"/>
    <w:rPr>
      <w:sz w:val="20"/>
      <w:szCs w:val="20"/>
    </w:rPr>
  </w:style>
  <w:style w:type="character" w:styleId="a6">
    <w:name w:val="footnote reference"/>
    <w:basedOn w:val="a0"/>
    <w:uiPriority w:val="99"/>
    <w:semiHidden/>
    <w:unhideWhenUsed/>
    <w:rsid w:val="00F70AAB"/>
    <w:rPr>
      <w:vertAlign w:val="superscript"/>
    </w:rPr>
  </w:style>
  <w:style w:type="paragraph" w:styleId="a7">
    <w:name w:val="header"/>
    <w:basedOn w:val="a"/>
    <w:link w:val="a8"/>
    <w:uiPriority w:val="99"/>
    <w:unhideWhenUsed/>
    <w:rsid w:val="008F2B6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F2B63"/>
  </w:style>
  <w:style w:type="paragraph" w:styleId="a9">
    <w:name w:val="footer"/>
    <w:basedOn w:val="a"/>
    <w:link w:val="aa"/>
    <w:uiPriority w:val="99"/>
    <w:unhideWhenUsed/>
    <w:rsid w:val="008F2B6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F2B63"/>
  </w:style>
  <w:style w:type="character" w:styleId="ab">
    <w:name w:val="Hyperlink"/>
    <w:basedOn w:val="a0"/>
    <w:uiPriority w:val="99"/>
    <w:unhideWhenUsed/>
    <w:rsid w:val="00C36B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berleninka.ru/article/n/reguliruyuschaya-rol-pravosoznaniy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ws.rambler.ru/sociology/41911182-pravovaya-gramotnost-rastet-ob-etom-govorit-statistika/" TargetMode="External"/><Relationship Id="rId5" Type="http://schemas.openxmlformats.org/officeDocument/2006/relationships/webSettings" Target="webSettings.xml"/><Relationship Id="rId10" Type="http://schemas.openxmlformats.org/officeDocument/2006/relationships/hyperlink" Target="https://wciom.ru/analytical-reviews/analiticheskii-obzor/konstitucziya-rf-nashi-prava-i-svobody" TargetMode="External"/><Relationship Id="rId4" Type="http://schemas.openxmlformats.org/officeDocument/2006/relationships/settings" Target="settings.xml"/><Relationship Id="rId9" Type="http://schemas.openxmlformats.org/officeDocument/2006/relationships/hyperlink" Target="https://cyberleninka.ru/article/n/stadii-pravovogo-regulirovaniya"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news.rambler.ru/sociology/41911182-pravovaya-gramotnost-rastet-ob-etom-govorit-statisti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63CB6-116F-4DEC-B162-001FDAC77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1394</TotalTime>
  <Pages>1</Pages>
  <Words>5753</Words>
  <Characters>32795</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Ульяна Рябчикова</dc:creator>
  <cp:keywords/>
  <dc:description/>
  <cp:lastModifiedBy>Ульяна Рябчикова</cp:lastModifiedBy>
  <cp:revision>64</cp:revision>
  <dcterms:created xsi:type="dcterms:W3CDTF">2021-03-10T13:31:00Z</dcterms:created>
  <dcterms:modified xsi:type="dcterms:W3CDTF">2021-05-13T12:41:00Z</dcterms:modified>
</cp:coreProperties>
</file>