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РОССИЙСКОЙ ФЕДЕРАЦИИ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ФГБОУ ВПО «Тверской государственный университет»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Факультет иностранных языков и международной комм</w:t>
      </w:r>
      <w:bookmarkStart w:id="0" w:name="_GoBack"/>
      <w:bookmarkEnd w:id="0"/>
      <w:r w:rsidRPr="00B84D6B">
        <w:rPr>
          <w:rFonts w:ascii="Times New Roman" w:hAnsi="Times New Roman" w:cs="Times New Roman"/>
          <w:sz w:val="28"/>
          <w:szCs w:val="28"/>
          <w:lang w:val="ru-RU"/>
        </w:rPr>
        <w:t>уникации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Направление "Лингвистика"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РЕФЕРАТ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на тему: "Конкорданс"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Выполнила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студентка 1 курса 12 группы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Факультета ИЯ и МК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Цигель Анастасия Дмитриевна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 xml:space="preserve">Проверила 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к.ф.н., доцент кафедры английского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языка Масленникова Е.М.</w:t>
      </w: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Тверь</w:t>
      </w: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t>2018</w:t>
      </w:r>
    </w:p>
    <w:p w:rsidR="00DD75AA" w:rsidRDefault="00DD75AA" w:rsidP="00A734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D75AA" w:rsidRDefault="00DD75AA" w:rsidP="00A734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E297E" w:rsidRPr="00B84D6B" w:rsidRDefault="00EE297E" w:rsidP="00A734A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Содержание</w:t>
      </w:r>
    </w:p>
    <w:p w:rsidR="009B6C70" w:rsidRPr="00B84D6B" w:rsidRDefault="003F6C4C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="009B6C70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Определения конкорданса и сопряжённых с ним понятий</w:t>
      </w:r>
      <w:r w:rsid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............................3</w:t>
      </w:r>
    </w:p>
    <w:p w:rsidR="001A5F36" w:rsidRPr="00B84D6B" w:rsidRDefault="003F6C4C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r w:rsidR="001514FA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История создания </w:t>
      </w:r>
      <w:r w:rsidR="001A5F36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термина</w:t>
      </w:r>
      <w:r w:rsid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15F67">
        <w:rPr>
          <w:rFonts w:ascii="Times New Roman" w:eastAsia="Calibri" w:hAnsi="Times New Roman" w:cs="Times New Roman"/>
          <w:sz w:val="28"/>
          <w:szCs w:val="28"/>
          <w:lang w:val="ru-RU"/>
        </w:rPr>
        <w:t>……………………………………………………3</w:t>
      </w:r>
    </w:p>
    <w:p w:rsidR="003F6C4C" w:rsidRPr="00B84D6B" w:rsidRDefault="001A5F36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3. Использование конкордансов в лингвистике</w:t>
      </w:r>
      <w:r w:rsid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..................................................4</w:t>
      </w:r>
    </w:p>
    <w:p w:rsidR="00AB2D57" w:rsidRPr="00B84D6B" w:rsidRDefault="00AB2D57" w:rsidP="00A734AB">
      <w:pPr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3.1. Функции конкорданса</w:t>
      </w:r>
      <w:r w:rsidR="006B5B98" w:rsidRP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9B6C70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........................................................</w:t>
      </w:r>
      <w:r w:rsidR="00A15F67">
        <w:rPr>
          <w:rFonts w:ascii="Times New Roman" w:eastAsia="Calibri" w:hAnsi="Times New Roman" w:cs="Times New Roman"/>
          <w:sz w:val="28"/>
          <w:szCs w:val="28"/>
          <w:lang w:val="ru-RU"/>
        </w:rPr>
        <w:t>............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</w:p>
    <w:p w:rsidR="009B6C70" w:rsidRPr="00B84D6B" w:rsidRDefault="009B6C70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4. Различия между конкордансом и словарем</w:t>
      </w:r>
      <w:r w:rsidR="006B5B98" w:rsidRP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.....................................................6</w:t>
      </w:r>
    </w:p>
    <w:p w:rsidR="007255F0" w:rsidRPr="006B5B98" w:rsidRDefault="007255F0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Заключение</w:t>
      </w:r>
      <w:r w:rsid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</w:t>
      </w:r>
      <w:r w:rsidR="00A15F67">
        <w:rPr>
          <w:rFonts w:ascii="Times New Roman" w:eastAsia="Calibri" w:hAnsi="Times New Roman" w:cs="Times New Roman"/>
          <w:sz w:val="28"/>
          <w:szCs w:val="28"/>
          <w:lang w:val="ru-RU"/>
        </w:rPr>
        <w:t>...</w:t>
      </w:r>
      <w:r w:rsidR="00443BE2"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</w:p>
    <w:p w:rsidR="00443BE2" w:rsidRPr="00B84D6B" w:rsidRDefault="00443BE2" w:rsidP="00A734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Список использованных источников</w:t>
      </w:r>
      <w:r w:rsidR="006B5B9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.................................................................</w:t>
      </w:r>
      <w:r w:rsidR="00A15F67">
        <w:rPr>
          <w:rFonts w:ascii="Times New Roman" w:eastAsia="Calibri" w:hAnsi="Times New Roman" w:cs="Times New Roman"/>
          <w:sz w:val="28"/>
          <w:szCs w:val="28"/>
          <w:lang w:val="ru-RU"/>
        </w:rPr>
        <w:t>...</w:t>
      </w:r>
      <w:r w:rsidRPr="00B84D6B">
        <w:rPr>
          <w:rFonts w:ascii="Times New Roman" w:eastAsia="Calibri" w:hAnsi="Times New Roman" w:cs="Times New Roman"/>
          <w:sz w:val="28"/>
          <w:szCs w:val="28"/>
          <w:lang w:val="ru-RU"/>
        </w:rPr>
        <w:t>9</w:t>
      </w:r>
    </w:p>
    <w:p w:rsidR="003F6C4C" w:rsidRPr="00B84D6B" w:rsidRDefault="003F6C4C" w:rsidP="00A734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EE297E" w:rsidRPr="00B84D6B" w:rsidRDefault="001514FA" w:rsidP="00A734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4D6B">
        <w:rPr>
          <w:rFonts w:ascii="Times New Roman" w:hAnsi="Times New Roman" w:cs="Times New Roman"/>
          <w:sz w:val="28"/>
          <w:szCs w:val="28"/>
          <w:lang w:val="ru-RU"/>
        </w:rPr>
        <w:lastRenderedPageBreak/>
        <w:t>1. Определение</w:t>
      </w:r>
      <w:r w:rsidR="009B6C70" w:rsidRPr="00B84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84D6B">
        <w:rPr>
          <w:rFonts w:ascii="Times New Roman" w:hAnsi="Times New Roman" w:cs="Times New Roman"/>
          <w:sz w:val="28"/>
          <w:szCs w:val="28"/>
          <w:lang w:val="ru-RU"/>
        </w:rPr>
        <w:t>конкорданс</w:t>
      </w:r>
      <w:r w:rsidR="009B6C70" w:rsidRPr="00B84D6B">
        <w:rPr>
          <w:rFonts w:ascii="Times New Roman" w:hAnsi="Times New Roman" w:cs="Times New Roman"/>
          <w:sz w:val="28"/>
          <w:szCs w:val="28"/>
          <w:lang w:val="ru-RU"/>
        </w:rPr>
        <w:t xml:space="preserve">а и </w:t>
      </w:r>
      <w:r w:rsidR="00DD75AA">
        <w:rPr>
          <w:rFonts w:ascii="Times New Roman" w:hAnsi="Times New Roman" w:cs="Times New Roman"/>
          <w:sz w:val="28"/>
          <w:szCs w:val="28"/>
          <w:lang w:val="ru-RU"/>
        </w:rPr>
        <w:t>сопряжённых с ним понятий</w:t>
      </w:r>
    </w:p>
    <w:p w:rsidR="001514FA" w:rsidRPr="00B84D6B" w:rsidRDefault="001514FA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b/>
          <w:sz w:val="28"/>
          <w:szCs w:val="28"/>
        </w:rPr>
        <w:t>КОНКОРДАНС</w:t>
      </w:r>
      <w:r w:rsidRPr="00B84D6B">
        <w:rPr>
          <w:sz w:val="28"/>
          <w:szCs w:val="28"/>
        </w:rPr>
        <w:t xml:space="preserve"> или </w:t>
      </w:r>
      <w:r w:rsidRPr="00B84D6B">
        <w:rPr>
          <w:b/>
          <w:sz w:val="28"/>
          <w:szCs w:val="28"/>
        </w:rPr>
        <w:t>СИМФОНИЯ</w:t>
      </w:r>
      <w:r w:rsidRPr="00B84D6B">
        <w:rPr>
          <w:sz w:val="28"/>
          <w:szCs w:val="28"/>
        </w:rPr>
        <w:t xml:space="preserve">, </w:t>
      </w:r>
      <w:r w:rsidRPr="00B84D6B">
        <w:rPr>
          <w:b/>
          <w:sz w:val="28"/>
          <w:szCs w:val="28"/>
        </w:rPr>
        <w:t>КОНКОРДАНЦИЯ</w:t>
      </w:r>
      <w:r w:rsidRPr="00B84D6B">
        <w:rPr>
          <w:sz w:val="28"/>
          <w:szCs w:val="28"/>
        </w:rPr>
        <w:t xml:space="preserve"> - это</w:t>
      </w:r>
      <w:r w:rsidRPr="00B84D6B">
        <w:rPr>
          <w:color w:val="111111"/>
          <w:sz w:val="28"/>
          <w:szCs w:val="28"/>
        </w:rPr>
        <w:t xml:space="preserve"> список всех употреблений заданного языкового выражения (например, слова) в контексте, возможно, со ссылками на источник. В этом значении данный термин широко используется в корпусной лингвистике. Поиск в корпусе данных позволяет по любому слову построить конкорданс – список всех употреблений данного слова в контексте со ссылками на источник. Обычно конкордансом называют список примеров, полученных в результате поиска по корпусу интересующего пользователя языкового выражения со ссылками на источник.</w:t>
      </w:r>
    </w:p>
    <w:p w:rsidR="001514FA" w:rsidRPr="00B84D6B" w:rsidRDefault="001514FA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В первом своем значении этот термин также употребляется для обозначения списка ключевых слов книги или работы, расположенных в алфавитном порядке, с их непосредственными контекстами.</w:t>
      </w:r>
    </w:p>
    <w:p w:rsidR="009B6C70" w:rsidRPr="00B84D6B" w:rsidRDefault="009B6C70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B84D6B">
        <w:rPr>
          <w:b/>
          <w:color w:val="111111"/>
          <w:sz w:val="28"/>
          <w:szCs w:val="28"/>
        </w:rPr>
        <w:t>КОРПУС ТЕКСТОВ</w:t>
      </w:r>
      <w:r w:rsidRPr="00B84D6B">
        <w:rPr>
          <w:color w:val="111111"/>
          <w:sz w:val="28"/>
          <w:szCs w:val="28"/>
        </w:rPr>
        <w:t xml:space="preserve"> - </w:t>
      </w:r>
      <w:r w:rsidRPr="00B84D6B">
        <w:rPr>
          <w:color w:val="222222"/>
          <w:sz w:val="28"/>
          <w:szCs w:val="28"/>
          <w:shd w:val="clear" w:color="auto" w:fill="FFFFFF"/>
        </w:rPr>
        <w:t>подобранная и обработанная по определённым правилам совокупность текстов, используемых в качестве базы для исследования языка. Они используютс</w:t>
      </w:r>
      <w:r w:rsidR="00A15F67">
        <w:rPr>
          <w:color w:val="222222"/>
          <w:sz w:val="28"/>
          <w:szCs w:val="28"/>
          <w:shd w:val="clear" w:color="auto" w:fill="FFFFFF"/>
        </w:rPr>
        <w:t xml:space="preserve">я для статистического анализа и </w:t>
      </w:r>
      <w:r w:rsidRPr="00B84D6B">
        <w:rPr>
          <w:sz w:val="28"/>
          <w:szCs w:val="28"/>
          <w:shd w:val="clear" w:color="auto" w:fill="FFFFFF"/>
        </w:rPr>
        <w:t>проверки статистических гипотез</w:t>
      </w:r>
      <w:r w:rsidRPr="00B84D6B">
        <w:rPr>
          <w:color w:val="222222"/>
          <w:sz w:val="28"/>
          <w:szCs w:val="28"/>
          <w:shd w:val="clear" w:color="auto" w:fill="FFFFFF"/>
        </w:rPr>
        <w:t>, подтверждения лингвистических правил в данном языке.</w:t>
      </w:r>
    </w:p>
    <w:p w:rsidR="009B6C70" w:rsidRPr="00B84D6B" w:rsidRDefault="009B6C70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b/>
          <w:color w:val="222222"/>
          <w:sz w:val="28"/>
          <w:szCs w:val="28"/>
          <w:shd w:val="clear" w:color="auto" w:fill="FFFFFF"/>
        </w:rPr>
        <w:t>КОРПУС</w:t>
      </w:r>
      <w:r w:rsidR="006B5B98" w:rsidRPr="006B5B98">
        <w:rPr>
          <w:color w:val="222222"/>
          <w:sz w:val="28"/>
          <w:szCs w:val="28"/>
          <w:shd w:val="clear" w:color="auto" w:fill="FFFFFF"/>
        </w:rPr>
        <w:t xml:space="preserve"> </w:t>
      </w:r>
      <w:r w:rsidRPr="00B84D6B">
        <w:rPr>
          <w:color w:val="222222"/>
          <w:sz w:val="28"/>
          <w:szCs w:val="28"/>
          <w:shd w:val="clear" w:color="auto" w:fill="FFFFFF"/>
        </w:rPr>
        <w:t>— основное понятие и база данных корпусной лингвистики. Анализ и обработка разных типов корпусов являются предме</w:t>
      </w:r>
      <w:r w:rsidR="00A15F67">
        <w:rPr>
          <w:color w:val="222222"/>
          <w:sz w:val="28"/>
          <w:szCs w:val="28"/>
          <w:shd w:val="clear" w:color="auto" w:fill="FFFFFF"/>
        </w:rPr>
        <w:t xml:space="preserve">том большинства работ в области </w:t>
      </w:r>
      <w:r w:rsidRPr="00B84D6B">
        <w:rPr>
          <w:sz w:val="28"/>
          <w:szCs w:val="28"/>
          <w:shd w:val="clear" w:color="auto" w:fill="FFFFFF"/>
        </w:rPr>
        <w:t>компьютерной лингвистики</w:t>
      </w:r>
      <w:r w:rsidR="00A15F67">
        <w:rPr>
          <w:color w:val="222222"/>
          <w:sz w:val="28"/>
          <w:szCs w:val="28"/>
          <w:shd w:val="clear" w:color="auto" w:fill="FFFFFF"/>
        </w:rPr>
        <w:t xml:space="preserve"> (например, извлечение </w:t>
      </w:r>
      <w:r w:rsidRPr="00B84D6B">
        <w:rPr>
          <w:sz w:val="28"/>
          <w:szCs w:val="28"/>
          <w:shd w:val="clear" w:color="auto" w:fill="FFFFFF"/>
        </w:rPr>
        <w:t>ключевых слов</w:t>
      </w:r>
      <w:r w:rsidR="00A15F67">
        <w:rPr>
          <w:color w:val="222222"/>
          <w:sz w:val="28"/>
          <w:szCs w:val="28"/>
          <w:shd w:val="clear" w:color="auto" w:fill="FFFFFF"/>
        </w:rPr>
        <w:t xml:space="preserve">), </w:t>
      </w:r>
      <w:r w:rsidRPr="00B84D6B">
        <w:rPr>
          <w:sz w:val="28"/>
          <w:szCs w:val="28"/>
          <w:shd w:val="clear" w:color="auto" w:fill="FFFFFF"/>
        </w:rPr>
        <w:t>распознавания речи</w:t>
      </w:r>
      <w:r w:rsidR="00A15F67">
        <w:rPr>
          <w:color w:val="222222"/>
          <w:sz w:val="28"/>
          <w:szCs w:val="28"/>
          <w:shd w:val="clear" w:color="auto" w:fill="FFFFFF"/>
        </w:rPr>
        <w:t xml:space="preserve"> и </w:t>
      </w:r>
      <w:r w:rsidRPr="00B84D6B">
        <w:rPr>
          <w:sz w:val="28"/>
          <w:szCs w:val="28"/>
          <w:shd w:val="clear" w:color="auto" w:fill="FFFFFF"/>
        </w:rPr>
        <w:t>машинного перевода</w:t>
      </w:r>
      <w:r w:rsidRPr="00B84D6B">
        <w:rPr>
          <w:color w:val="222222"/>
          <w:sz w:val="28"/>
          <w:szCs w:val="28"/>
          <w:shd w:val="clear" w:color="auto" w:fill="FFFFFF"/>
        </w:rPr>
        <w:t>, в которых корпусы часто применяются для маркирования частей речи и других задач. Корпусы и</w:t>
      </w:r>
      <w:r w:rsidR="006B5B98" w:rsidRPr="006B5B98">
        <w:rPr>
          <w:color w:val="222222"/>
          <w:sz w:val="28"/>
          <w:szCs w:val="28"/>
          <w:shd w:val="clear" w:color="auto" w:fill="FFFFFF"/>
        </w:rPr>
        <w:t xml:space="preserve"> </w:t>
      </w:r>
      <w:r w:rsidRPr="00B84D6B">
        <w:rPr>
          <w:sz w:val="28"/>
          <w:szCs w:val="28"/>
          <w:shd w:val="clear" w:color="auto" w:fill="FFFFFF"/>
        </w:rPr>
        <w:t>частотные словари</w:t>
      </w:r>
      <w:r w:rsidR="00A15F67">
        <w:rPr>
          <w:color w:val="222222"/>
          <w:sz w:val="28"/>
          <w:szCs w:val="28"/>
          <w:shd w:val="clear" w:color="auto" w:fill="FFFFFF"/>
        </w:rPr>
        <w:t xml:space="preserve"> </w:t>
      </w:r>
      <w:r w:rsidRPr="00B84D6B">
        <w:rPr>
          <w:color w:val="222222"/>
          <w:sz w:val="28"/>
          <w:szCs w:val="28"/>
          <w:shd w:val="clear" w:color="auto" w:fill="FFFFFF"/>
        </w:rPr>
        <w:t>могут быть полезны в обучении иностранным языкам.</w:t>
      </w:r>
    </w:p>
    <w:p w:rsidR="001514FA" w:rsidRPr="00B84D6B" w:rsidRDefault="001514FA" w:rsidP="00A734AB">
      <w:pPr>
        <w:spacing w:after="0"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2. История создания </w:t>
      </w:r>
      <w:r w:rsidR="00AB2D57"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термина</w:t>
      </w:r>
    </w:p>
    <w:p w:rsidR="001514FA" w:rsidRPr="001514FA" w:rsidRDefault="001514FA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Свое начало корпусная лингвистика берет в конце XIX – начале XX в., когда в рамках быстрого обучения языку создавались частотные словари, частотность слов в котором оценивалась по специальным выборкам текстов. Это позволяет нам судить о том, что первые корпуса и корпусные методы, </w:t>
      </w: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основанные на сопоставлении и анализе контекстов, зародились задолго до того, как корпусная лингвистика выделилась в отдельное научное направление.</w:t>
      </w:r>
    </w:p>
    <w:p w:rsidR="001514FA" w:rsidRPr="001514FA" w:rsidRDefault="001514FA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 из основополагающих понятий корпусной лингвистики – это «корпус». Корпус – это собранный и обработанный согласно необходимым законам массив текстов, применяемый, как база для изучения языка. Корпус применяется при статистическом анализе и для анализа статистических гипотез, изучения лингвистических правил в языке.</w:t>
      </w:r>
    </w:p>
    <w:p w:rsidR="001514FA" w:rsidRPr="001514FA" w:rsidRDefault="001514FA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Первые корпуса появились в 60-х гг. ХХ в., что и привело к появлению такого термина, как «Корпусная лингвистика», представляющего собой раздел языкознания, который занимается разработкой, формированием текстовых корпусов и работой с ними. Фундаментом появления первых корпусов стали словарные картотеки, представляющие собой собрания фрагментов текстов, представленных в форме карточек, содержащих то или иное слово, и систематизированные в соот</w:t>
      </w: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ветствии с описываемым словом</w:t>
      </w: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:rsidR="001514FA" w:rsidRPr="001514FA" w:rsidRDefault="001514FA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Смысл создания текстовых корпусов:</w:t>
      </w:r>
    </w:p>
    <w:p w:rsidR="001514FA" w:rsidRPr="001514FA" w:rsidRDefault="001514FA" w:rsidP="00A734A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лингвистические данные предоставляются в реальном контексте;</w:t>
      </w:r>
    </w:p>
    <w:p w:rsidR="001514FA" w:rsidRPr="001514FA" w:rsidRDefault="001514FA" w:rsidP="00A734A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высокие возможности представления филологических знаний в случае создания большого текстового корпуса;</w:t>
      </w:r>
    </w:p>
    <w:p w:rsidR="001514FA" w:rsidRPr="001514FA" w:rsidRDefault="001514FA" w:rsidP="00A734A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однажды созданный корпус может быть множество раз использован для решения з</w:t>
      </w:r>
      <w:r w:rsidR="00A15F6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адач разного плана и сложности.</w:t>
      </w: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(Например, для лексико-грамматического и </w:t>
      </w:r>
      <w:proofErr w:type="spellStart"/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графематического</w:t>
      </w:r>
      <w:proofErr w:type="spellEnd"/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анализа текста).</w:t>
      </w:r>
    </w:p>
    <w:p w:rsidR="001A5F36" w:rsidRPr="00B84D6B" w:rsidRDefault="001514FA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514FA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Поиск в корпусе данных позволяет по выбранному слову построить конкорданс.</w:t>
      </w:r>
    </w:p>
    <w:p w:rsidR="001514FA" w:rsidRPr="00B84D6B" w:rsidRDefault="001A5F36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Первая, собственно </w:t>
      </w:r>
      <w:proofErr w:type="spellStart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конкорданция</w:t>
      </w:r>
      <w:proofErr w:type="spellEnd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, однако, появилась в начале </w:t>
      </w: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XIII</w:t>
      </w: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века на</w:t>
      </w:r>
      <w:r w:rsidR="00A15F67" w:rsidRPr="00A15F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B84D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латинском языке</w:t>
      </w: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 Зачинателем в этом деле явился</w:t>
      </w:r>
      <w:r w:rsidR="00A15F67" w:rsidRPr="00A15F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B84D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Антоний </w:t>
      </w:r>
      <w:proofErr w:type="spellStart"/>
      <w:r w:rsidRPr="00B84D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Падуанский</w:t>
      </w:r>
      <w:proofErr w:type="spellEnd"/>
      <w:r w:rsidR="00A15F67"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(1195—1231), с именем которого известно сочинение под заглавием «Нравственная </w:t>
      </w:r>
      <w:proofErr w:type="spellStart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конкорданция</w:t>
      </w:r>
      <w:proofErr w:type="spellEnd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Священного Писания». Это была своего рода предметная </w:t>
      </w:r>
      <w:proofErr w:type="spellStart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конкорданция</w:t>
      </w:r>
      <w:proofErr w:type="spellEnd"/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В ней автор, сообразно с общим направлением своего мировоззрения, выбрал из Библии тексты (с параллельными цитатами к ним) </w:t>
      </w:r>
      <w:r w:rsidRPr="00B84D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только по нравственным вопросам. </w:t>
      </w: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Вслед за н</w:t>
      </w:r>
      <w:r w:rsidR="00AB2D57"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им в 13-м веке</w:t>
      </w: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доминиканский кардинал Хьюго де Сен-Шер создал конкорданс к Вульгате. Ему помогали 500 монахов. Из-за огромного объёма работы по составлению конкордансов в те времена, конкордансы были созданы для трудов, которые имели высокую важность – Вед, Библии, Корана или произведений Уильяма Шекспира.</w:t>
      </w:r>
    </w:p>
    <w:p w:rsidR="001A5F36" w:rsidRPr="00B84D6B" w:rsidRDefault="001A5F36" w:rsidP="00A73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3. Использование конкордансов в лингвистике</w:t>
      </w:r>
    </w:p>
    <w:p w:rsidR="001A5F36" w:rsidRPr="001A5F36" w:rsidRDefault="001A5F36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Конкордансы </w:t>
      </w:r>
      <w:r w:rsidR="00A15F6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часто используются в</w:t>
      </w: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прикладной лингвистике: при переводе, в лексикографии, при обучении и изуче</w:t>
      </w: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нии языка, при анализе текста</w:t>
      </w: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:rsidR="001A5F36" w:rsidRPr="001A5F36" w:rsidRDefault="001A5F36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Конкордансы применяются для решения следующих лингвистических задач: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создавать списки слов;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сопоставлять разные использования одного слова;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искать и исследовать фразы и идиомы;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анализировать ключевые слова;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искать перевод различных словосочетаний или слов;</w:t>
      </w:r>
    </w:p>
    <w:p w:rsidR="001A5F36" w:rsidRPr="001A5F36" w:rsidRDefault="001A5F36" w:rsidP="00A734AB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анализировать частоту употребления какого-либо слова и словосочетания.</w:t>
      </w:r>
    </w:p>
    <w:p w:rsidR="001A5F36" w:rsidRPr="00B84D6B" w:rsidRDefault="001A5F36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1A5F36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Словарь-конкорданс является особым типом словаря, в котором каждое слово приводится с минимальным контекстом.</w:t>
      </w:r>
    </w:p>
    <w:p w:rsidR="001A5F36" w:rsidRPr="00B84D6B" w:rsidRDefault="001A5F36" w:rsidP="00A734AB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Существуют специальные программы составления конкордансов по некоторому корпусу текстов, так называемые </w:t>
      </w:r>
      <w:r w:rsidRPr="00B84D6B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КОНКОРДАНСЕРЫ</w:t>
      </w: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Они позволяют получать частоту той или иной языковой единицы по произвольному корпусу текстов, список контекстов, в которых данная единица встретилась. Многие из них позволяют также сортировать контексты по ключевому слову (в исходной форме) или по словоформе, по ближайшему контексту.</w:t>
      </w:r>
    </w:p>
    <w:p w:rsidR="001A5F36" w:rsidRPr="006B5B98" w:rsidRDefault="009B6C70" w:rsidP="00A73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3</w:t>
      </w:r>
      <w:r w:rsidR="00AB2D57" w:rsidRPr="00B84D6B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.1. Функции конкорданса</w:t>
      </w:r>
    </w:p>
    <w:p w:rsidR="00AB2D57" w:rsidRPr="00B84D6B" w:rsidRDefault="00A15F6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 изучении</w:t>
      </w:r>
      <w:r w:rsidR="00AB2D57" w:rsidRPr="00B84D6B">
        <w:rPr>
          <w:color w:val="111111"/>
          <w:sz w:val="28"/>
          <w:szCs w:val="28"/>
        </w:rPr>
        <w:t xml:space="preserve"> текста можно выделить </w:t>
      </w:r>
      <w:r w:rsidR="00AB2D57" w:rsidRPr="00B84D6B">
        <w:rPr>
          <w:b/>
          <w:color w:val="111111"/>
          <w:sz w:val="28"/>
          <w:szCs w:val="28"/>
        </w:rPr>
        <w:t>поисковую</w:t>
      </w:r>
      <w:r w:rsidR="00AB2D57" w:rsidRPr="00B84D6B">
        <w:rPr>
          <w:color w:val="111111"/>
          <w:sz w:val="28"/>
          <w:szCs w:val="28"/>
        </w:rPr>
        <w:t xml:space="preserve">, </w:t>
      </w:r>
      <w:r w:rsidR="00AB2D57" w:rsidRPr="00B84D6B">
        <w:rPr>
          <w:b/>
          <w:color w:val="111111"/>
          <w:sz w:val="28"/>
          <w:szCs w:val="28"/>
        </w:rPr>
        <w:t>эвристическую</w:t>
      </w:r>
      <w:r w:rsidR="00AB2D57" w:rsidRPr="00B84D6B">
        <w:rPr>
          <w:color w:val="111111"/>
          <w:sz w:val="28"/>
          <w:szCs w:val="28"/>
        </w:rPr>
        <w:t xml:space="preserve">, </w:t>
      </w:r>
      <w:r w:rsidR="00AB2D57" w:rsidRPr="00B84D6B">
        <w:rPr>
          <w:b/>
          <w:color w:val="111111"/>
          <w:sz w:val="28"/>
          <w:szCs w:val="28"/>
        </w:rPr>
        <w:t>аналитическую</w:t>
      </w:r>
      <w:r>
        <w:rPr>
          <w:color w:val="111111"/>
          <w:sz w:val="28"/>
          <w:szCs w:val="28"/>
        </w:rPr>
        <w:t xml:space="preserve"> функции конкорданса, а так</w:t>
      </w:r>
      <w:r w:rsidR="00AB2D57" w:rsidRPr="00B84D6B">
        <w:rPr>
          <w:color w:val="111111"/>
          <w:sz w:val="28"/>
          <w:szCs w:val="28"/>
        </w:rPr>
        <w:t xml:space="preserve">же функции </w:t>
      </w:r>
      <w:r w:rsidR="00AB2D57" w:rsidRPr="00B84D6B">
        <w:rPr>
          <w:b/>
          <w:color w:val="111111"/>
          <w:sz w:val="28"/>
          <w:szCs w:val="28"/>
        </w:rPr>
        <w:t>индексации</w:t>
      </w:r>
      <w:r w:rsidR="00AB2D57" w:rsidRPr="00B84D6B">
        <w:rPr>
          <w:color w:val="111111"/>
          <w:sz w:val="28"/>
          <w:szCs w:val="28"/>
        </w:rPr>
        <w:t xml:space="preserve"> и </w:t>
      </w:r>
      <w:r w:rsidR="00AB2D57" w:rsidRPr="00B84D6B">
        <w:rPr>
          <w:b/>
          <w:color w:val="111111"/>
          <w:sz w:val="28"/>
          <w:szCs w:val="28"/>
        </w:rPr>
        <w:t>сравнения</w:t>
      </w:r>
      <w:r w:rsidR="00AB2D57" w:rsidRPr="00B84D6B">
        <w:rPr>
          <w:color w:val="111111"/>
          <w:sz w:val="28"/>
          <w:szCs w:val="28"/>
        </w:rPr>
        <w:t>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b/>
          <w:color w:val="111111"/>
          <w:sz w:val="28"/>
          <w:szCs w:val="28"/>
        </w:rPr>
        <w:lastRenderedPageBreak/>
        <w:t>Поисковая</w:t>
      </w:r>
      <w:r w:rsidRPr="00B84D6B">
        <w:rPr>
          <w:color w:val="111111"/>
          <w:sz w:val="28"/>
          <w:szCs w:val="28"/>
        </w:rPr>
        <w:t xml:space="preserve"> функция позволяет быстро находить нужный фрагмент текста, используя заданное слово или словосочетание.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Данная функция конкорданса используется при подборе цитат и их сверке, при изучении особенностей текста оригинала. Конкорданс может быть использован составителями хрестоматий. Он позволяет искать фразы и идиомы в тексте, осуществлять поиск терминов и идиом в памяти переводов.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b/>
          <w:color w:val="111111"/>
          <w:sz w:val="28"/>
          <w:szCs w:val="28"/>
        </w:rPr>
        <w:t>Эвристическая</w:t>
      </w:r>
      <w:r w:rsidRPr="00B84D6B">
        <w:rPr>
          <w:color w:val="111111"/>
          <w:sz w:val="28"/>
          <w:szCs w:val="28"/>
        </w:rPr>
        <w:t xml:space="preserve"> функция конкорданса отличает его от именных указателей наличием контекста. Зачастую, контексты позволяют лингвисту или простому читателю увидеть новое </w:t>
      </w:r>
      <w:proofErr w:type="spellStart"/>
      <w:r w:rsidRPr="00B84D6B">
        <w:rPr>
          <w:color w:val="111111"/>
          <w:sz w:val="28"/>
          <w:szCs w:val="28"/>
        </w:rPr>
        <w:t>трактование</w:t>
      </w:r>
      <w:proofErr w:type="spellEnd"/>
      <w:r w:rsidRPr="00B84D6B">
        <w:rPr>
          <w:color w:val="111111"/>
          <w:sz w:val="28"/>
          <w:szCs w:val="28"/>
        </w:rPr>
        <w:t xml:space="preserve"> текста.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b/>
          <w:color w:val="111111"/>
          <w:sz w:val="28"/>
          <w:szCs w:val="28"/>
        </w:rPr>
        <w:t>Аналитическая</w:t>
      </w:r>
      <w:r w:rsidRPr="00B84D6B">
        <w:rPr>
          <w:color w:val="111111"/>
          <w:sz w:val="28"/>
          <w:szCs w:val="28"/>
        </w:rPr>
        <w:t xml:space="preserve"> функция позволяет проводить анализ различный языковых показателей, так</w:t>
      </w:r>
      <w:r w:rsidR="00A15F67">
        <w:rPr>
          <w:color w:val="111111"/>
          <w:sz w:val="28"/>
          <w:szCs w:val="28"/>
        </w:rPr>
        <w:t>их как лексемы, ключевые слова,</w:t>
      </w:r>
      <w:r w:rsidRPr="00B84D6B">
        <w:rPr>
          <w:color w:val="111111"/>
          <w:sz w:val="28"/>
          <w:szCs w:val="28"/>
        </w:rPr>
        <w:t xml:space="preserve"> частота их употребления в тексте и т.д.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Функция </w:t>
      </w:r>
      <w:r w:rsidRPr="00B84D6B">
        <w:rPr>
          <w:b/>
          <w:color w:val="111111"/>
          <w:sz w:val="28"/>
          <w:szCs w:val="28"/>
        </w:rPr>
        <w:t>индексации</w:t>
      </w:r>
      <w:r w:rsidRPr="00B84D6B">
        <w:rPr>
          <w:color w:val="111111"/>
          <w:sz w:val="28"/>
          <w:szCs w:val="28"/>
        </w:rPr>
        <w:t xml:space="preserve"> дает возможность при подготовке текста к публикации создавать индексы и списки слов.</w:t>
      </w:r>
    </w:p>
    <w:p w:rsidR="00AB2D57" w:rsidRPr="00B84D6B" w:rsidRDefault="00AB2D57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Функция </w:t>
      </w:r>
      <w:r w:rsidRPr="00B84D6B">
        <w:rPr>
          <w:b/>
          <w:color w:val="111111"/>
          <w:sz w:val="28"/>
          <w:szCs w:val="28"/>
        </w:rPr>
        <w:t>сравнения</w:t>
      </w:r>
      <w:r w:rsidRPr="00B84D6B">
        <w:rPr>
          <w:color w:val="111111"/>
          <w:sz w:val="28"/>
          <w:szCs w:val="28"/>
        </w:rPr>
        <w:t xml:space="preserve"> применяется при сравнении в тексте всевозможных коннотаций и употреблений слова.</w:t>
      </w:r>
    </w:p>
    <w:p w:rsidR="009B6C70" w:rsidRPr="00B84D6B" w:rsidRDefault="009B6C70" w:rsidP="00A734A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4. Различия между </w:t>
      </w:r>
      <w:r w:rsidR="00DD75AA">
        <w:rPr>
          <w:color w:val="111111"/>
          <w:sz w:val="28"/>
          <w:szCs w:val="28"/>
        </w:rPr>
        <w:t>конкордансом и словарем</w:t>
      </w:r>
    </w:p>
    <w:p w:rsidR="00615285" w:rsidRPr="00B84D6B" w:rsidRDefault="00615285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Анализ современных лексикографических продуктов и аналитических работ по авторской и - шире - общей лексикографии показывает, что термин «словарь» представляет собой родовое обозначение, соответствующее общеязыковому употреблению слова. Фактически, в широком смысле слова, это некоторым образом упорядоченный список символов, выбранный из некоторого множества текстов. Словарь в широком смысле подразумевает определенный способ выборки словника, множество текстов, из которого делается эта выборка, характеристику вокабул, дополнительную информацию, которая сопровождает каждую вокабулу (</w:t>
      </w:r>
      <w:r w:rsidRPr="00B84D6B">
        <w:rPr>
          <w:i/>
          <w:color w:val="222222"/>
          <w:sz w:val="28"/>
          <w:szCs w:val="28"/>
          <w:shd w:val="clear" w:color="auto" w:fill="FFFFFF"/>
        </w:rPr>
        <w:t>основное определяющее слово или словосочетание, выделенное полужирным шрифтом с указанием ударения в заголовках словарных статей</w:t>
      </w:r>
      <w:r w:rsidR="00A15F67">
        <w:rPr>
          <w:color w:val="222222"/>
          <w:sz w:val="28"/>
          <w:szCs w:val="28"/>
          <w:shd w:val="clear" w:color="auto" w:fill="FFFFFF"/>
        </w:rPr>
        <w:t>)</w:t>
      </w:r>
      <w:r w:rsidRPr="00B84D6B">
        <w:rPr>
          <w:color w:val="111111"/>
          <w:sz w:val="28"/>
          <w:szCs w:val="28"/>
        </w:rPr>
        <w:t xml:space="preserve">, возможности развития дальнейших значений и их толкований. Таким образом, ключевые различия проявляются как на уровне микроструктуры - того, что представляет собой единица описания </w:t>
      </w:r>
      <w:r w:rsidRPr="00B84D6B">
        <w:rPr>
          <w:color w:val="111111"/>
          <w:sz w:val="28"/>
          <w:szCs w:val="28"/>
        </w:rPr>
        <w:lastRenderedPageBreak/>
        <w:t>плюс структура словарной статьи, - так и на уровне макроструктуры - пространства текстов, являющегося базой для составления словаря. На основе описания этих параметров можно говорить и о принципиальном различии между конкордансами и собственно словарями (в узком смысле слова); оно состоит в принципах отбора, подачи и описания лексических единиц, в постановке различных целей описания и следовании им. Минималистское определение конкорданса с необходимостью включает представление о корпусе (наборе текстов, отобранных и препарированных с определенной целью). Тогда конкорданс к некоторому корпусу - это список словоупотреблений (элементов корпуса) с отсылкой ко всем контекстам. Противопоставление между словарями и конкордансами идет сразу по нескольким шкалам - репрезентативности, ориентации на инвариант, смыслового или грамматического анализа. Можно сформулировать следующие противопоставления:</w:t>
      </w:r>
    </w:p>
    <w:p w:rsidR="00615285" w:rsidRPr="00B84D6B" w:rsidRDefault="00615285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- Словарный подход к описанию лексики ориентирован на репрезентативность и тем самым на нормативность, а корпусный вариант (конкорданс) - на исчерпывающее описание.</w:t>
      </w:r>
    </w:p>
    <w:p w:rsidR="00615285" w:rsidRPr="00B84D6B" w:rsidRDefault="00615285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- Словарь, анализируя различные употребления лексемы в разных значениях, стремится к нахождению инварианта, конкорданс - к вариативности и ставит своей первейшей задачей отразить все случаи употребления слова. Поэтому представление слова в конкордансе ставит во главу угла примеры (контексты словоупотреблений), а в словаре - словарную статью.</w:t>
      </w:r>
    </w:p>
    <w:p w:rsidR="00615285" w:rsidRPr="00B84D6B" w:rsidRDefault="00615285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- На различном понимании термина полноты базируется еще одно принципиальное противопоставление словаря и конкорданса: полнота словаря определяется стремлением к исчерпывающему описанию значений, полнота конкорданса определяется исчерпывающим характером описания соответствующего корпуса.</w:t>
      </w:r>
    </w:p>
    <w:p w:rsidR="00615285" w:rsidRPr="006B5B98" w:rsidRDefault="00283F80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Возникает </w:t>
      </w:r>
      <w:r w:rsidR="00615285" w:rsidRPr="00B84D6B">
        <w:rPr>
          <w:color w:val="111111"/>
          <w:sz w:val="28"/>
          <w:szCs w:val="28"/>
        </w:rPr>
        <w:t>необходимость грамматической (морфологической) информации в конкордансе, что помогает охарактеризовать и - если нужно - различить формы, и необходимость семантического анализа (описания или толкования значений) в словаре.</w:t>
      </w:r>
    </w:p>
    <w:p w:rsidR="007255F0" w:rsidRPr="00B84D6B" w:rsidRDefault="007255F0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lastRenderedPageBreak/>
        <w:t>Итак, можно сформулировать представление об «идеальном» (</w:t>
      </w:r>
      <w:proofErr w:type="spellStart"/>
      <w:r w:rsidRPr="00B84D6B">
        <w:rPr>
          <w:color w:val="111111"/>
          <w:sz w:val="28"/>
          <w:szCs w:val="28"/>
        </w:rPr>
        <w:t>прототипическом</w:t>
      </w:r>
      <w:proofErr w:type="spellEnd"/>
      <w:r w:rsidRPr="00B84D6B">
        <w:rPr>
          <w:color w:val="111111"/>
          <w:sz w:val="28"/>
          <w:szCs w:val="28"/>
        </w:rPr>
        <w:t xml:space="preserve">) словаре и </w:t>
      </w:r>
      <w:proofErr w:type="spellStart"/>
      <w:r w:rsidRPr="00B84D6B">
        <w:rPr>
          <w:color w:val="111111"/>
          <w:sz w:val="28"/>
          <w:szCs w:val="28"/>
        </w:rPr>
        <w:t>прототипическом</w:t>
      </w:r>
      <w:proofErr w:type="spellEnd"/>
      <w:r w:rsidRPr="00B84D6B">
        <w:rPr>
          <w:color w:val="111111"/>
          <w:sz w:val="28"/>
          <w:szCs w:val="28"/>
        </w:rPr>
        <w:t xml:space="preserve"> конкордансе. Словарный подход стремится выделить некоторую сущность и истолковать ее. </w:t>
      </w:r>
      <w:proofErr w:type="spellStart"/>
      <w:r w:rsidRPr="00B84D6B">
        <w:rPr>
          <w:color w:val="111111"/>
          <w:sz w:val="28"/>
          <w:szCs w:val="28"/>
        </w:rPr>
        <w:t>Прототипический</w:t>
      </w:r>
      <w:proofErr w:type="spellEnd"/>
      <w:r w:rsidRPr="00B84D6B">
        <w:rPr>
          <w:color w:val="111111"/>
          <w:sz w:val="28"/>
          <w:szCs w:val="28"/>
        </w:rPr>
        <w:t xml:space="preserve"> словарь - это нормативный толковый словарь, содержащий большое количество семантической информации, в частности, семантических и стилистических помет. </w:t>
      </w:r>
      <w:proofErr w:type="spellStart"/>
      <w:r w:rsidRPr="00B84D6B">
        <w:rPr>
          <w:color w:val="111111"/>
          <w:sz w:val="28"/>
          <w:szCs w:val="28"/>
        </w:rPr>
        <w:t>Прототипический</w:t>
      </w:r>
      <w:proofErr w:type="spellEnd"/>
      <w:r w:rsidRPr="00B84D6B">
        <w:rPr>
          <w:color w:val="111111"/>
          <w:sz w:val="28"/>
          <w:szCs w:val="28"/>
        </w:rPr>
        <w:t xml:space="preserve"> конкорданс обладает полнотой тезаурусного типа (словаря, в котором максимально полно представлены слова языка с примерами их употребления в тексте, что в полном объеме осуществимо, да и то с оговорками, лишь для мертвых языков), он является первой производной корпуса, «нарезанным» корпусом, так что в идеале совокупность примеров всех употреблений составляют корпус. Он обязан быть полным в отношении учета абсолютно всех словоупотреблений. От списка слов (словника) его отличает наличие морфологической характеристики словоупотреблений. В конкордансе морфологическое описание реализуется как </w:t>
      </w:r>
      <w:proofErr w:type="spellStart"/>
      <w:r w:rsidRPr="00B84D6B">
        <w:rPr>
          <w:color w:val="111111"/>
          <w:sz w:val="28"/>
          <w:szCs w:val="28"/>
        </w:rPr>
        <w:t>лемматизация</w:t>
      </w:r>
      <w:proofErr w:type="spellEnd"/>
      <w:r w:rsidRPr="00B84D6B">
        <w:rPr>
          <w:color w:val="111111"/>
          <w:sz w:val="28"/>
          <w:szCs w:val="28"/>
        </w:rPr>
        <w:t xml:space="preserve">, позволяющая приписать каждой словоформе </w:t>
      </w:r>
      <w:proofErr w:type="spellStart"/>
      <w:r w:rsidRPr="00B84D6B">
        <w:rPr>
          <w:color w:val="111111"/>
          <w:sz w:val="28"/>
          <w:szCs w:val="28"/>
        </w:rPr>
        <w:t>граммемную</w:t>
      </w:r>
      <w:proofErr w:type="spellEnd"/>
      <w:r w:rsidRPr="00B84D6B">
        <w:rPr>
          <w:color w:val="111111"/>
          <w:sz w:val="28"/>
          <w:szCs w:val="28"/>
        </w:rPr>
        <w:t xml:space="preserve"> характеристику. Это, в свою очередь, позволяет различить омонимичные формы. Реальной такая постановка задачи и стремление хоть сколько-нибудь приблизиться к данному прототипу возможны только в электронной форме сетевого ресурса. </w:t>
      </w:r>
      <w:r w:rsidRPr="00B84D6B">
        <w:rPr>
          <w:color w:val="111111"/>
          <w:sz w:val="28"/>
          <w:szCs w:val="28"/>
        </w:rPr>
        <w:cr/>
      </w:r>
      <w:r w:rsidRPr="00B84D6B">
        <w:rPr>
          <w:sz w:val="28"/>
          <w:szCs w:val="28"/>
        </w:rPr>
        <w:t xml:space="preserve"> </w:t>
      </w:r>
      <w:r w:rsidRPr="00B84D6B">
        <w:rPr>
          <w:color w:val="111111"/>
          <w:sz w:val="28"/>
          <w:szCs w:val="28"/>
        </w:rPr>
        <w:t xml:space="preserve">Таким образом, различие между конкордансом и толковым словарем заключается в том, что </w:t>
      </w:r>
      <w:r w:rsidRPr="00B84D6B">
        <w:rPr>
          <w:b/>
          <w:color w:val="111111"/>
          <w:sz w:val="28"/>
          <w:szCs w:val="28"/>
        </w:rPr>
        <w:t>конкорданс</w:t>
      </w:r>
      <w:r w:rsidRPr="00B84D6B">
        <w:rPr>
          <w:color w:val="111111"/>
          <w:sz w:val="28"/>
          <w:szCs w:val="28"/>
        </w:rPr>
        <w:t xml:space="preserve"> </w:t>
      </w:r>
      <w:r w:rsidRPr="00B84D6B">
        <w:rPr>
          <w:i/>
          <w:color w:val="111111"/>
          <w:sz w:val="28"/>
          <w:szCs w:val="28"/>
        </w:rPr>
        <w:t>не предполагает установления структуры (филиации) значений регистрируемых слов и не обязательно включает толкование этих значений</w:t>
      </w:r>
      <w:r w:rsidRPr="00B84D6B">
        <w:rPr>
          <w:color w:val="111111"/>
          <w:sz w:val="28"/>
          <w:szCs w:val="28"/>
        </w:rPr>
        <w:t>. Его полнота, в частности, требует, чтобы он был словарем регистрирующего типа. Задача конкорданса состоит в том, чтобы отразить все возможные различия и особенности употреблений, так как заранее неизвестно, какие из них могут оказаться значащими и значимыми.</w:t>
      </w:r>
    </w:p>
    <w:p w:rsidR="007255F0" w:rsidRPr="00B84D6B" w:rsidRDefault="007255F0" w:rsidP="00A734A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Заключение</w:t>
      </w:r>
    </w:p>
    <w:p w:rsidR="007255F0" w:rsidRPr="006B5B98" w:rsidRDefault="00283F80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55F0" w:rsidRPr="00B84D6B">
        <w:rPr>
          <w:sz w:val="28"/>
          <w:szCs w:val="28"/>
        </w:rPr>
        <w:t xml:space="preserve">ри составлении конкорданса под массивом текстов подразумеваются как художественные произведения одного или группы авторов, так и тексты деловые, публицистические и пр., т.е. выбор текстового материала всецело определяется целями и задачами, которые ставит перед собой составитель </w:t>
      </w:r>
      <w:r w:rsidR="007255F0" w:rsidRPr="00B84D6B">
        <w:rPr>
          <w:sz w:val="28"/>
          <w:szCs w:val="28"/>
        </w:rPr>
        <w:lastRenderedPageBreak/>
        <w:t xml:space="preserve">конкорданса. Среди задач словарей типа конкорданса, помимо чисто лингвистических, на которых мы уже останавливались, стоит отметить следующие: отразить все возможные различия и особенности употреблений слов; представить авторское словоупотребление во всей его широте и во всей полноте его языковой специфики; предоставить историко-лексикологическое и лексикографическое описание материалов; уточнить, благодаря анализу иллюстративного материала, т.е. контекстов, лексическое окружение той или иной словоформы, не только ее сочетаемость, но и в некоторых случаях ее значение, особенно это важно при </w:t>
      </w:r>
      <w:proofErr w:type="spellStart"/>
      <w:r w:rsidR="007255F0" w:rsidRPr="00B84D6B">
        <w:rPr>
          <w:sz w:val="28"/>
          <w:szCs w:val="28"/>
        </w:rPr>
        <w:t>семантизации</w:t>
      </w:r>
      <w:proofErr w:type="spellEnd"/>
      <w:r w:rsidR="007255F0" w:rsidRPr="00B84D6B">
        <w:rPr>
          <w:sz w:val="28"/>
          <w:szCs w:val="28"/>
        </w:rPr>
        <w:t xml:space="preserve"> заимствований и устойчивых словосочетаний; составить частотный </w:t>
      </w:r>
      <w:proofErr w:type="spellStart"/>
      <w:r w:rsidR="007255F0" w:rsidRPr="00B84D6B">
        <w:rPr>
          <w:sz w:val="28"/>
          <w:szCs w:val="28"/>
        </w:rPr>
        <w:t>словоформоуказатель</w:t>
      </w:r>
      <w:proofErr w:type="spellEnd"/>
      <w:r w:rsidR="007255F0" w:rsidRPr="00B84D6B">
        <w:rPr>
          <w:sz w:val="28"/>
          <w:szCs w:val="28"/>
        </w:rPr>
        <w:t>; обобщить материалы источников и расширить возможности использования данных исследуемых текстов в научных исследованиях; проверить распространение лексических единиц по документам разных текстов, учитывая жанровое разнообразие. Говоря о сфере применения лексикографических продуктов, следует, прежде всего, отметить их незаменимость при приведении тех или иных статистических данных.</w:t>
      </w:r>
      <w:r w:rsidR="00443BE2" w:rsidRPr="00B84D6B">
        <w:rPr>
          <w:sz w:val="28"/>
          <w:szCs w:val="28"/>
        </w:rPr>
        <w:t xml:space="preserve"> В первую очередь, это, безусловно, касается определения наиболее частотной лексики (включая все случаи словоупотребления той или иной лексической единицы). Таким образом, конкорданс не только делает возможным осуществление и воплощение в жизнь многочисленных лингвистических и лексикографических задач, но и фактически предоставляет богатейший материал для дальнейших исследований.</w:t>
      </w:r>
    </w:p>
    <w:p w:rsidR="00443BE2" w:rsidRPr="006B5B98" w:rsidRDefault="00443BE2" w:rsidP="00A734AB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43BE2" w:rsidRPr="00B84D6B" w:rsidRDefault="00443BE2" w:rsidP="00A734AB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С</w:t>
      </w:r>
      <w:r w:rsidR="00DD75AA">
        <w:rPr>
          <w:color w:val="111111"/>
          <w:sz w:val="28"/>
          <w:szCs w:val="28"/>
        </w:rPr>
        <w:t>писок использованных источников</w:t>
      </w:r>
    </w:p>
    <w:p w:rsidR="00443BE2" w:rsidRPr="00B84D6B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>1.</w:t>
      </w:r>
      <w:r w:rsidRPr="00B84D6B">
        <w:rPr>
          <w:b/>
          <w:color w:val="111111"/>
          <w:sz w:val="28"/>
          <w:szCs w:val="28"/>
        </w:rPr>
        <w:t xml:space="preserve"> СЛОВАРЬ-КОНКОРДАНС И ЕГО ПРИМЕНЕНИЕ В РАМКАХ КОРПУСНОЙ ЛИНГВИСТИКИ</w:t>
      </w:r>
      <w:r w:rsidRPr="00B84D6B">
        <w:rPr>
          <w:color w:val="111111"/>
          <w:sz w:val="28"/>
          <w:szCs w:val="28"/>
        </w:rPr>
        <w:t xml:space="preserve">. Столяров Александр </w:t>
      </w:r>
      <w:proofErr w:type="spellStart"/>
      <w:r w:rsidRPr="00B84D6B">
        <w:rPr>
          <w:color w:val="111111"/>
          <w:sz w:val="28"/>
          <w:szCs w:val="28"/>
        </w:rPr>
        <w:t>Исмаилович</w:t>
      </w:r>
      <w:proofErr w:type="spellEnd"/>
      <w:r w:rsidRPr="00B84D6B">
        <w:rPr>
          <w:color w:val="111111"/>
          <w:sz w:val="28"/>
          <w:szCs w:val="28"/>
        </w:rPr>
        <w:t xml:space="preserve">. Магнитогорский государственный технический университет им. Г. И. Носова. </w:t>
      </w:r>
    </w:p>
    <w:p w:rsidR="00B84D6B" w:rsidRPr="00B84D6B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lang w:val="en-US"/>
        </w:rPr>
      </w:pPr>
      <w:r w:rsidRPr="00B84D6B">
        <w:rPr>
          <w:color w:val="111111"/>
          <w:sz w:val="28"/>
          <w:szCs w:val="28"/>
          <w:lang w:val="en-US"/>
        </w:rPr>
        <w:t xml:space="preserve">URL: </w:t>
      </w:r>
      <w:hyperlink r:id="rId8" w:history="1">
        <w:r w:rsidRPr="00B84D6B">
          <w:rPr>
            <w:rStyle w:val="a4"/>
            <w:sz w:val="28"/>
            <w:szCs w:val="28"/>
            <w:lang w:val="en-US"/>
          </w:rPr>
          <w:t>http://human.snauka.ru/2017/02/21074</w:t>
        </w:r>
      </w:hyperlink>
    </w:p>
    <w:p w:rsidR="00B84D6B" w:rsidRPr="00B84D6B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2.  </w:t>
      </w:r>
      <w:r w:rsidRPr="00B84D6B">
        <w:rPr>
          <w:b/>
          <w:color w:val="111111"/>
          <w:sz w:val="28"/>
          <w:szCs w:val="28"/>
        </w:rPr>
        <w:t>КОНКОРДАНС</w:t>
      </w:r>
      <w:r w:rsidRPr="00B84D6B">
        <w:rPr>
          <w:color w:val="111111"/>
          <w:sz w:val="28"/>
          <w:szCs w:val="28"/>
        </w:rPr>
        <w:t>. Фонд знаний "Ломоносов".</w:t>
      </w:r>
    </w:p>
    <w:p w:rsidR="00B84D6B" w:rsidRPr="006B5B98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  <w:lang w:val="en-US"/>
        </w:rPr>
        <w:t>URL</w:t>
      </w:r>
      <w:r w:rsidRPr="006B5B98">
        <w:rPr>
          <w:color w:val="111111"/>
          <w:sz w:val="28"/>
          <w:szCs w:val="28"/>
        </w:rPr>
        <w:t xml:space="preserve">: </w:t>
      </w:r>
      <w:hyperlink r:id="rId9" w:history="1">
        <w:r w:rsidRPr="00B84D6B">
          <w:rPr>
            <w:rStyle w:val="a4"/>
            <w:sz w:val="28"/>
            <w:szCs w:val="28"/>
            <w:lang w:val="en-US"/>
          </w:rPr>
          <w:t>http</w:t>
        </w:r>
        <w:r w:rsidRPr="006B5B98">
          <w:rPr>
            <w:rStyle w:val="a4"/>
            <w:sz w:val="28"/>
            <w:szCs w:val="28"/>
          </w:rPr>
          <w:t>://</w:t>
        </w:r>
        <w:r w:rsidRPr="00B84D6B">
          <w:rPr>
            <w:rStyle w:val="a4"/>
            <w:sz w:val="28"/>
            <w:szCs w:val="28"/>
            <w:lang w:val="en-US"/>
          </w:rPr>
          <w:t>www</w:t>
        </w:r>
        <w:r w:rsidRPr="006B5B98">
          <w:rPr>
            <w:rStyle w:val="a4"/>
            <w:sz w:val="28"/>
            <w:szCs w:val="28"/>
          </w:rPr>
          <w:t>.</w:t>
        </w:r>
        <w:proofErr w:type="spellStart"/>
        <w:r w:rsidRPr="00B84D6B">
          <w:rPr>
            <w:rStyle w:val="a4"/>
            <w:sz w:val="28"/>
            <w:szCs w:val="28"/>
            <w:lang w:val="en-US"/>
          </w:rPr>
          <w:t>lomonosov</w:t>
        </w:r>
        <w:proofErr w:type="spellEnd"/>
        <w:r w:rsidRPr="006B5B98">
          <w:rPr>
            <w:rStyle w:val="a4"/>
            <w:sz w:val="28"/>
            <w:szCs w:val="28"/>
          </w:rPr>
          <w:t>-</w:t>
        </w:r>
        <w:r w:rsidRPr="00B84D6B">
          <w:rPr>
            <w:rStyle w:val="a4"/>
            <w:sz w:val="28"/>
            <w:szCs w:val="28"/>
            <w:lang w:val="en-US"/>
          </w:rPr>
          <w:t>fund</w:t>
        </w:r>
        <w:r w:rsidRPr="006B5B98">
          <w:rPr>
            <w:rStyle w:val="a4"/>
            <w:sz w:val="28"/>
            <w:szCs w:val="28"/>
          </w:rPr>
          <w:t>.</w:t>
        </w:r>
        <w:proofErr w:type="spellStart"/>
        <w:r w:rsidRPr="00B84D6B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6B5B98">
          <w:rPr>
            <w:rStyle w:val="a4"/>
            <w:sz w:val="28"/>
            <w:szCs w:val="28"/>
          </w:rPr>
          <w:t>/</w:t>
        </w:r>
        <w:proofErr w:type="spellStart"/>
        <w:r w:rsidRPr="00B84D6B">
          <w:rPr>
            <w:rStyle w:val="a4"/>
            <w:sz w:val="28"/>
            <w:szCs w:val="28"/>
            <w:lang w:val="en-US"/>
          </w:rPr>
          <w:t>enc</w:t>
        </w:r>
        <w:proofErr w:type="spellEnd"/>
        <w:r w:rsidRPr="006B5B98">
          <w:rPr>
            <w:rStyle w:val="a4"/>
            <w:sz w:val="28"/>
            <w:szCs w:val="28"/>
          </w:rPr>
          <w:t>/</w:t>
        </w:r>
        <w:proofErr w:type="spellStart"/>
        <w:r w:rsidRPr="00B84D6B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6B5B98">
          <w:rPr>
            <w:rStyle w:val="a4"/>
            <w:sz w:val="28"/>
            <w:szCs w:val="28"/>
          </w:rPr>
          <w:t>/</w:t>
        </w:r>
        <w:r w:rsidRPr="00B84D6B">
          <w:rPr>
            <w:rStyle w:val="a4"/>
            <w:sz w:val="28"/>
            <w:szCs w:val="28"/>
            <w:lang w:val="en-US"/>
          </w:rPr>
          <w:t>encyclopedia</w:t>
        </w:r>
        <w:r w:rsidRPr="006B5B98">
          <w:rPr>
            <w:rStyle w:val="a4"/>
            <w:sz w:val="28"/>
            <w:szCs w:val="28"/>
          </w:rPr>
          <w:t>:0127200</w:t>
        </w:r>
      </w:hyperlink>
    </w:p>
    <w:p w:rsidR="00B84D6B" w:rsidRPr="00B84D6B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3. </w:t>
      </w:r>
      <w:r w:rsidRPr="00B84D6B">
        <w:rPr>
          <w:b/>
          <w:color w:val="111111"/>
          <w:sz w:val="28"/>
          <w:szCs w:val="28"/>
        </w:rPr>
        <w:t>О МЕТОДИКЕ РАБОТЫ НАД КОНКОРДАНСАМИ</w:t>
      </w:r>
      <w:r w:rsidRPr="00B84D6B">
        <w:rPr>
          <w:color w:val="111111"/>
          <w:sz w:val="28"/>
          <w:szCs w:val="28"/>
        </w:rPr>
        <w:t xml:space="preserve">. Добрынина </w:t>
      </w:r>
      <w:r w:rsidRPr="00B84D6B">
        <w:rPr>
          <w:color w:val="111111"/>
          <w:sz w:val="28"/>
          <w:szCs w:val="28"/>
        </w:rPr>
        <w:lastRenderedPageBreak/>
        <w:t>Ксения Сергеевна. Оренбургский государственный педагогический университет.</w:t>
      </w:r>
    </w:p>
    <w:p w:rsidR="00B84D6B" w:rsidRPr="006B5B98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lang w:val="en-US"/>
        </w:rPr>
      </w:pPr>
      <w:r w:rsidRPr="00B84D6B">
        <w:rPr>
          <w:color w:val="111111"/>
          <w:sz w:val="28"/>
          <w:szCs w:val="28"/>
          <w:lang w:val="en-US"/>
        </w:rPr>
        <w:t>URL</w:t>
      </w:r>
      <w:r w:rsidRPr="006B5B98">
        <w:rPr>
          <w:color w:val="111111"/>
          <w:sz w:val="28"/>
          <w:szCs w:val="28"/>
          <w:lang w:val="en-US"/>
        </w:rPr>
        <w:t xml:space="preserve">: </w:t>
      </w:r>
      <w:hyperlink r:id="rId10" w:history="1">
        <w:r w:rsidRPr="006B5B98">
          <w:rPr>
            <w:rStyle w:val="a4"/>
            <w:sz w:val="28"/>
            <w:szCs w:val="28"/>
            <w:lang w:val="en-US"/>
          </w:rPr>
          <w:t>http://www.gramota.net/materials/2/2012/1/15.html</w:t>
        </w:r>
      </w:hyperlink>
    </w:p>
    <w:p w:rsidR="00B84D6B" w:rsidRPr="00B84D6B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B84D6B">
        <w:rPr>
          <w:color w:val="111111"/>
          <w:sz w:val="28"/>
          <w:szCs w:val="28"/>
        </w:rPr>
        <w:t xml:space="preserve">4. </w:t>
      </w:r>
      <w:r w:rsidRPr="00B84D6B">
        <w:rPr>
          <w:b/>
          <w:color w:val="111111"/>
          <w:sz w:val="28"/>
          <w:szCs w:val="28"/>
        </w:rPr>
        <w:t>КОРПУС ТЕКСТОВ</w:t>
      </w:r>
      <w:r w:rsidRPr="00B84D6B">
        <w:rPr>
          <w:color w:val="111111"/>
          <w:sz w:val="28"/>
          <w:szCs w:val="28"/>
        </w:rPr>
        <w:t>. Википедия.</w:t>
      </w:r>
    </w:p>
    <w:p w:rsidR="001514FA" w:rsidRPr="00A15F67" w:rsidRDefault="00B84D6B" w:rsidP="00A734AB">
      <w:pPr>
        <w:pStyle w:val="a5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lang w:val="en-US"/>
        </w:rPr>
      </w:pPr>
      <w:r w:rsidRPr="00B84D6B">
        <w:rPr>
          <w:color w:val="111111"/>
          <w:sz w:val="28"/>
          <w:szCs w:val="28"/>
          <w:lang w:val="en-US"/>
        </w:rPr>
        <w:t>URL</w:t>
      </w:r>
      <w:r w:rsidRPr="00A15F67">
        <w:rPr>
          <w:color w:val="111111"/>
          <w:sz w:val="28"/>
          <w:szCs w:val="28"/>
          <w:lang w:val="en-US"/>
        </w:rPr>
        <w:t xml:space="preserve">: </w:t>
      </w:r>
      <w:hyperlink r:id="rId11" w:history="1">
        <w:r w:rsidRPr="00B84D6B">
          <w:rPr>
            <w:rStyle w:val="a4"/>
            <w:sz w:val="28"/>
            <w:szCs w:val="28"/>
            <w:lang w:val="en-US"/>
          </w:rPr>
          <w:t>https</w:t>
        </w:r>
        <w:r w:rsidRPr="00A15F67">
          <w:rPr>
            <w:rStyle w:val="a4"/>
            <w:sz w:val="28"/>
            <w:szCs w:val="28"/>
            <w:lang w:val="en-US"/>
          </w:rPr>
          <w:t>://</w:t>
        </w:r>
        <w:r w:rsidRPr="00B84D6B">
          <w:rPr>
            <w:rStyle w:val="a4"/>
            <w:sz w:val="28"/>
            <w:szCs w:val="28"/>
            <w:lang w:val="en-US"/>
          </w:rPr>
          <w:t>ru</w:t>
        </w:r>
        <w:r w:rsidRPr="00A15F67">
          <w:rPr>
            <w:rStyle w:val="a4"/>
            <w:sz w:val="28"/>
            <w:szCs w:val="28"/>
            <w:lang w:val="en-US"/>
          </w:rPr>
          <w:t>.</w:t>
        </w:r>
        <w:r w:rsidRPr="00B84D6B">
          <w:rPr>
            <w:rStyle w:val="a4"/>
            <w:sz w:val="28"/>
            <w:szCs w:val="28"/>
            <w:lang w:val="en-US"/>
          </w:rPr>
          <w:t>wikipedia</w:t>
        </w:r>
        <w:r w:rsidRPr="00A15F67">
          <w:rPr>
            <w:rStyle w:val="a4"/>
            <w:sz w:val="28"/>
            <w:szCs w:val="28"/>
            <w:lang w:val="en-US"/>
          </w:rPr>
          <w:t>.</w:t>
        </w:r>
        <w:r w:rsidRPr="00B84D6B">
          <w:rPr>
            <w:rStyle w:val="a4"/>
            <w:sz w:val="28"/>
            <w:szCs w:val="28"/>
            <w:lang w:val="en-US"/>
          </w:rPr>
          <w:t>org</w:t>
        </w:r>
        <w:r w:rsidRPr="00A15F67">
          <w:rPr>
            <w:rStyle w:val="a4"/>
            <w:sz w:val="28"/>
            <w:szCs w:val="28"/>
            <w:lang w:val="en-US"/>
          </w:rPr>
          <w:t>/</w:t>
        </w:r>
        <w:r w:rsidRPr="00B84D6B">
          <w:rPr>
            <w:rStyle w:val="a4"/>
            <w:sz w:val="28"/>
            <w:szCs w:val="28"/>
            <w:lang w:val="en-US"/>
          </w:rPr>
          <w:t>wiki</w:t>
        </w:r>
        <w:r w:rsidRPr="00A15F67">
          <w:rPr>
            <w:rStyle w:val="a4"/>
            <w:sz w:val="28"/>
            <w:szCs w:val="28"/>
            <w:lang w:val="en-US"/>
          </w:rPr>
          <w:t>/</w:t>
        </w:r>
        <w:r w:rsidRPr="006B5B98">
          <w:rPr>
            <w:rStyle w:val="a4"/>
            <w:sz w:val="28"/>
            <w:szCs w:val="28"/>
          </w:rPr>
          <w:t>Корпус</w:t>
        </w:r>
        <w:r w:rsidRPr="00A15F67">
          <w:rPr>
            <w:rStyle w:val="a4"/>
            <w:sz w:val="28"/>
            <w:szCs w:val="28"/>
            <w:lang w:val="en-US"/>
          </w:rPr>
          <w:t>_</w:t>
        </w:r>
        <w:r w:rsidRPr="006B5B98">
          <w:rPr>
            <w:rStyle w:val="a4"/>
            <w:sz w:val="28"/>
            <w:szCs w:val="28"/>
          </w:rPr>
          <w:t>текстов</w:t>
        </w:r>
      </w:hyperlink>
    </w:p>
    <w:sectPr w:rsidR="001514FA" w:rsidRPr="00A15F67" w:rsidSect="00AC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80" w:rsidRDefault="00283F80" w:rsidP="00283F80">
      <w:pPr>
        <w:spacing w:after="0" w:line="240" w:lineRule="auto"/>
      </w:pPr>
      <w:r>
        <w:separator/>
      </w:r>
    </w:p>
  </w:endnote>
  <w:endnote w:type="continuationSeparator" w:id="0">
    <w:p w:rsidR="00283F80" w:rsidRDefault="00283F80" w:rsidP="0028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80" w:rsidRDefault="00283F80" w:rsidP="00283F80">
      <w:pPr>
        <w:spacing w:after="0" w:line="240" w:lineRule="auto"/>
      </w:pPr>
      <w:r>
        <w:separator/>
      </w:r>
    </w:p>
  </w:footnote>
  <w:footnote w:type="continuationSeparator" w:id="0">
    <w:p w:rsidR="00283F80" w:rsidRDefault="00283F80" w:rsidP="0028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23D90"/>
    <w:multiLevelType w:val="multilevel"/>
    <w:tmpl w:val="1B32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4587"/>
    <w:multiLevelType w:val="multilevel"/>
    <w:tmpl w:val="2890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97E"/>
    <w:rsid w:val="001514FA"/>
    <w:rsid w:val="001A5F36"/>
    <w:rsid w:val="00283F80"/>
    <w:rsid w:val="003F6C4C"/>
    <w:rsid w:val="00443BE2"/>
    <w:rsid w:val="00615285"/>
    <w:rsid w:val="006B5B98"/>
    <w:rsid w:val="007255F0"/>
    <w:rsid w:val="009B6C70"/>
    <w:rsid w:val="00A15F67"/>
    <w:rsid w:val="00A734AB"/>
    <w:rsid w:val="00AB2D57"/>
    <w:rsid w:val="00AC4F9F"/>
    <w:rsid w:val="00B84D6B"/>
    <w:rsid w:val="00DD75AA"/>
    <w:rsid w:val="00E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CA29F-2D69-4480-BBF8-EFCEF234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7E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9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14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5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B84D6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8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3F80"/>
    <w:rPr>
      <w:lang w:val="en-US"/>
    </w:rPr>
  </w:style>
  <w:style w:type="paragraph" w:styleId="a9">
    <w:name w:val="footer"/>
    <w:basedOn w:val="a"/>
    <w:link w:val="aa"/>
    <w:uiPriority w:val="99"/>
    <w:unhideWhenUsed/>
    <w:rsid w:val="0028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3F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.snauka.ru/2017/02/210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0;&#1086;&#1088;&#1087;&#1091;&#1089;_&#1090;&#1077;&#1082;&#1089;&#1090;&#1086;&#1074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ota.net/materials/2/2012/1/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monosov-fund.ru/enc/ru/encyclopedia:0127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269B-2E2A-4A82-B345-CC48970B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6896E9A5</Template>
  <TotalTime>151</TotalTime>
  <Pages>10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Цигель Анастасия Дмитриевна</cp:lastModifiedBy>
  <cp:revision>2</cp:revision>
  <dcterms:created xsi:type="dcterms:W3CDTF">2018-06-06T19:34:00Z</dcterms:created>
  <dcterms:modified xsi:type="dcterms:W3CDTF">2018-06-07T06:27:00Z</dcterms:modified>
</cp:coreProperties>
</file>