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1D7F4" w14:textId="6A35DF02" w:rsidR="00FE78DE" w:rsidRDefault="00FE78DE" w:rsidP="00FE78DE">
      <w:pPr>
        <w:jc w:val="center"/>
        <w:rPr>
          <w:rFonts w:ascii="Times New Roman" w:hAnsi="Times New Roman" w:cs="Times New Roman"/>
          <w:sz w:val="28"/>
          <w:szCs w:val="28"/>
        </w:rPr>
      </w:pPr>
      <w:r>
        <w:rPr>
          <w:rFonts w:ascii="Times New Roman" w:hAnsi="Times New Roman" w:cs="Times New Roman"/>
          <w:sz w:val="28"/>
          <w:szCs w:val="28"/>
        </w:rPr>
        <w:t>Министерство науки</w:t>
      </w:r>
      <w:r w:rsidR="003A4090">
        <w:rPr>
          <w:rFonts w:ascii="Times New Roman" w:hAnsi="Times New Roman" w:cs="Times New Roman"/>
          <w:sz w:val="28"/>
          <w:szCs w:val="28"/>
        </w:rPr>
        <w:t xml:space="preserve"> и высшего образования</w:t>
      </w:r>
    </w:p>
    <w:p w14:paraId="13A67466" w14:textId="77777777" w:rsidR="00FE78DE" w:rsidRDefault="00FE78DE" w:rsidP="00FE78DE">
      <w:pPr>
        <w:jc w:val="center"/>
        <w:rPr>
          <w:rFonts w:ascii="Times New Roman" w:hAnsi="Times New Roman" w:cs="Times New Roman"/>
          <w:sz w:val="28"/>
          <w:szCs w:val="28"/>
        </w:rPr>
      </w:pPr>
      <w:r>
        <w:rPr>
          <w:rFonts w:ascii="Times New Roman" w:hAnsi="Times New Roman" w:cs="Times New Roman"/>
          <w:sz w:val="28"/>
          <w:szCs w:val="28"/>
        </w:rPr>
        <w:t>Федеральное государственное бюджетное</w:t>
      </w:r>
    </w:p>
    <w:p w14:paraId="73CC2ED7" w14:textId="77777777" w:rsidR="00FE78DE" w:rsidRDefault="00FE78DE" w:rsidP="00FE78DE">
      <w:pPr>
        <w:jc w:val="center"/>
        <w:rPr>
          <w:rFonts w:ascii="Times New Roman" w:hAnsi="Times New Roman" w:cs="Times New Roman"/>
          <w:sz w:val="28"/>
          <w:szCs w:val="28"/>
        </w:rPr>
      </w:pPr>
      <w:r>
        <w:rPr>
          <w:rFonts w:ascii="Times New Roman" w:hAnsi="Times New Roman" w:cs="Times New Roman"/>
          <w:sz w:val="28"/>
          <w:szCs w:val="28"/>
        </w:rPr>
        <w:t>Образовательное учреждение высшего образования</w:t>
      </w:r>
    </w:p>
    <w:p w14:paraId="7B2DDA60" w14:textId="77777777" w:rsidR="00FE78DE" w:rsidRDefault="00FE78DE" w:rsidP="00FE78DE">
      <w:pPr>
        <w:jc w:val="center"/>
        <w:rPr>
          <w:rFonts w:ascii="Times New Roman" w:hAnsi="Times New Roman" w:cs="Times New Roman"/>
          <w:sz w:val="28"/>
          <w:szCs w:val="28"/>
        </w:rPr>
      </w:pPr>
      <w:r>
        <w:rPr>
          <w:rFonts w:ascii="Times New Roman" w:hAnsi="Times New Roman" w:cs="Times New Roman"/>
          <w:sz w:val="28"/>
          <w:szCs w:val="28"/>
        </w:rPr>
        <w:t>«Тверской государственный университет»</w:t>
      </w:r>
    </w:p>
    <w:p w14:paraId="291F80D9" w14:textId="77777777" w:rsidR="00FE78DE" w:rsidRDefault="00FE78DE" w:rsidP="00FE78DE">
      <w:pPr>
        <w:jc w:val="center"/>
        <w:rPr>
          <w:rFonts w:ascii="Times New Roman" w:hAnsi="Times New Roman" w:cs="Times New Roman"/>
          <w:sz w:val="28"/>
          <w:szCs w:val="28"/>
        </w:rPr>
      </w:pPr>
      <w:r>
        <w:rPr>
          <w:rFonts w:ascii="Times New Roman" w:hAnsi="Times New Roman" w:cs="Times New Roman"/>
          <w:sz w:val="28"/>
          <w:szCs w:val="28"/>
        </w:rPr>
        <w:t>Юридический факультет</w:t>
      </w:r>
    </w:p>
    <w:p w14:paraId="389ED4EE" w14:textId="3A87BB0C" w:rsidR="00FE78DE" w:rsidRDefault="00FE78DE" w:rsidP="00FE78DE">
      <w:pPr>
        <w:jc w:val="center"/>
        <w:rPr>
          <w:rFonts w:ascii="Times New Roman" w:hAnsi="Times New Roman" w:cs="Times New Roman"/>
          <w:sz w:val="28"/>
          <w:szCs w:val="28"/>
          <w:shd w:val="clear" w:color="auto" w:fill="FFFFFF"/>
        </w:rPr>
      </w:pPr>
      <w:r>
        <w:rPr>
          <w:rFonts w:ascii="Times New Roman" w:hAnsi="Times New Roman" w:cs="Times New Roman"/>
          <w:sz w:val="28"/>
          <w:szCs w:val="28"/>
        </w:rPr>
        <w:t xml:space="preserve">Кафедра </w:t>
      </w:r>
      <w:r>
        <w:rPr>
          <w:rFonts w:ascii="Times New Roman" w:hAnsi="Times New Roman" w:cs="Times New Roman"/>
          <w:sz w:val="28"/>
          <w:szCs w:val="28"/>
          <w:shd w:val="clear" w:color="auto" w:fill="FFFFFF"/>
        </w:rPr>
        <w:t>гражданского права</w:t>
      </w:r>
    </w:p>
    <w:p w14:paraId="405B8EF8" w14:textId="77777777" w:rsidR="00FE78DE" w:rsidRDefault="00FE78DE" w:rsidP="00FE78DE">
      <w:pPr>
        <w:jc w:val="center"/>
        <w:rPr>
          <w:rFonts w:ascii="Times New Roman" w:hAnsi="Times New Roman" w:cs="Times New Roman"/>
          <w:sz w:val="28"/>
          <w:szCs w:val="28"/>
        </w:rPr>
      </w:pPr>
    </w:p>
    <w:p w14:paraId="13889823" w14:textId="77777777" w:rsidR="00FE78DE" w:rsidRDefault="00FE78DE" w:rsidP="00FE78DE">
      <w:pPr>
        <w:jc w:val="center"/>
        <w:rPr>
          <w:rFonts w:ascii="Times New Roman" w:hAnsi="Times New Roman" w:cs="Times New Roman"/>
          <w:sz w:val="28"/>
          <w:szCs w:val="28"/>
        </w:rPr>
      </w:pPr>
      <w:r>
        <w:rPr>
          <w:rFonts w:ascii="Times New Roman" w:hAnsi="Times New Roman" w:cs="Times New Roman"/>
          <w:sz w:val="28"/>
          <w:szCs w:val="28"/>
        </w:rPr>
        <w:t>Направление подготовки</w:t>
      </w:r>
    </w:p>
    <w:p w14:paraId="7A413A99" w14:textId="77777777" w:rsidR="00FE78DE" w:rsidRDefault="00FE78DE" w:rsidP="00FE78DE">
      <w:pPr>
        <w:jc w:val="center"/>
        <w:rPr>
          <w:rFonts w:ascii="Times New Roman" w:hAnsi="Times New Roman" w:cs="Times New Roman"/>
          <w:sz w:val="28"/>
          <w:szCs w:val="28"/>
        </w:rPr>
      </w:pPr>
      <w:r>
        <w:rPr>
          <w:rFonts w:ascii="Times New Roman" w:hAnsi="Times New Roman" w:cs="Times New Roman"/>
          <w:sz w:val="28"/>
          <w:szCs w:val="28"/>
        </w:rPr>
        <w:t>40.03.01 ЮРИСПРУДЕНЦИЯ</w:t>
      </w:r>
    </w:p>
    <w:p w14:paraId="3371EF27" w14:textId="77777777" w:rsidR="00FE78DE" w:rsidRDefault="00FE78DE" w:rsidP="00FE78DE">
      <w:pPr>
        <w:jc w:val="center"/>
        <w:rPr>
          <w:rFonts w:ascii="Times New Roman" w:hAnsi="Times New Roman" w:cs="Times New Roman"/>
          <w:sz w:val="28"/>
          <w:szCs w:val="28"/>
        </w:rPr>
      </w:pPr>
      <w:r>
        <w:rPr>
          <w:rFonts w:ascii="Times New Roman" w:hAnsi="Times New Roman" w:cs="Times New Roman"/>
          <w:sz w:val="28"/>
          <w:szCs w:val="28"/>
        </w:rPr>
        <w:t>Профиль «Правопользование и правоприменение»</w:t>
      </w:r>
    </w:p>
    <w:p w14:paraId="34F0707A" w14:textId="77777777" w:rsidR="00FE78DE" w:rsidRDefault="00FE78DE" w:rsidP="00FE78DE">
      <w:pPr>
        <w:jc w:val="center"/>
        <w:rPr>
          <w:rFonts w:ascii="Times New Roman" w:hAnsi="Times New Roman" w:cs="Times New Roman"/>
          <w:sz w:val="28"/>
          <w:szCs w:val="28"/>
        </w:rPr>
      </w:pPr>
    </w:p>
    <w:p w14:paraId="0717D2D6" w14:textId="77777777" w:rsidR="00FE78DE" w:rsidRDefault="00FE78DE" w:rsidP="00FE78DE">
      <w:pPr>
        <w:jc w:val="center"/>
        <w:rPr>
          <w:rFonts w:ascii="Times New Roman" w:hAnsi="Times New Roman" w:cs="Times New Roman"/>
          <w:sz w:val="28"/>
          <w:szCs w:val="28"/>
        </w:rPr>
      </w:pPr>
    </w:p>
    <w:p w14:paraId="38001F67" w14:textId="77777777" w:rsidR="00FE78DE" w:rsidRDefault="00FE78DE" w:rsidP="00FE78DE">
      <w:pPr>
        <w:jc w:val="center"/>
        <w:rPr>
          <w:rFonts w:ascii="Times New Roman" w:hAnsi="Times New Roman" w:cs="Times New Roman"/>
          <w:sz w:val="28"/>
          <w:szCs w:val="28"/>
        </w:rPr>
      </w:pPr>
    </w:p>
    <w:p w14:paraId="77C18D14" w14:textId="77777777" w:rsidR="00FE78DE" w:rsidRDefault="00FE78DE" w:rsidP="00FE78DE">
      <w:pPr>
        <w:jc w:val="center"/>
        <w:rPr>
          <w:rFonts w:ascii="Times New Roman" w:hAnsi="Times New Roman" w:cs="Times New Roman"/>
          <w:sz w:val="28"/>
          <w:szCs w:val="28"/>
        </w:rPr>
      </w:pPr>
    </w:p>
    <w:p w14:paraId="574E303A" w14:textId="77777777" w:rsidR="00FE78DE" w:rsidRDefault="00FE78DE" w:rsidP="00FE78DE">
      <w:pPr>
        <w:jc w:val="center"/>
        <w:rPr>
          <w:rFonts w:ascii="Times New Roman" w:hAnsi="Times New Roman" w:cs="Times New Roman"/>
          <w:b/>
          <w:sz w:val="28"/>
          <w:szCs w:val="28"/>
        </w:rPr>
      </w:pPr>
    </w:p>
    <w:p w14:paraId="6D9CF390" w14:textId="77777777" w:rsidR="00FE78DE" w:rsidRPr="003A4090" w:rsidRDefault="00FE78DE" w:rsidP="00FE78DE">
      <w:pPr>
        <w:jc w:val="center"/>
        <w:rPr>
          <w:rFonts w:ascii="Times New Roman" w:hAnsi="Times New Roman" w:cs="Times New Roman"/>
          <w:b/>
          <w:bCs/>
          <w:sz w:val="28"/>
          <w:szCs w:val="28"/>
        </w:rPr>
      </w:pPr>
      <w:r w:rsidRPr="003A4090">
        <w:rPr>
          <w:rFonts w:ascii="Times New Roman" w:hAnsi="Times New Roman" w:cs="Times New Roman"/>
          <w:b/>
          <w:bCs/>
          <w:sz w:val="28"/>
          <w:szCs w:val="28"/>
        </w:rPr>
        <w:t xml:space="preserve">КУРСОВАЯ РАБОТА </w:t>
      </w:r>
    </w:p>
    <w:p w14:paraId="3938DAFE" w14:textId="36BAD978" w:rsidR="00FE78DE" w:rsidRPr="003A4090" w:rsidRDefault="003A4090" w:rsidP="00FE78DE">
      <w:pPr>
        <w:jc w:val="center"/>
        <w:rPr>
          <w:rFonts w:ascii="Times New Roman" w:hAnsi="Times New Roman" w:cs="Times New Roman"/>
          <w:b/>
          <w:bCs/>
          <w:sz w:val="28"/>
          <w:szCs w:val="28"/>
        </w:rPr>
      </w:pPr>
      <w:r w:rsidRPr="003A4090">
        <w:rPr>
          <w:rFonts w:ascii="Times New Roman" w:hAnsi="Times New Roman" w:cs="Times New Roman"/>
          <w:b/>
          <w:bCs/>
          <w:sz w:val="28"/>
          <w:szCs w:val="28"/>
        </w:rPr>
        <w:t>п</w:t>
      </w:r>
      <w:r w:rsidR="00FE78DE" w:rsidRPr="003A4090">
        <w:rPr>
          <w:rFonts w:ascii="Times New Roman" w:hAnsi="Times New Roman" w:cs="Times New Roman"/>
          <w:b/>
          <w:bCs/>
          <w:sz w:val="28"/>
          <w:szCs w:val="28"/>
        </w:rPr>
        <w:t>о дисциплине Гражданское право</w:t>
      </w:r>
      <w:r w:rsidRPr="003A4090">
        <w:rPr>
          <w:rFonts w:ascii="Times New Roman" w:hAnsi="Times New Roman" w:cs="Times New Roman"/>
          <w:b/>
          <w:bCs/>
          <w:sz w:val="28"/>
          <w:szCs w:val="28"/>
        </w:rPr>
        <w:t>. Часть 1</w:t>
      </w:r>
    </w:p>
    <w:p w14:paraId="55360987" w14:textId="77777777" w:rsidR="00FE78DE" w:rsidRPr="003A4090" w:rsidRDefault="00FE78DE" w:rsidP="00FE78DE">
      <w:pPr>
        <w:jc w:val="center"/>
        <w:rPr>
          <w:rFonts w:ascii="Times New Roman" w:hAnsi="Times New Roman" w:cs="Times New Roman"/>
          <w:b/>
          <w:bCs/>
          <w:sz w:val="28"/>
          <w:szCs w:val="28"/>
        </w:rPr>
      </w:pPr>
    </w:p>
    <w:p w14:paraId="15187648" w14:textId="77777777" w:rsidR="00FE78DE" w:rsidRPr="003A4090" w:rsidRDefault="00FE78DE" w:rsidP="00FE78DE">
      <w:pPr>
        <w:jc w:val="center"/>
        <w:rPr>
          <w:rFonts w:ascii="Times New Roman" w:hAnsi="Times New Roman" w:cs="Times New Roman"/>
          <w:b/>
          <w:bCs/>
          <w:sz w:val="28"/>
          <w:szCs w:val="28"/>
        </w:rPr>
      </w:pPr>
      <w:bookmarkStart w:id="0" w:name="_Hlk57139771"/>
      <w:r w:rsidRPr="003A4090">
        <w:rPr>
          <w:rFonts w:ascii="Times New Roman" w:hAnsi="Times New Roman" w:cs="Times New Roman"/>
          <w:b/>
          <w:bCs/>
          <w:sz w:val="28"/>
          <w:szCs w:val="28"/>
        </w:rPr>
        <w:t>на тему:</w:t>
      </w:r>
    </w:p>
    <w:bookmarkEnd w:id="0"/>
    <w:p w14:paraId="667E73C2" w14:textId="03DB8F7D" w:rsidR="00FE78DE" w:rsidRDefault="00FE78DE" w:rsidP="00FE78DE">
      <w:pPr>
        <w:jc w:val="center"/>
        <w:rPr>
          <w:rFonts w:ascii="Times New Roman" w:hAnsi="Times New Roman" w:cs="Times New Roman"/>
          <w:bCs/>
          <w:sz w:val="28"/>
          <w:szCs w:val="28"/>
        </w:rPr>
      </w:pPr>
      <w:r w:rsidRPr="00FE78DE">
        <w:rPr>
          <w:rFonts w:ascii="Times New Roman" w:hAnsi="Times New Roman" w:cs="Times New Roman"/>
          <w:bCs/>
          <w:sz w:val="28"/>
          <w:szCs w:val="28"/>
        </w:rPr>
        <w:t>Вина</w:t>
      </w:r>
      <w:r>
        <w:rPr>
          <w:rFonts w:ascii="Times New Roman" w:hAnsi="Times New Roman" w:cs="Times New Roman"/>
          <w:bCs/>
          <w:sz w:val="28"/>
          <w:szCs w:val="28"/>
        </w:rPr>
        <w:t>,</w:t>
      </w:r>
      <w:r w:rsidRPr="00FE78DE">
        <w:rPr>
          <w:rFonts w:ascii="Times New Roman" w:hAnsi="Times New Roman" w:cs="Times New Roman"/>
          <w:bCs/>
          <w:sz w:val="28"/>
          <w:szCs w:val="28"/>
        </w:rPr>
        <w:t xml:space="preserve"> как одно из условий гражданско-правовой ответственности</w:t>
      </w:r>
    </w:p>
    <w:p w14:paraId="1C2BBDE2" w14:textId="77777777" w:rsidR="00FE78DE" w:rsidRDefault="00FE78DE" w:rsidP="00FE78DE">
      <w:pPr>
        <w:jc w:val="right"/>
        <w:rPr>
          <w:rFonts w:ascii="Times New Roman" w:hAnsi="Times New Roman" w:cs="Times New Roman"/>
          <w:sz w:val="28"/>
          <w:szCs w:val="28"/>
        </w:rPr>
      </w:pPr>
    </w:p>
    <w:p w14:paraId="552049DD" w14:textId="77777777" w:rsidR="00FE78DE" w:rsidRDefault="00FE78DE" w:rsidP="00FE78DE">
      <w:pPr>
        <w:jc w:val="right"/>
        <w:rPr>
          <w:rFonts w:ascii="Times New Roman" w:hAnsi="Times New Roman" w:cs="Times New Roman"/>
          <w:sz w:val="28"/>
          <w:szCs w:val="28"/>
        </w:rPr>
      </w:pPr>
    </w:p>
    <w:p w14:paraId="52BE770E" w14:textId="7BFAA9D1" w:rsidR="00FE78DE" w:rsidRDefault="00FE78DE" w:rsidP="00FE78DE">
      <w:pPr>
        <w:jc w:val="right"/>
        <w:rPr>
          <w:rFonts w:ascii="Times New Roman" w:hAnsi="Times New Roman" w:cs="Times New Roman"/>
          <w:sz w:val="28"/>
          <w:szCs w:val="28"/>
        </w:rPr>
      </w:pPr>
    </w:p>
    <w:p w14:paraId="5A51AC90" w14:textId="0A55F10C" w:rsidR="00FE78DE" w:rsidRDefault="00FE78DE" w:rsidP="00FE78DE">
      <w:pPr>
        <w:jc w:val="right"/>
        <w:rPr>
          <w:rFonts w:ascii="Times New Roman" w:hAnsi="Times New Roman" w:cs="Times New Roman"/>
          <w:sz w:val="28"/>
          <w:szCs w:val="28"/>
        </w:rPr>
      </w:pPr>
    </w:p>
    <w:p w14:paraId="1E0D1FF2" w14:textId="77777777" w:rsidR="00FE78DE" w:rsidRDefault="00FE78DE" w:rsidP="00FE78DE">
      <w:pPr>
        <w:jc w:val="right"/>
        <w:rPr>
          <w:rFonts w:ascii="Times New Roman" w:hAnsi="Times New Roman" w:cs="Times New Roman"/>
          <w:sz w:val="28"/>
          <w:szCs w:val="28"/>
        </w:rPr>
      </w:pPr>
    </w:p>
    <w:p w14:paraId="6FEA30C5" w14:textId="2BA7580C" w:rsidR="00FE78DE" w:rsidRDefault="00FE78DE" w:rsidP="00FE78DE">
      <w:pPr>
        <w:jc w:val="right"/>
        <w:rPr>
          <w:rFonts w:ascii="Times New Roman" w:hAnsi="Times New Roman" w:cs="Times New Roman"/>
          <w:sz w:val="28"/>
          <w:szCs w:val="28"/>
        </w:rPr>
      </w:pPr>
      <w:bookmarkStart w:id="1" w:name="_Hlk57139946"/>
      <w:r>
        <w:rPr>
          <w:rFonts w:ascii="Times New Roman" w:hAnsi="Times New Roman" w:cs="Times New Roman"/>
          <w:sz w:val="28"/>
          <w:szCs w:val="28"/>
        </w:rPr>
        <w:t>Выполнила: студентка 2 курса 21 гр.</w:t>
      </w:r>
    </w:p>
    <w:p w14:paraId="065DE9DC" w14:textId="77777777" w:rsidR="00FE78DE" w:rsidRDefault="00FE78DE" w:rsidP="00FE78DE">
      <w:pPr>
        <w:jc w:val="right"/>
        <w:rPr>
          <w:rFonts w:ascii="Times New Roman" w:hAnsi="Times New Roman" w:cs="Times New Roman"/>
          <w:sz w:val="28"/>
          <w:szCs w:val="28"/>
        </w:rPr>
      </w:pPr>
      <w:r>
        <w:rPr>
          <w:rFonts w:ascii="Times New Roman" w:hAnsi="Times New Roman" w:cs="Times New Roman"/>
          <w:sz w:val="28"/>
          <w:szCs w:val="28"/>
        </w:rPr>
        <w:t>Васильева Ульяна Игоревна</w:t>
      </w:r>
      <w:bookmarkEnd w:id="1"/>
    </w:p>
    <w:p w14:paraId="5BE14CCD" w14:textId="77777777" w:rsidR="00FE78DE" w:rsidRDefault="00FE78DE" w:rsidP="00FE78DE">
      <w:pPr>
        <w:jc w:val="right"/>
        <w:rPr>
          <w:rFonts w:ascii="Times New Roman" w:hAnsi="Times New Roman" w:cs="Times New Roman"/>
          <w:sz w:val="28"/>
          <w:szCs w:val="28"/>
        </w:rPr>
      </w:pPr>
    </w:p>
    <w:p w14:paraId="6D4C30EF" w14:textId="77777777" w:rsidR="00FE78DE" w:rsidRDefault="00FE78DE" w:rsidP="00FE78DE">
      <w:pPr>
        <w:jc w:val="right"/>
        <w:rPr>
          <w:rFonts w:ascii="Times New Roman" w:hAnsi="Times New Roman" w:cs="Times New Roman"/>
          <w:sz w:val="28"/>
          <w:szCs w:val="28"/>
        </w:rPr>
      </w:pPr>
    </w:p>
    <w:p w14:paraId="1EFE2036" w14:textId="77777777" w:rsidR="00FE78DE" w:rsidRDefault="00FE78DE" w:rsidP="00FE78DE">
      <w:pPr>
        <w:jc w:val="right"/>
        <w:rPr>
          <w:rFonts w:ascii="Times New Roman" w:hAnsi="Times New Roman" w:cs="Times New Roman"/>
          <w:sz w:val="28"/>
          <w:szCs w:val="28"/>
        </w:rPr>
      </w:pPr>
      <w:bookmarkStart w:id="2" w:name="_Hlk57139964"/>
      <w:r>
        <w:rPr>
          <w:rFonts w:ascii="Times New Roman" w:hAnsi="Times New Roman" w:cs="Times New Roman"/>
          <w:sz w:val="28"/>
          <w:szCs w:val="28"/>
        </w:rPr>
        <w:t>Научный руководитель:</w:t>
      </w:r>
      <w:bookmarkEnd w:id="2"/>
      <w:r>
        <w:rPr>
          <w:rFonts w:ascii="Times New Roman" w:hAnsi="Times New Roman" w:cs="Times New Roman"/>
          <w:sz w:val="28"/>
          <w:szCs w:val="28"/>
        </w:rPr>
        <w:t xml:space="preserve"> </w:t>
      </w:r>
      <w:proofErr w:type="spellStart"/>
      <w:r>
        <w:rPr>
          <w:rFonts w:ascii="Times New Roman" w:hAnsi="Times New Roman" w:cs="Times New Roman"/>
          <w:sz w:val="28"/>
          <w:szCs w:val="28"/>
        </w:rPr>
        <w:t>к.ю.</w:t>
      </w:r>
      <w:proofErr w:type="gramStart"/>
      <w:r>
        <w:rPr>
          <w:rFonts w:ascii="Times New Roman" w:hAnsi="Times New Roman" w:cs="Times New Roman"/>
          <w:sz w:val="28"/>
          <w:szCs w:val="28"/>
        </w:rPr>
        <w:t>н.доцент</w:t>
      </w:r>
      <w:proofErr w:type="spellEnd"/>
      <w:proofErr w:type="gramEnd"/>
    </w:p>
    <w:p w14:paraId="162673F0" w14:textId="6046549A" w:rsidR="00FE78DE" w:rsidRDefault="00FE78DE" w:rsidP="00FE78DE">
      <w:pPr>
        <w:jc w:val="right"/>
        <w:rPr>
          <w:rFonts w:ascii="Times New Roman" w:hAnsi="Times New Roman" w:cs="Times New Roman"/>
          <w:sz w:val="28"/>
          <w:szCs w:val="28"/>
        </w:rPr>
      </w:pPr>
      <w:proofErr w:type="spellStart"/>
      <w:r>
        <w:rPr>
          <w:rFonts w:ascii="Times New Roman" w:hAnsi="Times New Roman" w:cs="Times New Roman"/>
          <w:sz w:val="28"/>
          <w:szCs w:val="28"/>
        </w:rPr>
        <w:t>Барткова</w:t>
      </w:r>
      <w:proofErr w:type="spellEnd"/>
      <w:r>
        <w:rPr>
          <w:rFonts w:ascii="Times New Roman" w:hAnsi="Times New Roman" w:cs="Times New Roman"/>
          <w:sz w:val="28"/>
          <w:szCs w:val="28"/>
        </w:rPr>
        <w:t xml:space="preserve"> Ольга Георгиевна</w:t>
      </w:r>
    </w:p>
    <w:p w14:paraId="5C3A7A21" w14:textId="77777777" w:rsidR="00FE78DE" w:rsidRDefault="00FE78DE" w:rsidP="00FE78DE">
      <w:pPr>
        <w:jc w:val="right"/>
        <w:rPr>
          <w:rFonts w:ascii="Times New Roman" w:hAnsi="Times New Roman" w:cs="Times New Roman"/>
          <w:sz w:val="28"/>
          <w:szCs w:val="28"/>
        </w:rPr>
      </w:pPr>
    </w:p>
    <w:p w14:paraId="4A6C29D1" w14:textId="77777777" w:rsidR="00FE78DE" w:rsidRDefault="00FE78DE" w:rsidP="00FE78DE">
      <w:pPr>
        <w:jc w:val="right"/>
        <w:rPr>
          <w:rFonts w:ascii="Times New Roman" w:hAnsi="Times New Roman" w:cs="Times New Roman"/>
          <w:sz w:val="28"/>
          <w:szCs w:val="28"/>
        </w:rPr>
      </w:pPr>
    </w:p>
    <w:p w14:paraId="328D0AFF" w14:textId="77777777" w:rsidR="00FE78DE" w:rsidRDefault="00FE78DE" w:rsidP="00FE78DE">
      <w:pPr>
        <w:jc w:val="right"/>
        <w:rPr>
          <w:rFonts w:ascii="Times New Roman" w:hAnsi="Times New Roman" w:cs="Times New Roman"/>
          <w:sz w:val="28"/>
          <w:szCs w:val="28"/>
        </w:rPr>
      </w:pPr>
    </w:p>
    <w:p w14:paraId="67EBAAD5" w14:textId="77777777" w:rsidR="00FE78DE" w:rsidRDefault="00FE78DE" w:rsidP="00FE78DE">
      <w:pPr>
        <w:jc w:val="right"/>
        <w:rPr>
          <w:rFonts w:ascii="Times New Roman" w:hAnsi="Times New Roman" w:cs="Times New Roman"/>
          <w:sz w:val="28"/>
          <w:szCs w:val="28"/>
        </w:rPr>
      </w:pPr>
    </w:p>
    <w:p w14:paraId="5705912F" w14:textId="77777777" w:rsidR="00FE78DE" w:rsidRDefault="00FE78DE" w:rsidP="00FE78DE">
      <w:pPr>
        <w:jc w:val="right"/>
        <w:rPr>
          <w:rFonts w:ascii="Times New Roman" w:hAnsi="Times New Roman" w:cs="Times New Roman"/>
          <w:sz w:val="28"/>
          <w:szCs w:val="28"/>
        </w:rPr>
      </w:pPr>
    </w:p>
    <w:p w14:paraId="0B9F8FD2" w14:textId="77777777" w:rsidR="00FE78DE" w:rsidRDefault="00FE78DE" w:rsidP="00FE78DE">
      <w:pPr>
        <w:jc w:val="right"/>
        <w:rPr>
          <w:rFonts w:ascii="Times New Roman" w:hAnsi="Times New Roman" w:cs="Times New Roman"/>
          <w:sz w:val="28"/>
          <w:szCs w:val="28"/>
        </w:rPr>
      </w:pPr>
    </w:p>
    <w:p w14:paraId="035D134E" w14:textId="77777777" w:rsidR="00FE78DE" w:rsidRDefault="00FE78DE" w:rsidP="00FE78DE">
      <w:pPr>
        <w:jc w:val="center"/>
        <w:rPr>
          <w:rFonts w:ascii="Times New Roman" w:hAnsi="Times New Roman" w:cs="Times New Roman"/>
          <w:sz w:val="28"/>
          <w:szCs w:val="28"/>
        </w:rPr>
      </w:pPr>
    </w:p>
    <w:p w14:paraId="24BA4AAA" w14:textId="77777777" w:rsidR="00FE78DE" w:rsidRDefault="00FE78DE" w:rsidP="00FE78DE">
      <w:pPr>
        <w:jc w:val="center"/>
        <w:rPr>
          <w:rFonts w:ascii="Times New Roman" w:hAnsi="Times New Roman" w:cs="Times New Roman"/>
          <w:sz w:val="28"/>
          <w:szCs w:val="28"/>
        </w:rPr>
      </w:pPr>
    </w:p>
    <w:p w14:paraId="19CF1F7F" w14:textId="77777777" w:rsidR="00FE78DE" w:rsidRDefault="00FE78DE" w:rsidP="00FE78DE">
      <w:pPr>
        <w:jc w:val="center"/>
        <w:rPr>
          <w:rFonts w:ascii="Times New Roman" w:hAnsi="Times New Roman" w:cs="Times New Roman"/>
          <w:sz w:val="28"/>
          <w:szCs w:val="28"/>
        </w:rPr>
      </w:pPr>
    </w:p>
    <w:p w14:paraId="454363C6" w14:textId="041F88EA" w:rsidR="00FE78DE" w:rsidRDefault="00FE78DE" w:rsidP="00FE78DE">
      <w:pPr>
        <w:jc w:val="center"/>
        <w:rPr>
          <w:rFonts w:ascii="Times New Roman" w:hAnsi="Times New Roman" w:cs="Times New Roman"/>
          <w:sz w:val="28"/>
          <w:szCs w:val="28"/>
        </w:rPr>
      </w:pPr>
      <w:bookmarkStart w:id="3" w:name="_Hlk57140079"/>
    </w:p>
    <w:p w14:paraId="57809C57" w14:textId="77777777" w:rsidR="00FE78DE" w:rsidRDefault="00FE78DE" w:rsidP="00FE78DE">
      <w:pPr>
        <w:jc w:val="center"/>
        <w:rPr>
          <w:rFonts w:ascii="Times New Roman" w:hAnsi="Times New Roman" w:cs="Times New Roman"/>
          <w:sz w:val="28"/>
          <w:szCs w:val="28"/>
        </w:rPr>
      </w:pPr>
    </w:p>
    <w:p w14:paraId="455771D4" w14:textId="77777777" w:rsidR="00FE78DE" w:rsidRDefault="00FE78DE" w:rsidP="00FE78DE">
      <w:pPr>
        <w:jc w:val="center"/>
        <w:rPr>
          <w:rFonts w:ascii="Times New Roman" w:hAnsi="Times New Roman" w:cs="Times New Roman"/>
          <w:sz w:val="28"/>
          <w:szCs w:val="28"/>
        </w:rPr>
      </w:pPr>
    </w:p>
    <w:p w14:paraId="46B6B61F" w14:textId="77777777" w:rsidR="00FE78DE" w:rsidRDefault="00FE78DE" w:rsidP="00FE78DE">
      <w:pPr>
        <w:jc w:val="center"/>
        <w:rPr>
          <w:rFonts w:ascii="Times New Roman" w:hAnsi="Times New Roman" w:cs="Times New Roman"/>
          <w:sz w:val="28"/>
          <w:szCs w:val="28"/>
        </w:rPr>
      </w:pPr>
    </w:p>
    <w:p w14:paraId="6A759083" w14:textId="7A74B835" w:rsidR="00FE78DE" w:rsidRDefault="00FE78DE" w:rsidP="00FE78DE">
      <w:pPr>
        <w:jc w:val="center"/>
        <w:rPr>
          <w:rFonts w:ascii="Times New Roman" w:hAnsi="Times New Roman" w:cs="Times New Roman"/>
          <w:sz w:val="28"/>
          <w:szCs w:val="28"/>
        </w:rPr>
      </w:pPr>
      <w:r>
        <w:rPr>
          <w:rFonts w:ascii="Times New Roman" w:hAnsi="Times New Roman" w:cs="Times New Roman"/>
          <w:sz w:val="28"/>
          <w:szCs w:val="28"/>
        </w:rPr>
        <w:t>Тверь 202</w:t>
      </w:r>
      <w:bookmarkEnd w:id="3"/>
      <w:r>
        <w:rPr>
          <w:rFonts w:ascii="Times New Roman" w:hAnsi="Times New Roman" w:cs="Times New Roman"/>
          <w:sz w:val="28"/>
          <w:szCs w:val="28"/>
        </w:rPr>
        <w:t>1</w:t>
      </w:r>
    </w:p>
    <w:sdt>
      <w:sdtPr>
        <w:rPr>
          <w:rFonts w:asciiTheme="minorHAnsi" w:eastAsiaTheme="minorEastAsia" w:hAnsiTheme="minorHAnsi" w:cstheme="minorBidi"/>
          <w:color w:val="auto"/>
          <w:sz w:val="22"/>
          <w:szCs w:val="22"/>
        </w:rPr>
        <w:id w:val="-1094328766"/>
        <w:docPartObj>
          <w:docPartGallery w:val="Table of Contents"/>
          <w:docPartUnique/>
        </w:docPartObj>
      </w:sdtPr>
      <w:sdtEndPr>
        <w:rPr>
          <w:b/>
          <w:bCs/>
        </w:rPr>
      </w:sdtEndPr>
      <w:sdtContent>
        <w:p w14:paraId="1B1E9AAE" w14:textId="492A65D0" w:rsidR="007D0FEC" w:rsidRPr="007D0FEC" w:rsidRDefault="000073D3" w:rsidP="007D0FEC">
          <w:pPr>
            <w:pStyle w:val="ad"/>
            <w:spacing w:before="0" w:line="360" w:lineRule="auto"/>
            <w:jc w:val="center"/>
            <w:rPr>
              <w:rFonts w:ascii="Times New Roman" w:hAnsi="Times New Roman" w:cs="Times New Roman"/>
              <w:b/>
              <w:bCs/>
              <w:color w:val="auto"/>
              <w:sz w:val="28"/>
              <w:szCs w:val="28"/>
            </w:rPr>
          </w:pPr>
          <w:r w:rsidRPr="007D0FEC">
            <w:rPr>
              <w:rFonts w:ascii="Times New Roman" w:hAnsi="Times New Roman" w:cs="Times New Roman"/>
              <w:b/>
              <w:bCs/>
              <w:color w:val="auto"/>
              <w:sz w:val="28"/>
              <w:szCs w:val="28"/>
            </w:rPr>
            <w:t>СОДЕРЖАНИЕ</w:t>
          </w:r>
        </w:p>
        <w:p w14:paraId="21B534E2" w14:textId="7A7DEF25" w:rsidR="00FA5AB0" w:rsidRPr="00B1119B" w:rsidRDefault="007D0FEC" w:rsidP="00FA5AB0">
          <w:pPr>
            <w:pStyle w:val="11"/>
            <w:tabs>
              <w:tab w:val="right" w:leader="dot" w:pos="9345"/>
            </w:tabs>
            <w:spacing w:after="0" w:line="360" w:lineRule="auto"/>
            <w:jc w:val="both"/>
            <w:rPr>
              <w:rFonts w:ascii="Times New Roman" w:hAnsi="Times New Roman" w:cs="Times New Roman"/>
              <w:noProof/>
              <w:sz w:val="28"/>
              <w:szCs w:val="28"/>
            </w:rPr>
          </w:pPr>
          <w:r>
            <w:fldChar w:fldCharType="begin"/>
          </w:r>
          <w:r>
            <w:instrText xml:space="preserve"> TOC \o "1-3" \h \z \u </w:instrText>
          </w:r>
          <w:r>
            <w:fldChar w:fldCharType="separate"/>
          </w:r>
          <w:hyperlink w:anchor="_Toc89429816" w:history="1">
            <w:r w:rsidR="00FA5AB0" w:rsidRPr="00B1119B">
              <w:rPr>
                <w:rStyle w:val="ab"/>
                <w:rFonts w:ascii="Times New Roman" w:hAnsi="Times New Roman" w:cs="Times New Roman"/>
                <w:noProof/>
                <w:sz w:val="28"/>
                <w:szCs w:val="28"/>
              </w:rPr>
              <w:t>Введение</w:t>
            </w:r>
            <w:r w:rsidR="00FA5AB0" w:rsidRPr="00B1119B">
              <w:rPr>
                <w:rFonts w:ascii="Times New Roman" w:hAnsi="Times New Roman" w:cs="Times New Roman"/>
                <w:noProof/>
                <w:webHidden/>
                <w:sz w:val="28"/>
                <w:szCs w:val="28"/>
              </w:rPr>
              <w:tab/>
            </w:r>
            <w:r w:rsidR="00FA5AB0" w:rsidRPr="00B1119B">
              <w:rPr>
                <w:rFonts w:ascii="Times New Roman" w:hAnsi="Times New Roman" w:cs="Times New Roman"/>
                <w:noProof/>
                <w:webHidden/>
                <w:sz w:val="28"/>
                <w:szCs w:val="28"/>
              </w:rPr>
              <w:fldChar w:fldCharType="begin"/>
            </w:r>
            <w:r w:rsidR="00FA5AB0" w:rsidRPr="00B1119B">
              <w:rPr>
                <w:rFonts w:ascii="Times New Roman" w:hAnsi="Times New Roman" w:cs="Times New Roman"/>
                <w:noProof/>
                <w:webHidden/>
                <w:sz w:val="28"/>
                <w:szCs w:val="28"/>
              </w:rPr>
              <w:instrText xml:space="preserve"> PAGEREF _Toc89429816 \h </w:instrText>
            </w:r>
            <w:r w:rsidR="00FA5AB0" w:rsidRPr="00B1119B">
              <w:rPr>
                <w:rFonts w:ascii="Times New Roman" w:hAnsi="Times New Roman" w:cs="Times New Roman"/>
                <w:noProof/>
                <w:webHidden/>
                <w:sz w:val="28"/>
                <w:szCs w:val="28"/>
              </w:rPr>
            </w:r>
            <w:r w:rsidR="00FA5AB0" w:rsidRPr="00B1119B">
              <w:rPr>
                <w:rFonts w:ascii="Times New Roman" w:hAnsi="Times New Roman" w:cs="Times New Roman"/>
                <w:noProof/>
                <w:webHidden/>
                <w:sz w:val="28"/>
                <w:szCs w:val="28"/>
              </w:rPr>
              <w:fldChar w:fldCharType="separate"/>
            </w:r>
            <w:r w:rsidR="00095C23">
              <w:rPr>
                <w:rFonts w:ascii="Times New Roman" w:hAnsi="Times New Roman" w:cs="Times New Roman"/>
                <w:noProof/>
                <w:webHidden/>
                <w:sz w:val="28"/>
                <w:szCs w:val="28"/>
              </w:rPr>
              <w:t>3</w:t>
            </w:r>
            <w:r w:rsidR="00FA5AB0" w:rsidRPr="00B1119B">
              <w:rPr>
                <w:rFonts w:ascii="Times New Roman" w:hAnsi="Times New Roman" w:cs="Times New Roman"/>
                <w:noProof/>
                <w:webHidden/>
                <w:sz w:val="28"/>
                <w:szCs w:val="28"/>
              </w:rPr>
              <w:fldChar w:fldCharType="end"/>
            </w:r>
          </w:hyperlink>
        </w:p>
        <w:p w14:paraId="3FBA817E" w14:textId="1629A8B0" w:rsidR="00FA5AB0" w:rsidRPr="00B1119B" w:rsidRDefault="00A4435A" w:rsidP="00FA5AB0">
          <w:pPr>
            <w:pStyle w:val="11"/>
            <w:tabs>
              <w:tab w:val="right" w:leader="dot" w:pos="9345"/>
            </w:tabs>
            <w:spacing w:after="0" w:line="360" w:lineRule="auto"/>
            <w:jc w:val="both"/>
            <w:rPr>
              <w:rFonts w:ascii="Times New Roman" w:hAnsi="Times New Roman" w:cs="Times New Roman"/>
              <w:noProof/>
              <w:sz w:val="28"/>
              <w:szCs w:val="28"/>
            </w:rPr>
          </w:pPr>
          <w:hyperlink w:anchor="_Toc89429817" w:history="1">
            <w:r w:rsidR="00FA5AB0" w:rsidRPr="00B1119B">
              <w:rPr>
                <w:rStyle w:val="ab"/>
                <w:rFonts w:ascii="Times New Roman" w:hAnsi="Times New Roman" w:cs="Times New Roman"/>
                <w:noProof/>
                <w:sz w:val="28"/>
                <w:szCs w:val="28"/>
              </w:rPr>
              <w:t>§ 1. Понятие и сущность вины, как одного из условий гражданско-правовой ответственности</w:t>
            </w:r>
            <w:r w:rsidR="00FA5AB0" w:rsidRPr="00B1119B">
              <w:rPr>
                <w:rFonts w:ascii="Times New Roman" w:hAnsi="Times New Roman" w:cs="Times New Roman"/>
                <w:noProof/>
                <w:webHidden/>
                <w:sz w:val="28"/>
                <w:szCs w:val="28"/>
              </w:rPr>
              <w:tab/>
            </w:r>
            <w:r w:rsidR="00FA5AB0" w:rsidRPr="00B1119B">
              <w:rPr>
                <w:rFonts w:ascii="Times New Roman" w:hAnsi="Times New Roman" w:cs="Times New Roman"/>
                <w:noProof/>
                <w:webHidden/>
                <w:sz w:val="28"/>
                <w:szCs w:val="28"/>
              </w:rPr>
              <w:fldChar w:fldCharType="begin"/>
            </w:r>
            <w:r w:rsidR="00FA5AB0" w:rsidRPr="00B1119B">
              <w:rPr>
                <w:rFonts w:ascii="Times New Roman" w:hAnsi="Times New Roman" w:cs="Times New Roman"/>
                <w:noProof/>
                <w:webHidden/>
                <w:sz w:val="28"/>
                <w:szCs w:val="28"/>
              </w:rPr>
              <w:instrText xml:space="preserve"> PAGEREF _Toc89429817 \h </w:instrText>
            </w:r>
            <w:r w:rsidR="00FA5AB0" w:rsidRPr="00B1119B">
              <w:rPr>
                <w:rFonts w:ascii="Times New Roman" w:hAnsi="Times New Roman" w:cs="Times New Roman"/>
                <w:noProof/>
                <w:webHidden/>
                <w:sz w:val="28"/>
                <w:szCs w:val="28"/>
              </w:rPr>
            </w:r>
            <w:r w:rsidR="00FA5AB0" w:rsidRPr="00B1119B">
              <w:rPr>
                <w:rFonts w:ascii="Times New Roman" w:hAnsi="Times New Roman" w:cs="Times New Roman"/>
                <w:noProof/>
                <w:webHidden/>
                <w:sz w:val="28"/>
                <w:szCs w:val="28"/>
              </w:rPr>
              <w:fldChar w:fldCharType="separate"/>
            </w:r>
            <w:r w:rsidR="00095C23">
              <w:rPr>
                <w:rFonts w:ascii="Times New Roman" w:hAnsi="Times New Roman" w:cs="Times New Roman"/>
                <w:noProof/>
                <w:webHidden/>
                <w:sz w:val="28"/>
                <w:szCs w:val="28"/>
              </w:rPr>
              <w:t>5</w:t>
            </w:r>
            <w:r w:rsidR="00FA5AB0" w:rsidRPr="00B1119B">
              <w:rPr>
                <w:rFonts w:ascii="Times New Roman" w:hAnsi="Times New Roman" w:cs="Times New Roman"/>
                <w:noProof/>
                <w:webHidden/>
                <w:sz w:val="28"/>
                <w:szCs w:val="28"/>
              </w:rPr>
              <w:fldChar w:fldCharType="end"/>
            </w:r>
          </w:hyperlink>
        </w:p>
        <w:p w14:paraId="71068BDF" w14:textId="43A9F105" w:rsidR="00FA5AB0" w:rsidRPr="00B1119B" w:rsidRDefault="00A4435A" w:rsidP="00FA5AB0">
          <w:pPr>
            <w:pStyle w:val="11"/>
            <w:tabs>
              <w:tab w:val="right" w:leader="dot" w:pos="9345"/>
            </w:tabs>
            <w:spacing w:after="0" w:line="360" w:lineRule="auto"/>
            <w:jc w:val="both"/>
            <w:rPr>
              <w:rFonts w:ascii="Times New Roman" w:hAnsi="Times New Roman" w:cs="Times New Roman"/>
              <w:noProof/>
              <w:sz w:val="28"/>
              <w:szCs w:val="28"/>
            </w:rPr>
          </w:pPr>
          <w:hyperlink w:anchor="_Toc89429818" w:history="1">
            <w:r w:rsidR="00FA5AB0" w:rsidRPr="00B1119B">
              <w:rPr>
                <w:rStyle w:val="ab"/>
                <w:rFonts w:ascii="Times New Roman" w:hAnsi="Times New Roman" w:cs="Times New Roman"/>
                <w:noProof/>
                <w:sz w:val="28"/>
                <w:szCs w:val="28"/>
              </w:rPr>
              <w:t>§ 2. Некоторые вопросы судебной практики, связанных с применением норм законодательства РФ о вине, как одного из условий гражданско-правовой ответственности</w:t>
            </w:r>
            <w:r w:rsidR="00FA5AB0" w:rsidRPr="00B1119B">
              <w:rPr>
                <w:rFonts w:ascii="Times New Roman" w:hAnsi="Times New Roman" w:cs="Times New Roman"/>
                <w:noProof/>
                <w:webHidden/>
                <w:sz w:val="28"/>
                <w:szCs w:val="28"/>
              </w:rPr>
              <w:tab/>
            </w:r>
            <w:r w:rsidR="00FA5AB0" w:rsidRPr="00B1119B">
              <w:rPr>
                <w:rFonts w:ascii="Times New Roman" w:hAnsi="Times New Roman" w:cs="Times New Roman"/>
                <w:noProof/>
                <w:webHidden/>
                <w:sz w:val="28"/>
                <w:szCs w:val="28"/>
              </w:rPr>
              <w:fldChar w:fldCharType="begin"/>
            </w:r>
            <w:r w:rsidR="00FA5AB0" w:rsidRPr="00B1119B">
              <w:rPr>
                <w:rFonts w:ascii="Times New Roman" w:hAnsi="Times New Roman" w:cs="Times New Roman"/>
                <w:noProof/>
                <w:webHidden/>
                <w:sz w:val="28"/>
                <w:szCs w:val="28"/>
              </w:rPr>
              <w:instrText xml:space="preserve"> PAGEREF _Toc89429818 \h </w:instrText>
            </w:r>
            <w:r w:rsidR="00FA5AB0" w:rsidRPr="00B1119B">
              <w:rPr>
                <w:rFonts w:ascii="Times New Roman" w:hAnsi="Times New Roman" w:cs="Times New Roman"/>
                <w:noProof/>
                <w:webHidden/>
                <w:sz w:val="28"/>
                <w:szCs w:val="28"/>
              </w:rPr>
            </w:r>
            <w:r w:rsidR="00FA5AB0" w:rsidRPr="00B1119B">
              <w:rPr>
                <w:rFonts w:ascii="Times New Roman" w:hAnsi="Times New Roman" w:cs="Times New Roman"/>
                <w:noProof/>
                <w:webHidden/>
                <w:sz w:val="28"/>
                <w:szCs w:val="28"/>
              </w:rPr>
              <w:fldChar w:fldCharType="separate"/>
            </w:r>
            <w:r w:rsidR="00095C23">
              <w:rPr>
                <w:rFonts w:ascii="Times New Roman" w:hAnsi="Times New Roman" w:cs="Times New Roman"/>
                <w:noProof/>
                <w:webHidden/>
                <w:sz w:val="28"/>
                <w:szCs w:val="28"/>
              </w:rPr>
              <w:t>15</w:t>
            </w:r>
            <w:r w:rsidR="00FA5AB0" w:rsidRPr="00B1119B">
              <w:rPr>
                <w:rFonts w:ascii="Times New Roman" w:hAnsi="Times New Roman" w:cs="Times New Roman"/>
                <w:noProof/>
                <w:webHidden/>
                <w:sz w:val="28"/>
                <w:szCs w:val="28"/>
              </w:rPr>
              <w:fldChar w:fldCharType="end"/>
            </w:r>
          </w:hyperlink>
        </w:p>
        <w:p w14:paraId="2330E6B2" w14:textId="572E0EF9" w:rsidR="00FA5AB0" w:rsidRPr="00B1119B" w:rsidRDefault="00A4435A" w:rsidP="00FA5AB0">
          <w:pPr>
            <w:pStyle w:val="11"/>
            <w:tabs>
              <w:tab w:val="right" w:leader="dot" w:pos="9345"/>
            </w:tabs>
            <w:spacing w:after="0" w:line="360" w:lineRule="auto"/>
            <w:jc w:val="both"/>
            <w:rPr>
              <w:rFonts w:ascii="Times New Roman" w:hAnsi="Times New Roman" w:cs="Times New Roman"/>
              <w:noProof/>
              <w:sz w:val="28"/>
              <w:szCs w:val="28"/>
            </w:rPr>
          </w:pPr>
          <w:hyperlink w:anchor="_Toc89429819" w:history="1">
            <w:r w:rsidR="00FA5AB0" w:rsidRPr="00B1119B">
              <w:rPr>
                <w:rStyle w:val="ab"/>
                <w:rFonts w:ascii="Times New Roman" w:hAnsi="Times New Roman" w:cs="Times New Roman"/>
                <w:noProof/>
                <w:sz w:val="28"/>
                <w:szCs w:val="28"/>
              </w:rPr>
              <w:t>Заключение</w:t>
            </w:r>
            <w:r w:rsidR="00FA5AB0" w:rsidRPr="00B1119B">
              <w:rPr>
                <w:rFonts w:ascii="Times New Roman" w:hAnsi="Times New Roman" w:cs="Times New Roman"/>
                <w:noProof/>
                <w:webHidden/>
                <w:sz w:val="28"/>
                <w:szCs w:val="28"/>
              </w:rPr>
              <w:tab/>
            </w:r>
            <w:r w:rsidR="00FA5AB0" w:rsidRPr="00B1119B">
              <w:rPr>
                <w:rFonts w:ascii="Times New Roman" w:hAnsi="Times New Roman" w:cs="Times New Roman"/>
                <w:noProof/>
                <w:webHidden/>
                <w:sz w:val="28"/>
                <w:szCs w:val="28"/>
              </w:rPr>
              <w:fldChar w:fldCharType="begin"/>
            </w:r>
            <w:r w:rsidR="00FA5AB0" w:rsidRPr="00B1119B">
              <w:rPr>
                <w:rFonts w:ascii="Times New Roman" w:hAnsi="Times New Roman" w:cs="Times New Roman"/>
                <w:noProof/>
                <w:webHidden/>
                <w:sz w:val="28"/>
                <w:szCs w:val="28"/>
              </w:rPr>
              <w:instrText xml:space="preserve"> PAGEREF _Toc89429819 \h </w:instrText>
            </w:r>
            <w:r w:rsidR="00FA5AB0" w:rsidRPr="00B1119B">
              <w:rPr>
                <w:rFonts w:ascii="Times New Roman" w:hAnsi="Times New Roman" w:cs="Times New Roman"/>
                <w:noProof/>
                <w:webHidden/>
                <w:sz w:val="28"/>
                <w:szCs w:val="28"/>
              </w:rPr>
            </w:r>
            <w:r w:rsidR="00FA5AB0" w:rsidRPr="00B1119B">
              <w:rPr>
                <w:rFonts w:ascii="Times New Roman" w:hAnsi="Times New Roman" w:cs="Times New Roman"/>
                <w:noProof/>
                <w:webHidden/>
                <w:sz w:val="28"/>
                <w:szCs w:val="28"/>
              </w:rPr>
              <w:fldChar w:fldCharType="separate"/>
            </w:r>
            <w:r w:rsidR="00095C23">
              <w:rPr>
                <w:rFonts w:ascii="Times New Roman" w:hAnsi="Times New Roman" w:cs="Times New Roman"/>
                <w:noProof/>
                <w:webHidden/>
                <w:sz w:val="28"/>
                <w:szCs w:val="28"/>
              </w:rPr>
              <w:t>21</w:t>
            </w:r>
            <w:r w:rsidR="00FA5AB0" w:rsidRPr="00B1119B">
              <w:rPr>
                <w:rFonts w:ascii="Times New Roman" w:hAnsi="Times New Roman" w:cs="Times New Roman"/>
                <w:noProof/>
                <w:webHidden/>
                <w:sz w:val="28"/>
                <w:szCs w:val="28"/>
              </w:rPr>
              <w:fldChar w:fldCharType="end"/>
            </w:r>
          </w:hyperlink>
        </w:p>
        <w:p w14:paraId="260EF7BC" w14:textId="56AA3726" w:rsidR="00FA5AB0" w:rsidRPr="00B1119B" w:rsidRDefault="00A4435A" w:rsidP="00FA5AB0">
          <w:pPr>
            <w:pStyle w:val="11"/>
            <w:tabs>
              <w:tab w:val="right" w:leader="dot" w:pos="9345"/>
            </w:tabs>
            <w:spacing w:after="0" w:line="360" w:lineRule="auto"/>
            <w:jc w:val="both"/>
            <w:rPr>
              <w:rFonts w:ascii="Times New Roman" w:hAnsi="Times New Roman" w:cs="Times New Roman"/>
              <w:noProof/>
              <w:sz w:val="28"/>
              <w:szCs w:val="28"/>
            </w:rPr>
          </w:pPr>
          <w:hyperlink w:anchor="_Toc89429820" w:history="1">
            <w:r w:rsidR="00FA5AB0" w:rsidRPr="00B1119B">
              <w:rPr>
                <w:rStyle w:val="ab"/>
                <w:rFonts w:ascii="Times New Roman" w:hAnsi="Times New Roman" w:cs="Times New Roman"/>
                <w:noProof/>
                <w:sz w:val="28"/>
                <w:szCs w:val="28"/>
              </w:rPr>
              <w:t>Список использованных источников и литературы</w:t>
            </w:r>
            <w:r w:rsidR="00FA5AB0" w:rsidRPr="00B1119B">
              <w:rPr>
                <w:rFonts w:ascii="Times New Roman" w:hAnsi="Times New Roman" w:cs="Times New Roman"/>
                <w:noProof/>
                <w:webHidden/>
                <w:sz w:val="28"/>
                <w:szCs w:val="28"/>
              </w:rPr>
              <w:tab/>
            </w:r>
            <w:r w:rsidR="00FA5AB0" w:rsidRPr="00B1119B">
              <w:rPr>
                <w:rFonts w:ascii="Times New Roman" w:hAnsi="Times New Roman" w:cs="Times New Roman"/>
                <w:noProof/>
                <w:webHidden/>
                <w:sz w:val="28"/>
                <w:szCs w:val="28"/>
              </w:rPr>
              <w:fldChar w:fldCharType="begin"/>
            </w:r>
            <w:r w:rsidR="00FA5AB0" w:rsidRPr="00B1119B">
              <w:rPr>
                <w:rFonts w:ascii="Times New Roman" w:hAnsi="Times New Roman" w:cs="Times New Roman"/>
                <w:noProof/>
                <w:webHidden/>
                <w:sz w:val="28"/>
                <w:szCs w:val="28"/>
              </w:rPr>
              <w:instrText xml:space="preserve"> PAGEREF _Toc89429820 \h </w:instrText>
            </w:r>
            <w:r w:rsidR="00FA5AB0" w:rsidRPr="00B1119B">
              <w:rPr>
                <w:rFonts w:ascii="Times New Roman" w:hAnsi="Times New Roman" w:cs="Times New Roman"/>
                <w:noProof/>
                <w:webHidden/>
                <w:sz w:val="28"/>
                <w:szCs w:val="28"/>
              </w:rPr>
            </w:r>
            <w:r w:rsidR="00FA5AB0" w:rsidRPr="00B1119B">
              <w:rPr>
                <w:rFonts w:ascii="Times New Roman" w:hAnsi="Times New Roman" w:cs="Times New Roman"/>
                <w:noProof/>
                <w:webHidden/>
                <w:sz w:val="28"/>
                <w:szCs w:val="28"/>
              </w:rPr>
              <w:fldChar w:fldCharType="separate"/>
            </w:r>
            <w:r w:rsidR="00095C23">
              <w:rPr>
                <w:rFonts w:ascii="Times New Roman" w:hAnsi="Times New Roman" w:cs="Times New Roman"/>
                <w:noProof/>
                <w:webHidden/>
                <w:sz w:val="28"/>
                <w:szCs w:val="28"/>
              </w:rPr>
              <w:t>23</w:t>
            </w:r>
            <w:r w:rsidR="00FA5AB0" w:rsidRPr="00B1119B">
              <w:rPr>
                <w:rFonts w:ascii="Times New Roman" w:hAnsi="Times New Roman" w:cs="Times New Roman"/>
                <w:noProof/>
                <w:webHidden/>
                <w:sz w:val="28"/>
                <w:szCs w:val="28"/>
              </w:rPr>
              <w:fldChar w:fldCharType="end"/>
            </w:r>
          </w:hyperlink>
        </w:p>
        <w:p w14:paraId="27429C33" w14:textId="7087DC54" w:rsidR="00FA5AB0" w:rsidRDefault="00A4435A" w:rsidP="00FA5AB0">
          <w:pPr>
            <w:pStyle w:val="11"/>
            <w:tabs>
              <w:tab w:val="right" w:leader="dot" w:pos="9345"/>
            </w:tabs>
            <w:spacing w:after="0" w:line="360" w:lineRule="auto"/>
            <w:jc w:val="both"/>
            <w:rPr>
              <w:noProof/>
            </w:rPr>
          </w:pPr>
          <w:hyperlink w:anchor="_Toc89429821" w:history="1">
            <w:r w:rsidR="00FA5AB0" w:rsidRPr="00B1119B">
              <w:rPr>
                <w:rStyle w:val="ab"/>
                <w:rFonts w:ascii="Times New Roman" w:hAnsi="Times New Roman" w:cs="Times New Roman"/>
                <w:noProof/>
                <w:sz w:val="28"/>
                <w:szCs w:val="28"/>
              </w:rPr>
              <w:t>П</w:t>
            </w:r>
            <w:r w:rsidR="00B1119B" w:rsidRPr="00B1119B">
              <w:rPr>
                <w:rStyle w:val="ab"/>
                <w:rFonts w:ascii="Times New Roman" w:hAnsi="Times New Roman" w:cs="Times New Roman"/>
                <w:noProof/>
                <w:sz w:val="28"/>
                <w:szCs w:val="28"/>
              </w:rPr>
              <w:t>риложение</w:t>
            </w:r>
            <w:r w:rsidR="00FA5AB0" w:rsidRPr="00B1119B">
              <w:rPr>
                <w:rStyle w:val="ab"/>
                <w:rFonts w:ascii="Times New Roman" w:hAnsi="Times New Roman" w:cs="Times New Roman"/>
                <w:noProof/>
                <w:sz w:val="28"/>
                <w:szCs w:val="28"/>
              </w:rPr>
              <w:t xml:space="preserve"> №1.</w:t>
            </w:r>
            <w:r w:rsidR="00FA5AB0" w:rsidRPr="00B1119B">
              <w:rPr>
                <w:rFonts w:ascii="Times New Roman" w:hAnsi="Times New Roman" w:cs="Times New Roman"/>
                <w:noProof/>
                <w:webHidden/>
                <w:sz w:val="28"/>
                <w:szCs w:val="28"/>
              </w:rPr>
              <w:tab/>
            </w:r>
            <w:r w:rsidR="00FA5AB0" w:rsidRPr="00B1119B">
              <w:rPr>
                <w:rFonts w:ascii="Times New Roman" w:hAnsi="Times New Roman" w:cs="Times New Roman"/>
                <w:noProof/>
                <w:webHidden/>
                <w:sz w:val="28"/>
                <w:szCs w:val="28"/>
              </w:rPr>
              <w:fldChar w:fldCharType="begin"/>
            </w:r>
            <w:r w:rsidR="00FA5AB0" w:rsidRPr="00B1119B">
              <w:rPr>
                <w:rFonts w:ascii="Times New Roman" w:hAnsi="Times New Roman" w:cs="Times New Roman"/>
                <w:noProof/>
                <w:webHidden/>
                <w:sz w:val="28"/>
                <w:szCs w:val="28"/>
              </w:rPr>
              <w:instrText xml:space="preserve"> PAGEREF _Toc89429821 \h </w:instrText>
            </w:r>
            <w:r w:rsidR="00FA5AB0" w:rsidRPr="00B1119B">
              <w:rPr>
                <w:rFonts w:ascii="Times New Roman" w:hAnsi="Times New Roman" w:cs="Times New Roman"/>
                <w:noProof/>
                <w:webHidden/>
                <w:sz w:val="28"/>
                <w:szCs w:val="28"/>
              </w:rPr>
            </w:r>
            <w:r w:rsidR="00FA5AB0" w:rsidRPr="00B1119B">
              <w:rPr>
                <w:rFonts w:ascii="Times New Roman" w:hAnsi="Times New Roman" w:cs="Times New Roman"/>
                <w:noProof/>
                <w:webHidden/>
                <w:sz w:val="28"/>
                <w:szCs w:val="28"/>
              </w:rPr>
              <w:fldChar w:fldCharType="separate"/>
            </w:r>
            <w:r w:rsidR="00095C23">
              <w:rPr>
                <w:rFonts w:ascii="Times New Roman" w:hAnsi="Times New Roman" w:cs="Times New Roman"/>
                <w:noProof/>
                <w:webHidden/>
                <w:sz w:val="28"/>
                <w:szCs w:val="28"/>
              </w:rPr>
              <w:t>26</w:t>
            </w:r>
            <w:r w:rsidR="00FA5AB0" w:rsidRPr="00B1119B">
              <w:rPr>
                <w:rFonts w:ascii="Times New Roman" w:hAnsi="Times New Roman" w:cs="Times New Roman"/>
                <w:noProof/>
                <w:webHidden/>
                <w:sz w:val="28"/>
                <w:szCs w:val="28"/>
              </w:rPr>
              <w:fldChar w:fldCharType="end"/>
            </w:r>
          </w:hyperlink>
        </w:p>
        <w:p w14:paraId="0020D131" w14:textId="416F0D25" w:rsidR="007D0FEC" w:rsidRDefault="007D0FEC">
          <w:r>
            <w:rPr>
              <w:b/>
              <w:bCs/>
            </w:rPr>
            <w:fldChar w:fldCharType="end"/>
          </w:r>
        </w:p>
      </w:sdtContent>
    </w:sdt>
    <w:p w14:paraId="65B99155" w14:textId="77777777" w:rsidR="0066678A" w:rsidRDefault="0066678A" w:rsidP="00AD596E">
      <w:pPr>
        <w:spacing w:line="360" w:lineRule="auto"/>
        <w:jc w:val="center"/>
        <w:rPr>
          <w:rFonts w:ascii="Times New Roman" w:hAnsi="Times New Roman" w:cs="Times New Roman"/>
          <w:b/>
          <w:bCs/>
          <w:sz w:val="28"/>
          <w:szCs w:val="28"/>
        </w:rPr>
      </w:pPr>
    </w:p>
    <w:p w14:paraId="51269119" w14:textId="77777777" w:rsidR="0066678A" w:rsidRDefault="0066678A" w:rsidP="00AD596E">
      <w:pPr>
        <w:spacing w:line="360" w:lineRule="auto"/>
        <w:jc w:val="center"/>
        <w:rPr>
          <w:rFonts w:ascii="Times New Roman" w:hAnsi="Times New Roman" w:cs="Times New Roman"/>
          <w:b/>
          <w:bCs/>
          <w:sz w:val="28"/>
          <w:szCs w:val="28"/>
        </w:rPr>
      </w:pPr>
    </w:p>
    <w:p w14:paraId="44B210B4" w14:textId="77777777" w:rsidR="0066678A" w:rsidRDefault="0066678A" w:rsidP="00AD596E">
      <w:pPr>
        <w:spacing w:line="360" w:lineRule="auto"/>
        <w:jc w:val="center"/>
        <w:rPr>
          <w:rFonts w:ascii="Times New Roman" w:hAnsi="Times New Roman" w:cs="Times New Roman"/>
          <w:b/>
          <w:bCs/>
          <w:sz w:val="28"/>
          <w:szCs w:val="28"/>
        </w:rPr>
      </w:pPr>
    </w:p>
    <w:p w14:paraId="34C07FA9" w14:textId="77777777" w:rsidR="0066678A" w:rsidRDefault="0066678A" w:rsidP="00AD596E">
      <w:pPr>
        <w:spacing w:line="360" w:lineRule="auto"/>
        <w:jc w:val="center"/>
        <w:rPr>
          <w:rFonts w:ascii="Times New Roman" w:hAnsi="Times New Roman" w:cs="Times New Roman"/>
          <w:b/>
          <w:bCs/>
          <w:sz w:val="28"/>
          <w:szCs w:val="28"/>
        </w:rPr>
      </w:pPr>
    </w:p>
    <w:p w14:paraId="6DB3D204" w14:textId="77777777" w:rsidR="0066678A" w:rsidRDefault="0066678A" w:rsidP="00AD596E">
      <w:pPr>
        <w:spacing w:line="360" w:lineRule="auto"/>
        <w:jc w:val="center"/>
        <w:rPr>
          <w:rFonts w:ascii="Times New Roman" w:hAnsi="Times New Roman" w:cs="Times New Roman"/>
          <w:b/>
          <w:bCs/>
          <w:sz w:val="28"/>
          <w:szCs w:val="28"/>
        </w:rPr>
      </w:pPr>
    </w:p>
    <w:p w14:paraId="04F841F0" w14:textId="77777777" w:rsidR="0066678A" w:rsidRDefault="0066678A" w:rsidP="00AD596E">
      <w:pPr>
        <w:spacing w:line="360" w:lineRule="auto"/>
        <w:jc w:val="center"/>
        <w:rPr>
          <w:rFonts w:ascii="Times New Roman" w:hAnsi="Times New Roman" w:cs="Times New Roman"/>
          <w:b/>
          <w:bCs/>
          <w:sz w:val="28"/>
          <w:szCs w:val="28"/>
        </w:rPr>
      </w:pPr>
    </w:p>
    <w:p w14:paraId="6A15515D" w14:textId="77777777" w:rsidR="00FD56FA" w:rsidRDefault="00FD56FA" w:rsidP="00FD56FA">
      <w:pPr>
        <w:jc w:val="both"/>
        <w:rPr>
          <w:rFonts w:ascii="Times New Roman" w:hAnsi="Times New Roman" w:cs="Times New Roman"/>
          <w:sz w:val="28"/>
          <w:szCs w:val="28"/>
        </w:rPr>
      </w:pPr>
    </w:p>
    <w:p w14:paraId="3F3662F6" w14:textId="247F55EE" w:rsidR="00743588" w:rsidRDefault="00743588" w:rsidP="00FE78DE">
      <w:pPr>
        <w:jc w:val="center"/>
        <w:rPr>
          <w:rFonts w:ascii="Times New Roman" w:hAnsi="Times New Roman" w:cs="Times New Roman"/>
          <w:sz w:val="28"/>
          <w:szCs w:val="28"/>
        </w:rPr>
      </w:pPr>
    </w:p>
    <w:p w14:paraId="441047C7" w14:textId="3F9E7F99" w:rsidR="00743588" w:rsidRDefault="00743588" w:rsidP="00FD56FA">
      <w:pPr>
        <w:jc w:val="both"/>
        <w:rPr>
          <w:rFonts w:ascii="Times New Roman" w:hAnsi="Times New Roman" w:cs="Times New Roman"/>
          <w:sz w:val="28"/>
          <w:szCs w:val="28"/>
        </w:rPr>
      </w:pPr>
    </w:p>
    <w:p w14:paraId="3E91F669" w14:textId="00A6EE38" w:rsidR="00743588" w:rsidRDefault="00743588" w:rsidP="00FE78DE">
      <w:pPr>
        <w:jc w:val="center"/>
        <w:rPr>
          <w:rFonts w:ascii="Times New Roman" w:hAnsi="Times New Roman" w:cs="Times New Roman"/>
          <w:sz w:val="28"/>
          <w:szCs w:val="28"/>
        </w:rPr>
      </w:pPr>
    </w:p>
    <w:p w14:paraId="1F0D862E" w14:textId="64E15027" w:rsidR="00743588" w:rsidRDefault="00743588" w:rsidP="00FE78DE">
      <w:pPr>
        <w:jc w:val="center"/>
        <w:rPr>
          <w:rFonts w:ascii="Times New Roman" w:hAnsi="Times New Roman" w:cs="Times New Roman"/>
          <w:sz w:val="28"/>
          <w:szCs w:val="28"/>
        </w:rPr>
      </w:pPr>
    </w:p>
    <w:p w14:paraId="32CCCB69" w14:textId="75A45834" w:rsidR="00743588" w:rsidRDefault="00743588" w:rsidP="00FE78DE">
      <w:pPr>
        <w:jc w:val="center"/>
        <w:rPr>
          <w:rFonts w:ascii="Times New Roman" w:hAnsi="Times New Roman" w:cs="Times New Roman"/>
          <w:sz w:val="28"/>
          <w:szCs w:val="28"/>
        </w:rPr>
      </w:pPr>
    </w:p>
    <w:p w14:paraId="3CD8B3A9" w14:textId="60711C1B" w:rsidR="00743588" w:rsidRDefault="00743588" w:rsidP="00FE78DE">
      <w:pPr>
        <w:jc w:val="center"/>
        <w:rPr>
          <w:rFonts w:ascii="Times New Roman" w:hAnsi="Times New Roman" w:cs="Times New Roman"/>
          <w:sz w:val="28"/>
          <w:szCs w:val="28"/>
        </w:rPr>
      </w:pPr>
    </w:p>
    <w:p w14:paraId="6E501D1C" w14:textId="1279AB31" w:rsidR="00743588" w:rsidRDefault="00743588" w:rsidP="00FE78DE">
      <w:pPr>
        <w:jc w:val="center"/>
        <w:rPr>
          <w:rFonts w:ascii="Times New Roman" w:hAnsi="Times New Roman" w:cs="Times New Roman"/>
          <w:sz w:val="28"/>
          <w:szCs w:val="28"/>
        </w:rPr>
      </w:pPr>
    </w:p>
    <w:p w14:paraId="60A93F8E" w14:textId="57F812BC" w:rsidR="00743588" w:rsidRDefault="00743588" w:rsidP="00FE78DE">
      <w:pPr>
        <w:jc w:val="center"/>
        <w:rPr>
          <w:rFonts w:ascii="Times New Roman" w:hAnsi="Times New Roman" w:cs="Times New Roman"/>
          <w:sz w:val="28"/>
          <w:szCs w:val="28"/>
        </w:rPr>
      </w:pPr>
    </w:p>
    <w:p w14:paraId="62F3A291" w14:textId="37B08093" w:rsidR="00743588" w:rsidRDefault="00743588" w:rsidP="00FE78DE">
      <w:pPr>
        <w:jc w:val="center"/>
        <w:rPr>
          <w:rFonts w:ascii="Times New Roman" w:hAnsi="Times New Roman" w:cs="Times New Roman"/>
          <w:sz w:val="28"/>
          <w:szCs w:val="28"/>
        </w:rPr>
      </w:pPr>
    </w:p>
    <w:p w14:paraId="09415076" w14:textId="29B8762A" w:rsidR="00743588" w:rsidRDefault="00743588" w:rsidP="00FE78DE">
      <w:pPr>
        <w:jc w:val="center"/>
        <w:rPr>
          <w:rFonts w:ascii="Times New Roman" w:hAnsi="Times New Roman" w:cs="Times New Roman"/>
          <w:sz w:val="28"/>
          <w:szCs w:val="28"/>
        </w:rPr>
      </w:pPr>
    </w:p>
    <w:p w14:paraId="249A050C" w14:textId="43C06464" w:rsidR="00743588" w:rsidRDefault="00743588" w:rsidP="00FE78DE">
      <w:pPr>
        <w:jc w:val="center"/>
        <w:rPr>
          <w:rFonts w:ascii="Times New Roman" w:hAnsi="Times New Roman" w:cs="Times New Roman"/>
          <w:sz w:val="28"/>
          <w:szCs w:val="28"/>
        </w:rPr>
      </w:pPr>
    </w:p>
    <w:p w14:paraId="46D831A9" w14:textId="6EF5F85C" w:rsidR="00743588" w:rsidRDefault="00743588" w:rsidP="00FE78DE">
      <w:pPr>
        <w:jc w:val="center"/>
        <w:rPr>
          <w:rFonts w:ascii="Times New Roman" w:hAnsi="Times New Roman" w:cs="Times New Roman"/>
          <w:sz w:val="28"/>
          <w:szCs w:val="28"/>
        </w:rPr>
      </w:pPr>
    </w:p>
    <w:p w14:paraId="6D45C4B3" w14:textId="2897FACB" w:rsidR="00743588" w:rsidRDefault="00743588" w:rsidP="00FE78DE">
      <w:pPr>
        <w:jc w:val="center"/>
        <w:rPr>
          <w:rFonts w:ascii="Times New Roman" w:hAnsi="Times New Roman" w:cs="Times New Roman"/>
          <w:sz w:val="28"/>
          <w:szCs w:val="28"/>
        </w:rPr>
      </w:pPr>
    </w:p>
    <w:p w14:paraId="697D09A5" w14:textId="7CE7FF37" w:rsidR="00743588" w:rsidRDefault="00743588" w:rsidP="00FE78DE">
      <w:pPr>
        <w:jc w:val="center"/>
        <w:rPr>
          <w:rFonts w:ascii="Times New Roman" w:hAnsi="Times New Roman" w:cs="Times New Roman"/>
          <w:sz w:val="28"/>
          <w:szCs w:val="28"/>
        </w:rPr>
      </w:pPr>
    </w:p>
    <w:p w14:paraId="6B36DFFB" w14:textId="333B9BE4" w:rsidR="00743588" w:rsidRDefault="00743588" w:rsidP="00FE78DE">
      <w:pPr>
        <w:jc w:val="center"/>
        <w:rPr>
          <w:rFonts w:ascii="Times New Roman" w:hAnsi="Times New Roman" w:cs="Times New Roman"/>
          <w:sz w:val="28"/>
          <w:szCs w:val="28"/>
        </w:rPr>
      </w:pPr>
    </w:p>
    <w:p w14:paraId="22E7A650" w14:textId="77777777" w:rsidR="00743588" w:rsidRDefault="00743588" w:rsidP="00B92D38">
      <w:pPr>
        <w:rPr>
          <w:rFonts w:ascii="Times New Roman" w:hAnsi="Times New Roman" w:cs="Times New Roman"/>
          <w:sz w:val="28"/>
          <w:szCs w:val="28"/>
        </w:rPr>
      </w:pPr>
    </w:p>
    <w:p w14:paraId="013ABFA0" w14:textId="30CECF7D" w:rsidR="00297597" w:rsidRPr="007D0FEC" w:rsidRDefault="000073D3" w:rsidP="001B5144">
      <w:pPr>
        <w:pStyle w:val="1"/>
        <w:spacing w:before="0" w:line="360" w:lineRule="auto"/>
        <w:jc w:val="center"/>
        <w:rPr>
          <w:rFonts w:ascii="Times New Roman" w:hAnsi="Times New Roman" w:cs="Times New Roman"/>
          <w:b/>
          <w:bCs/>
          <w:color w:val="auto"/>
          <w:sz w:val="28"/>
          <w:szCs w:val="28"/>
        </w:rPr>
      </w:pPr>
      <w:bookmarkStart w:id="4" w:name="_Toc89429816"/>
      <w:bookmarkStart w:id="5" w:name="_Hlk89121086"/>
      <w:r w:rsidRPr="007D0FEC">
        <w:rPr>
          <w:rFonts w:ascii="Times New Roman" w:hAnsi="Times New Roman" w:cs="Times New Roman"/>
          <w:b/>
          <w:bCs/>
          <w:color w:val="auto"/>
          <w:sz w:val="28"/>
          <w:szCs w:val="28"/>
        </w:rPr>
        <w:lastRenderedPageBreak/>
        <w:t>ВВЕДЕНИЕ</w:t>
      </w:r>
      <w:bookmarkEnd w:id="4"/>
    </w:p>
    <w:bookmarkEnd w:id="5"/>
    <w:p w14:paraId="7F20AC37" w14:textId="056E7C80" w:rsidR="00A17E91" w:rsidRDefault="00157730" w:rsidP="001B5144">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Вина как условие гражданско-правовой ответственности неоднозначный феномен и является дискуссионным в теории гражданского права.</w:t>
      </w:r>
    </w:p>
    <w:p w14:paraId="32A28BAC" w14:textId="0CC57D45" w:rsidR="00157730" w:rsidRDefault="00157730" w:rsidP="001B5144">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Актуальность данной темы, обусловлена тем, что в современных условиях стремительного развития гражданского права требуется и совершенствование правоприменительной практики в сфере </w:t>
      </w:r>
      <w:r w:rsidR="00F20B22">
        <w:rPr>
          <w:rFonts w:ascii="Times New Roman" w:hAnsi="Times New Roman" w:cs="Times New Roman"/>
          <w:sz w:val="28"/>
          <w:szCs w:val="28"/>
        </w:rPr>
        <w:t>гражданско-правовой ответственности. Особое место в этом должно быть предоставлено такому сложно выявляемому аспекту как вина</w:t>
      </w:r>
      <w:r w:rsidR="00BC3B9E">
        <w:rPr>
          <w:rFonts w:ascii="Times New Roman" w:hAnsi="Times New Roman" w:cs="Times New Roman"/>
          <w:sz w:val="28"/>
          <w:szCs w:val="28"/>
        </w:rPr>
        <w:t>, на началах которой строится ответственность в гражданском праве,</w:t>
      </w:r>
      <w:r w:rsidR="00F20B22">
        <w:rPr>
          <w:rFonts w:ascii="Times New Roman" w:hAnsi="Times New Roman" w:cs="Times New Roman"/>
          <w:sz w:val="28"/>
          <w:szCs w:val="28"/>
        </w:rPr>
        <w:t xml:space="preserve"> </w:t>
      </w:r>
      <w:r w:rsidR="00BC3B9E">
        <w:rPr>
          <w:rFonts w:ascii="Times New Roman" w:hAnsi="Times New Roman" w:cs="Times New Roman"/>
          <w:sz w:val="28"/>
          <w:szCs w:val="28"/>
        </w:rPr>
        <w:t>а также</w:t>
      </w:r>
      <w:r w:rsidR="00F20B22">
        <w:rPr>
          <w:rFonts w:ascii="Times New Roman" w:hAnsi="Times New Roman" w:cs="Times New Roman"/>
          <w:sz w:val="28"/>
          <w:szCs w:val="28"/>
        </w:rPr>
        <w:t xml:space="preserve"> бремени ее доказывания</w:t>
      </w:r>
      <w:r w:rsidR="00BC3B9E">
        <w:rPr>
          <w:rFonts w:ascii="Times New Roman" w:hAnsi="Times New Roman" w:cs="Times New Roman"/>
          <w:sz w:val="28"/>
          <w:szCs w:val="28"/>
        </w:rPr>
        <w:t>.</w:t>
      </w:r>
    </w:p>
    <w:p w14:paraId="3481F341" w14:textId="2895350B" w:rsidR="00C92F36" w:rsidRDefault="00C92F36" w:rsidP="001B5144">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Целью курсовой работы является рассмотре</w:t>
      </w:r>
      <w:r w:rsidR="00BC028E">
        <w:rPr>
          <w:rFonts w:ascii="Times New Roman" w:hAnsi="Times New Roman" w:cs="Times New Roman"/>
          <w:sz w:val="28"/>
          <w:szCs w:val="28"/>
        </w:rPr>
        <w:t>ние особенностей вины, как одного из условий гражданско-правовой ответственности.</w:t>
      </w:r>
    </w:p>
    <w:p w14:paraId="6A4680F3" w14:textId="03DACBD7" w:rsidR="00BC028E" w:rsidRDefault="00BC028E" w:rsidP="001B5144">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соответствии с целью были поставлены следующие задачи:</w:t>
      </w:r>
    </w:p>
    <w:p w14:paraId="7BCAAB1A" w14:textId="6CAF0120" w:rsidR="00BC028E" w:rsidRDefault="00BC028E" w:rsidP="001B5144">
      <w:pPr>
        <w:pStyle w:val="a3"/>
        <w:numPr>
          <w:ilvl w:val="0"/>
          <w:numId w:val="1"/>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Осветить понятие вины, как усл</w:t>
      </w:r>
      <w:r w:rsidR="007976E9">
        <w:rPr>
          <w:rFonts w:ascii="Times New Roman" w:hAnsi="Times New Roman" w:cs="Times New Roman"/>
          <w:sz w:val="28"/>
          <w:szCs w:val="28"/>
        </w:rPr>
        <w:t>ови</w:t>
      </w:r>
      <w:r w:rsidR="009822F8">
        <w:rPr>
          <w:rFonts w:ascii="Times New Roman" w:hAnsi="Times New Roman" w:cs="Times New Roman"/>
          <w:sz w:val="28"/>
          <w:szCs w:val="28"/>
        </w:rPr>
        <w:t>я</w:t>
      </w:r>
      <w:r w:rsidR="007976E9">
        <w:rPr>
          <w:rFonts w:ascii="Times New Roman" w:hAnsi="Times New Roman" w:cs="Times New Roman"/>
          <w:sz w:val="28"/>
          <w:szCs w:val="28"/>
        </w:rPr>
        <w:t xml:space="preserve"> гражданско-правовой ответственности;</w:t>
      </w:r>
    </w:p>
    <w:p w14:paraId="5A0F91E8" w14:textId="3DA59B8B" w:rsidR="007976E9" w:rsidRDefault="007976E9" w:rsidP="001B5144">
      <w:pPr>
        <w:pStyle w:val="a3"/>
        <w:numPr>
          <w:ilvl w:val="0"/>
          <w:numId w:val="1"/>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Раскрыть научное обоснование особенностей вины, как услови</w:t>
      </w:r>
      <w:r w:rsidR="009822F8">
        <w:rPr>
          <w:rFonts w:ascii="Times New Roman" w:hAnsi="Times New Roman" w:cs="Times New Roman"/>
          <w:sz w:val="28"/>
          <w:szCs w:val="28"/>
        </w:rPr>
        <w:t>я</w:t>
      </w:r>
      <w:r w:rsidR="00BC3B9E">
        <w:rPr>
          <w:rFonts w:ascii="Times New Roman" w:hAnsi="Times New Roman" w:cs="Times New Roman"/>
          <w:sz w:val="28"/>
          <w:szCs w:val="28"/>
        </w:rPr>
        <w:t xml:space="preserve"> </w:t>
      </w:r>
      <w:r>
        <w:rPr>
          <w:rFonts w:ascii="Times New Roman" w:hAnsi="Times New Roman" w:cs="Times New Roman"/>
          <w:sz w:val="28"/>
          <w:szCs w:val="28"/>
        </w:rPr>
        <w:t>гражданско-правовой ответственности</w:t>
      </w:r>
      <w:r w:rsidR="00881CF6">
        <w:rPr>
          <w:rFonts w:ascii="Times New Roman" w:hAnsi="Times New Roman" w:cs="Times New Roman"/>
          <w:sz w:val="28"/>
          <w:szCs w:val="28"/>
        </w:rPr>
        <w:t xml:space="preserve"> и ее форм</w:t>
      </w:r>
      <w:r>
        <w:rPr>
          <w:rFonts w:ascii="Times New Roman" w:hAnsi="Times New Roman" w:cs="Times New Roman"/>
          <w:sz w:val="28"/>
          <w:szCs w:val="28"/>
        </w:rPr>
        <w:t>;</w:t>
      </w:r>
    </w:p>
    <w:p w14:paraId="23BD3638" w14:textId="4C390F5B" w:rsidR="007976E9" w:rsidRDefault="007976E9" w:rsidP="001B5144">
      <w:pPr>
        <w:pStyle w:val="a3"/>
        <w:numPr>
          <w:ilvl w:val="0"/>
          <w:numId w:val="1"/>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Проанализировать конкретные примеры из судебной практики</w:t>
      </w:r>
      <w:r w:rsidR="009822F8">
        <w:rPr>
          <w:rFonts w:ascii="Times New Roman" w:hAnsi="Times New Roman" w:cs="Times New Roman"/>
          <w:sz w:val="28"/>
          <w:szCs w:val="28"/>
        </w:rPr>
        <w:t xml:space="preserve"> о вине, как</w:t>
      </w:r>
      <w:r>
        <w:rPr>
          <w:rFonts w:ascii="Times New Roman" w:hAnsi="Times New Roman" w:cs="Times New Roman"/>
          <w:sz w:val="28"/>
          <w:szCs w:val="28"/>
        </w:rPr>
        <w:t xml:space="preserve"> об одном из условий гражданско-правовой ответственности.</w:t>
      </w:r>
    </w:p>
    <w:p w14:paraId="425353C0" w14:textId="440EE2A3" w:rsidR="007976E9" w:rsidRDefault="00F20B22" w:rsidP="001B5144">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Следует</w:t>
      </w:r>
      <w:r w:rsidR="004D778B">
        <w:rPr>
          <w:rFonts w:ascii="Times New Roman" w:hAnsi="Times New Roman" w:cs="Times New Roman"/>
          <w:sz w:val="28"/>
          <w:szCs w:val="28"/>
        </w:rPr>
        <w:t xml:space="preserve"> отметить,</w:t>
      </w:r>
      <w:r w:rsidR="000112DB">
        <w:rPr>
          <w:rFonts w:ascii="Times New Roman" w:hAnsi="Times New Roman" w:cs="Times New Roman"/>
          <w:sz w:val="28"/>
          <w:szCs w:val="28"/>
        </w:rPr>
        <w:t xml:space="preserve"> что </w:t>
      </w:r>
      <w:r>
        <w:rPr>
          <w:rFonts w:ascii="Times New Roman" w:hAnsi="Times New Roman" w:cs="Times New Roman"/>
          <w:sz w:val="28"/>
          <w:szCs w:val="28"/>
        </w:rPr>
        <w:t xml:space="preserve">данному аспекту гражданско-правовой </w:t>
      </w:r>
      <w:r w:rsidR="004D778B">
        <w:rPr>
          <w:rFonts w:ascii="Times New Roman" w:hAnsi="Times New Roman" w:cs="Times New Roman"/>
          <w:sz w:val="28"/>
          <w:szCs w:val="28"/>
        </w:rPr>
        <w:t>ответственности посвящен</w:t>
      </w:r>
      <w:r>
        <w:rPr>
          <w:rFonts w:ascii="Times New Roman" w:hAnsi="Times New Roman" w:cs="Times New Roman"/>
          <w:sz w:val="28"/>
          <w:szCs w:val="28"/>
        </w:rPr>
        <w:t>о</w:t>
      </w:r>
      <w:r w:rsidR="004D778B">
        <w:rPr>
          <w:rFonts w:ascii="Times New Roman" w:hAnsi="Times New Roman" w:cs="Times New Roman"/>
          <w:sz w:val="28"/>
          <w:szCs w:val="28"/>
        </w:rPr>
        <w:t xml:space="preserve"> мно</w:t>
      </w:r>
      <w:r>
        <w:rPr>
          <w:rFonts w:ascii="Times New Roman" w:hAnsi="Times New Roman" w:cs="Times New Roman"/>
          <w:sz w:val="28"/>
          <w:szCs w:val="28"/>
        </w:rPr>
        <w:t>жество работ</w:t>
      </w:r>
      <w:r w:rsidR="002F66DD">
        <w:rPr>
          <w:rFonts w:ascii="Times New Roman" w:hAnsi="Times New Roman" w:cs="Times New Roman"/>
          <w:sz w:val="28"/>
          <w:szCs w:val="28"/>
        </w:rPr>
        <w:t xml:space="preserve">, а именно </w:t>
      </w:r>
      <w:r w:rsidR="002F66DD" w:rsidRPr="002F66DD">
        <w:rPr>
          <w:rFonts w:ascii="Times New Roman" w:hAnsi="Times New Roman" w:cs="Times New Roman"/>
          <w:sz w:val="28"/>
          <w:szCs w:val="28"/>
        </w:rPr>
        <w:t>учебники, учебные пособия, специальная литература: комментарии к нормативно-правовым актам, монографии, диссертации, авторефераты диссертаций, рецензии, научные статьи, лекции, научные доклады, иная учебная, научная литература</w:t>
      </w:r>
      <w:r w:rsidR="000112DB">
        <w:rPr>
          <w:rFonts w:ascii="Times New Roman" w:hAnsi="Times New Roman" w:cs="Times New Roman"/>
          <w:sz w:val="28"/>
          <w:szCs w:val="28"/>
        </w:rPr>
        <w:t xml:space="preserve">, </w:t>
      </w:r>
      <w:r w:rsidR="00EA6223">
        <w:rPr>
          <w:rFonts w:ascii="Times New Roman" w:hAnsi="Times New Roman" w:cs="Times New Roman"/>
          <w:sz w:val="28"/>
          <w:szCs w:val="28"/>
        </w:rPr>
        <w:t>что говорит о высокой степени</w:t>
      </w:r>
      <w:r w:rsidR="000112DB">
        <w:rPr>
          <w:rFonts w:ascii="Times New Roman" w:hAnsi="Times New Roman" w:cs="Times New Roman"/>
          <w:sz w:val="28"/>
          <w:szCs w:val="28"/>
        </w:rPr>
        <w:t xml:space="preserve"> </w:t>
      </w:r>
      <w:r w:rsidR="00EA6223">
        <w:rPr>
          <w:rFonts w:ascii="Times New Roman" w:hAnsi="Times New Roman" w:cs="Times New Roman"/>
          <w:sz w:val="28"/>
          <w:szCs w:val="28"/>
        </w:rPr>
        <w:t>разработанности данного вопроса.</w:t>
      </w:r>
      <w:r w:rsidR="004D778B">
        <w:rPr>
          <w:rFonts w:ascii="Times New Roman" w:hAnsi="Times New Roman" w:cs="Times New Roman"/>
          <w:sz w:val="28"/>
          <w:szCs w:val="28"/>
        </w:rPr>
        <w:t xml:space="preserve"> Примером могут,</w:t>
      </w:r>
      <w:r w:rsidR="00605520">
        <w:rPr>
          <w:rFonts w:ascii="Times New Roman" w:hAnsi="Times New Roman" w:cs="Times New Roman"/>
          <w:sz w:val="28"/>
          <w:szCs w:val="28"/>
        </w:rPr>
        <w:t xml:space="preserve"> служит такие авторы</w:t>
      </w:r>
      <w:r w:rsidR="000112DB">
        <w:rPr>
          <w:rFonts w:ascii="Times New Roman" w:hAnsi="Times New Roman" w:cs="Times New Roman"/>
          <w:sz w:val="28"/>
          <w:szCs w:val="28"/>
        </w:rPr>
        <w:t xml:space="preserve"> и ученые</w:t>
      </w:r>
      <w:r w:rsidR="00605520">
        <w:rPr>
          <w:rFonts w:ascii="Times New Roman" w:hAnsi="Times New Roman" w:cs="Times New Roman"/>
          <w:sz w:val="28"/>
          <w:szCs w:val="28"/>
        </w:rPr>
        <w:t xml:space="preserve"> как Суханов Е.А., </w:t>
      </w:r>
      <w:proofErr w:type="spellStart"/>
      <w:r w:rsidR="00AA6C46">
        <w:rPr>
          <w:rFonts w:ascii="Times New Roman" w:hAnsi="Times New Roman" w:cs="Times New Roman"/>
          <w:sz w:val="28"/>
          <w:szCs w:val="28"/>
        </w:rPr>
        <w:t>Гонгало</w:t>
      </w:r>
      <w:proofErr w:type="spellEnd"/>
      <w:r w:rsidR="00AA6C46">
        <w:rPr>
          <w:rFonts w:ascii="Times New Roman" w:hAnsi="Times New Roman" w:cs="Times New Roman"/>
          <w:sz w:val="28"/>
          <w:szCs w:val="28"/>
        </w:rPr>
        <w:t xml:space="preserve"> Б.М.,</w:t>
      </w:r>
      <w:r w:rsidR="0027299A">
        <w:rPr>
          <w:rFonts w:ascii="Times New Roman" w:hAnsi="Times New Roman" w:cs="Times New Roman"/>
          <w:sz w:val="28"/>
          <w:szCs w:val="28"/>
        </w:rPr>
        <w:t xml:space="preserve"> Мейер Д.И.</w:t>
      </w:r>
      <w:r w:rsidR="007A23CB">
        <w:rPr>
          <w:rFonts w:ascii="Times New Roman" w:hAnsi="Times New Roman" w:cs="Times New Roman"/>
          <w:sz w:val="28"/>
          <w:szCs w:val="28"/>
        </w:rPr>
        <w:t xml:space="preserve">, Иоффе О.С., Матвеев Г.К., Красавчиков О.А., </w:t>
      </w:r>
      <w:r w:rsidR="00067DBD">
        <w:rPr>
          <w:rFonts w:ascii="Times New Roman" w:hAnsi="Times New Roman" w:cs="Times New Roman"/>
          <w:sz w:val="28"/>
          <w:szCs w:val="28"/>
        </w:rPr>
        <w:t>Венедиктов А.В</w:t>
      </w:r>
      <w:r w:rsidR="009822F8">
        <w:rPr>
          <w:rFonts w:ascii="Times New Roman" w:hAnsi="Times New Roman" w:cs="Times New Roman"/>
          <w:sz w:val="28"/>
          <w:szCs w:val="28"/>
        </w:rPr>
        <w:t>.</w:t>
      </w:r>
      <w:r w:rsidR="0083251F">
        <w:rPr>
          <w:rFonts w:ascii="Times New Roman" w:hAnsi="Times New Roman" w:cs="Times New Roman"/>
          <w:sz w:val="28"/>
          <w:szCs w:val="28"/>
        </w:rPr>
        <w:t xml:space="preserve">, Мозолин В.П., Сергеев А.Л. </w:t>
      </w:r>
      <w:r w:rsidR="006110E3">
        <w:rPr>
          <w:rFonts w:ascii="Times New Roman" w:hAnsi="Times New Roman" w:cs="Times New Roman"/>
          <w:sz w:val="28"/>
          <w:szCs w:val="28"/>
        </w:rPr>
        <w:t>и многие другие.</w:t>
      </w:r>
    </w:p>
    <w:p w14:paraId="0784B842" w14:textId="44956175" w:rsidR="00605520" w:rsidRDefault="00605520" w:rsidP="001B5144">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Методами моего исследования являются: метод системного анализа научной литературы и нормативно-правовых документов.</w:t>
      </w:r>
    </w:p>
    <w:p w14:paraId="31C8A557" w14:textId="603F8EBE" w:rsidR="00A17E91" w:rsidRDefault="00A17E91" w:rsidP="001B5144">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Структура работы включает в себя введение, два параграфа, заключение, и список использованных источников и литературы, приложения.</w:t>
      </w:r>
    </w:p>
    <w:p w14:paraId="0153F83A" w14:textId="68A9BD3E" w:rsidR="00A350A1" w:rsidRDefault="00A350A1" w:rsidP="001B5144">
      <w:pPr>
        <w:spacing w:line="360" w:lineRule="auto"/>
        <w:ind w:firstLine="709"/>
        <w:jc w:val="both"/>
        <w:rPr>
          <w:rFonts w:ascii="Times New Roman" w:hAnsi="Times New Roman" w:cs="Times New Roman"/>
          <w:sz w:val="28"/>
          <w:szCs w:val="28"/>
        </w:rPr>
      </w:pPr>
    </w:p>
    <w:p w14:paraId="52CDE68A" w14:textId="40120F01" w:rsidR="00AA6C46" w:rsidRDefault="00AA6C46" w:rsidP="001B5144">
      <w:pPr>
        <w:spacing w:line="360" w:lineRule="auto"/>
        <w:ind w:firstLine="709"/>
        <w:jc w:val="both"/>
        <w:rPr>
          <w:rFonts w:ascii="Times New Roman" w:hAnsi="Times New Roman" w:cs="Times New Roman"/>
          <w:sz w:val="28"/>
          <w:szCs w:val="28"/>
        </w:rPr>
      </w:pPr>
    </w:p>
    <w:p w14:paraId="0FD66F29" w14:textId="30732A8C" w:rsidR="00AA6C46" w:rsidRDefault="00AA6C46" w:rsidP="001B5144">
      <w:pPr>
        <w:spacing w:line="360" w:lineRule="auto"/>
        <w:ind w:firstLine="709"/>
        <w:jc w:val="both"/>
        <w:rPr>
          <w:rFonts w:ascii="Times New Roman" w:hAnsi="Times New Roman" w:cs="Times New Roman"/>
          <w:sz w:val="28"/>
          <w:szCs w:val="28"/>
        </w:rPr>
      </w:pPr>
    </w:p>
    <w:p w14:paraId="4D340E9B" w14:textId="612130AA" w:rsidR="00AA6C46" w:rsidRDefault="00AA6C46" w:rsidP="001B5144">
      <w:pPr>
        <w:spacing w:line="360" w:lineRule="auto"/>
        <w:ind w:firstLine="709"/>
        <w:jc w:val="both"/>
        <w:rPr>
          <w:rFonts w:ascii="Times New Roman" w:hAnsi="Times New Roman" w:cs="Times New Roman"/>
          <w:sz w:val="28"/>
          <w:szCs w:val="28"/>
        </w:rPr>
      </w:pPr>
    </w:p>
    <w:p w14:paraId="5154DA39" w14:textId="3F44AF33" w:rsidR="00AA6C46" w:rsidRDefault="00AA6C46" w:rsidP="001B5144">
      <w:pPr>
        <w:spacing w:line="360" w:lineRule="auto"/>
        <w:ind w:firstLine="709"/>
        <w:jc w:val="both"/>
        <w:rPr>
          <w:rFonts w:ascii="Times New Roman" w:hAnsi="Times New Roman" w:cs="Times New Roman"/>
          <w:sz w:val="28"/>
          <w:szCs w:val="28"/>
        </w:rPr>
      </w:pPr>
    </w:p>
    <w:p w14:paraId="4901FFFC" w14:textId="6CC632D2" w:rsidR="00AA6C46" w:rsidRDefault="00AA6C46" w:rsidP="001B5144">
      <w:pPr>
        <w:spacing w:line="360" w:lineRule="auto"/>
        <w:ind w:firstLine="709"/>
        <w:jc w:val="both"/>
        <w:rPr>
          <w:rFonts w:ascii="Times New Roman" w:hAnsi="Times New Roman" w:cs="Times New Roman"/>
          <w:sz w:val="28"/>
          <w:szCs w:val="28"/>
        </w:rPr>
      </w:pPr>
    </w:p>
    <w:p w14:paraId="0A989F0C" w14:textId="1C1A5379" w:rsidR="00AA6C46" w:rsidRDefault="00AA6C46" w:rsidP="001B5144">
      <w:pPr>
        <w:spacing w:line="360" w:lineRule="auto"/>
        <w:ind w:firstLine="709"/>
        <w:jc w:val="both"/>
        <w:rPr>
          <w:rFonts w:ascii="Times New Roman" w:hAnsi="Times New Roman" w:cs="Times New Roman"/>
          <w:sz w:val="28"/>
          <w:szCs w:val="28"/>
        </w:rPr>
      </w:pPr>
    </w:p>
    <w:p w14:paraId="390100B4" w14:textId="7684D89F" w:rsidR="00AA6C46" w:rsidRDefault="00AA6C46" w:rsidP="001B5144">
      <w:pPr>
        <w:spacing w:line="360" w:lineRule="auto"/>
        <w:ind w:firstLine="709"/>
        <w:jc w:val="both"/>
        <w:rPr>
          <w:rFonts w:ascii="Times New Roman" w:hAnsi="Times New Roman" w:cs="Times New Roman"/>
          <w:sz w:val="28"/>
          <w:szCs w:val="28"/>
        </w:rPr>
      </w:pPr>
    </w:p>
    <w:p w14:paraId="617746CB" w14:textId="37E3BD7A" w:rsidR="00AA6C46" w:rsidRDefault="00AA6C46" w:rsidP="001B5144">
      <w:pPr>
        <w:spacing w:line="360" w:lineRule="auto"/>
        <w:ind w:firstLine="709"/>
        <w:jc w:val="both"/>
        <w:rPr>
          <w:rFonts w:ascii="Times New Roman" w:hAnsi="Times New Roman" w:cs="Times New Roman"/>
          <w:sz w:val="28"/>
          <w:szCs w:val="28"/>
        </w:rPr>
      </w:pPr>
    </w:p>
    <w:p w14:paraId="36E8C218" w14:textId="1A6AE538" w:rsidR="00AA6C46" w:rsidRDefault="00AA6C46" w:rsidP="001B5144">
      <w:pPr>
        <w:spacing w:line="360" w:lineRule="auto"/>
        <w:ind w:firstLine="709"/>
        <w:jc w:val="both"/>
        <w:rPr>
          <w:rFonts w:ascii="Times New Roman" w:hAnsi="Times New Roman" w:cs="Times New Roman"/>
          <w:sz w:val="28"/>
          <w:szCs w:val="28"/>
        </w:rPr>
      </w:pPr>
    </w:p>
    <w:p w14:paraId="11E8484C" w14:textId="172A52DE" w:rsidR="00AA6C46" w:rsidRDefault="00AA6C46" w:rsidP="001B5144">
      <w:pPr>
        <w:spacing w:line="360" w:lineRule="auto"/>
        <w:ind w:firstLine="709"/>
        <w:jc w:val="both"/>
        <w:rPr>
          <w:rFonts w:ascii="Times New Roman" w:hAnsi="Times New Roman" w:cs="Times New Roman"/>
          <w:sz w:val="28"/>
          <w:szCs w:val="28"/>
        </w:rPr>
      </w:pPr>
    </w:p>
    <w:p w14:paraId="4DB9DE86" w14:textId="6E9A8648" w:rsidR="00AA6C46" w:rsidRDefault="00AA6C46" w:rsidP="001B5144">
      <w:pPr>
        <w:spacing w:line="360" w:lineRule="auto"/>
        <w:ind w:firstLine="709"/>
        <w:jc w:val="both"/>
        <w:rPr>
          <w:rFonts w:ascii="Times New Roman" w:hAnsi="Times New Roman" w:cs="Times New Roman"/>
          <w:sz w:val="28"/>
          <w:szCs w:val="28"/>
        </w:rPr>
      </w:pPr>
    </w:p>
    <w:p w14:paraId="391E5C90" w14:textId="5CD1C312" w:rsidR="00AA6C46" w:rsidRDefault="00AA6C46" w:rsidP="001B5144">
      <w:pPr>
        <w:spacing w:line="360" w:lineRule="auto"/>
        <w:ind w:firstLine="709"/>
        <w:jc w:val="both"/>
        <w:rPr>
          <w:rFonts w:ascii="Times New Roman" w:hAnsi="Times New Roman" w:cs="Times New Roman"/>
          <w:sz w:val="28"/>
          <w:szCs w:val="28"/>
        </w:rPr>
      </w:pPr>
    </w:p>
    <w:p w14:paraId="763583AB" w14:textId="7E093A2B" w:rsidR="00AA6C46" w:rsidRDefault="00AA6C46" w:rsidP="001B5144">
      <w:pPr>
        <w:spacing w:line="360" w:lineRule="auto"/>
        <w:ind w:firstLine="709"/>
        <w:jc w:val="both"/>
        <w:rPr>
          <w:rFonts w:ascii="Times New Roman" w:hAnsi="Times New Roman" w:cs="Times New Roman"/>
          <w:sz w:val="28"/>
          <w:szCs w:val="28"/>
        </w:rPr>
      </w:pPr>
    </w:p>
    <w:p w14:paraId="430977FC" w14:textId="5D4CDBD5" w:rsidR="00AA6C46" w:rsidRDefault="00AA6C46" w:rsidP="001B5144">
      <w:pPr>
        <w:spacing w:line="360" w:lineRule="auto"/>
        <w:ind w:firstLine="709"/>
        <w:jc w:val="both"/>
        <w:rPr>
          <w:rFonts w:ascii="Times New Roman" w:hAnsi="Times New Roman" w:cs="Times New Roman"/>
          <w:sz w:val="28"/>
          <w:szCs w:val="28"/>
        </w:rPr>
      </w:pPr>
    </w:p>
    <w:p w14:paraId="689A59AF" w14:textId="046F9094" w:rsidR="00AA6C46" w:rsidRDefault="00AA6C46" w:rsidP="001B5144">
      <w:pPr>
        <w:spacing w:line="360" w:lineRule="auto"/>
        <w:ind w:firstLine="709"/>
        <w:jc w:val="both"/>
        <w:rPr>
          <w:rFonts w:ascii="Times New Roman" w:hAnsi="Times New Roman" w:cs="Times New Roman"/>
          <w:sz w:val="28"/>
          <w:szCs w:val="28"/>
        </w:rPr>
      </w:pPr>
    </w:p>
    <w:p w14:paraId="470A36DC" w14:textId="6DE77F7E" w:rsidR="00AA6C46" w:rsidRDefault="00AA6C46" w:rsidP="001B5144">
      <w:pPr>
        <w:spacing w:line="360" w:lineRule="auto"/>
        <w:ind w:firstLine="709"/>
        <w:jc w:val="both"/>
        <w:rPr>
          <w:rFonts w:ascii="Times New Roman" w:hAnsi="Times New Roman" w:cs="Times New Roman"/>
          <w:sz w:val="28"/>
          <w:szCs w:val="28"/>
        </w:rPr>
      </w:pPr>
    </w:p>
    <w:p w14:paraId="6513025A" w14:textId="254E2105" w:rsidR="00AA6C46" w:rsidRDefault="00AA6C46" w:rsidP="001B5144">
      <w:pPr>
        <w:spacing w:line="360" w:lineRule="auto"/>
        <w:ind w:firstLine="709"/>
        <w:jc w:val="both"/>
        <w:rPr>
          <w:rFonts w:ascii="Times New Roman" w:hAnsi="Times New Roman" w:cs="Times New Roman"/>
          <w:sz w:val="28"/>
          <w:szCs w:val="28"/>
        </w:rPr>
      </w:pPr>
    </w:p>
    <w:p w14:paraId="41558CFD" w14:textId="0A0EAD64" w:rsidR="00AA6C46" w:rsidRDefault="00AA6C46" w:rsidP="001B5144">
      <w:pPr>
        <w:spacing w:line="360" w:lineRule="auto"/>
        <w:ind w:firstLine="709"/>
        <w:jc w:val="both"/>
        <w:rPr>
          <w:rFonts w:ascii="Times New Roman" w:hAnsi="Times New Roman" w:cs="Times New Roman"/>
          <w:sz w:val="28"/>
          <w:szCs w:val="28"/>
        </w:rPr>
      </w:pPr>
    </w:p>
    <w:p w14:paraId="701E82E2" w14:textId="5D9002B9" w:rsidR="00AA6C46" w:rsidRDefault="00AA6C46" w:rsidP="001B5144">
      <w:pPr>
        <w:spacing w:line="360" w:lineRule="auto"/>
        <w:ind w:firstLine="709"/>
        <w:jc w:val="both"/>
        <w:rPr>
          <w:rFonts w:ascii="Times New Roman" w:hAnsi="Times New Roman" w:cs="Times New Roman"/>
          <w:sz w:val="28"/>
          <w:szCs w:val="28"/>
        </w:rPr>
      </w:pPr>
    </w:p>
    <w:p w14:paraId="78C55F53" w14:textId="46E6F77A" w:rsidR="00AA6C46" w:rsidRDefault="00AA6C46" w:rsidP="001B5144">
      <w:pPr>
        <w:spacing w:line="360" w:lineRule="auto"/>
        <w:ind w:firstLine="709"/>
        <w:jc w:val="both"/>
        <w:rPr>
          <w:rFonts w:ascii="Times New Roman" w:hAnsi="Times New Roman" w:cs="Times New Roman"/>
          <w:sz w:val="28"/>
          <w:szCs w:val="28"/>
        </w:rPr>
      </w:pPr>
    </w:p>
    <w:p w14:paraId="25B0D4C5" w14:textId="0BDF4E0E" w:rsidR="00AA6C46" w:rsidRDefault="00AA6C46" w:rsidP="001B5144">
      <w:pPr>
        <w:spacing w:line="360" w:lineRule="auto"/>
        <w:ind w:firstLine="709"/>
        <w:jc w:val="both"/>
        <w:rPr>
          <w:rFonts w:ascii="Times New Roman" w:hAnsi="Times New Roman" w:cs="Times New Roman"/>
          <w:sz w:val="28"/>
          <w:szCs w:val="28"/>
        </w:rPr>
      </w:pPr>
    </w:p>
    <w:p w14:paraId="10C22350" w14:textId="77777777" w:rsidR="00AA6C46" w:rsidRDefault="00AA6C46" w:rsidP="001B5144">
      <w:pPr>
        <w:spacing w:line="360" w:lineRule="auto"/>
        <w:ind w:firstLine="709"/>
        <w:jc w:val="both"/>
        <w:rPr>
          <w:rFonts w:ascii="Times New Roman" w:hAnsi="Times New Roman" w:cs="Times New Roman"/>
          <w:sz w:val="28"/>
          <w:szCs w:val="28"/>
        </w:rPr>
      </w:pPr>
    </w:p>
    <w:p w14:paraId="2FE756FB" w14:textId="2EA16BCA" w:rsidR="00A350A1" w:rsidRDefault="00A350A1" w:rsidP="001B5144">
      <w:pPr>
        <w:spacing w:line="360" w:lineRule="auto"/>
        <w:ind w:firstLine="709"/>
        <w:jc w:val="both"/>
        <w:rPr>
          <w:rFonts w:ascii="Times New Roman" w:hAnsi="Times New Roman" w:cs="Times New Roman"/>
          <w:sz w:val="28"/>
          <w:szCs w:val="28"/>
        </w:rPr>
      </w:pPr>
    </w:p>
    <w:p w14:paraId="01B0ECD8" w14:textId="7B7AC061" w:rsidR="0027299A" w:rsidRDefault="0027299A" w:rsidP="001B5144">
      <w:pPr>
        <w:spacing w:line="360" w:lineRule="auto"/>
        <w:ind w:firstLine="709"/>
        <w:jc w:val="both"/>
        <w:rPr>
          <w:rFonts w:ascii="Times New Roman" w:hAnsi="Times New Roman" w:cs="Times New Roman"/>
          <w:sz w:val="28"/>
          <w:szCs w:val="28"/>
        </w:rPr>
      </w:pPr>
    </w:p>
    <w:p w14:paraId="0B2C08EB" w14:textId="335EE79A" w:rsidR="00A350A1" w:rsidRDefault="00A350A1" w:rsidP="001B5144">
      <w:pPr>
        <w:spacing w:line="360" w:lineRule="auto"/>
        <w:jc w:val="both"/>
        <w:rPr>
          <w:rFonts w:ascii="Times New Roman" w:hAnsi="Times New Roman" w:cs="Times New Roman"/>
          <w:sz w:val="28"/>
          <w:szCs w:val="28"/>
        </w:rPr>
      </w:pPr>
    </w:p>
    <w:p w14:paraId="5AE7DCAE" w14:textId="64512955" w:rsidR="00A350A1" w:rsidRDefault="00252E4C" w:rsidP="001B5144">
      <w:pPr>
        <w:pStyle w:val="1"/>
        <w:spacing w:before="0" w:line="360" w:lineRule="auto"/>
        <w:jc w:val="center"/>
        <w:rPr>
          <w:rFonts w:ascii="Times New Roman" w:hAnsi="Times New Roman"/>
          <w:b/>
          <w:color w:val="000000"/>
          <w:sz w:val="28"/>
          <w:szCs w:val="28"/>
        </w:rPr>
      </w:pPr>
      <w:bookmarkStart w:id="6" w:name="_Toc89429397"/>
      <w:bookmarkStart w:id="7" w:name="_Toc89429817"/>
      <w:bookmarkStart w:id="8" w:name="_Hlk89121169"/>
      <w:r w:rsidRPr="00DD02B7">
        <w:rPr>
          <w:rFonts w:ascii="Times New Roman" w:hAnsi="Times New Roman"/>
          <w:b/>
          <w:color w:val="000000"/>
          <w:sz w:val="28"/>
          <w:szCs w:val="28"/>
        </w:rPr>
        <w:lastRenderedPageBreak/>
        <w:t>§ 1. Понятие и сущность вины, как одного из условий гражданско-правовой ответственности</w:t>
      </w:r>
      <w:bookmarkEnd w:id="6"/>
      <w:bookmarkEnd w:id="7"/>
    </w:p>
    <w:bookmarkEnd w:id="8"/>
    <w:p w14:paraId="59A93CD8" w14:textId="77777777" w:rsidR="000F7182" w:rsidRDefault="000F7182" w:rsidP="001B5144">
      <w:pPr>
        <w:spacing w:line="360" w:lineRule="auto"/>
        <w:ind w:firstLine="709"/>
        <w:jc w:val="both"/>
        <w:rPr>
          <w:rFonts w:ascii="Times New Roman" w:hAnsi="Times New Roman"/>
          <w:bCs/>
          <w:color w:val="000000"/>
          <w:sz w:val="28"/>
          <w:szCs w:val="28"/>
        </w:rPr>
      </w:pPr>
      <w:r w:rsidRPr="000F7182">
        <w:rPr>
          <w:rFonts w:ascii="Times New Roman" w:hAnsi="Times New Roman"/>
          <w:bCs/>
          <w:color w:val="000000"/>
          <w:sz w:val="28"/>
          <w:szCs w:val="28"/>
        </w:rPr>
        <w:t>Говоря о вине, как условии гражданско-правовой ответственности,</w:t>
      </w:r>
      <w:r>
        <w:rPr>
          <w:rFonts w:ascii="Times New Roman" w:hAnsi="Times New Roman"/>
          <w:bCs/>
          <w:color w:val="000000"/>
          <w:sz w:val="28"/>
          <w:szCs w:val="28"/>
        </w:rPr>
        <w:t xml:space="preserve"> </w:t>
      </w:r>
      <w:r w:rsidRPr="000F7182">
        <w:rPr>
          <w:rFonts w:ascii="Times New Roman" w:hAnsi="Times New Roman"/>
          <w:bCs/>
          <w:color w:val="000000"/>
          <w:sz w:val="28"/>
          <w:szCs w:val="28"/>
        </w:rPr>
        <w:t>следует осветить само понятие гражданско-правовой ответственности.</w:t>
      </w:r>
      <w:r>
        <w:rPr>
          <w:rFonts w:ascii="Times New Roman" w:hAnsi="Times New Roman"/>
          <w:bCs/>
          <w:color w:val="000000"/>
          <w:sz w:val="28"/>
          <w:szCs w:val="28"/>
        </w:rPr>
        <w:t xml:space="preserve"> </w:t>
      </w:r>
      <w:r w:rsidRPr="000F7182">
        <w:rPr>
          <w:rFonts w:ascii="Times New Roman" w:hAnsi="Times New Roman"/>
          <w:bCs/>
          <w:color w:val="000000"/>
          <w:sz w:val="28"/>
          <w:szCs w:val="28"/>
        </w:rPr>
        <w:t>Данная правовая категория распространяется на все виды правоотношений,</w:t>
      </w:r>
      <w:r>
        <w:rPr>
          <w:rFonts w:ascii="Times New Roman" w:hAnsi="Times New Roman"/>
          <w:bCs/>
          <w:color w:val="000000"/>
          <w:sz w:val="28"/>
          <w:szCs w:val="28"/>
        </w:rPr>
        <w:t xml:space="preserve"> </w:t>
      </w:r>
      <w:r w:rsidRPr="000F7182">
        <w:rPr>
          <w:rFonts w:ascii="Times New Roman" w:hAnsi="Times New Roman"/>
          <w:bCs/>
          <w:color w:val="000000"/>
          <w:sz w:val="28"/>
          <w:szCs w:val="28"/>
        </w:rPr>
        <w:t>регулируемых гражданским законодательством.</w:t>
      </w:r>
    </w:p>
    <w:p w14:paraId="2E494247" w14:textId="77777777" w:rsidR="000F7182" w:rsidRDefault="000F7182" w:rsidP="001B5144">
      <w:pPr>
        <w:spacing w:line="360" w:lineRule="auto"/>
        <w:ind w:firstLine="709"/>
        <w:jc w:val="both"/>
        <w:rPr>
          <w:rFonts w:ascii="Times New Roman" w:hAnsi="Times New Roman"/>
          <w:bCs/>
          <w:color w:val="000000"/>
          <w:sz w:val="28"/>
          <w:szCs w:val="28"/>
        </w:rPr>
      </w:pPr>
      <w:r w:rsidRPr="000F7182">
        <w:rPr>
          <w:rFonts w:ascii="Times New Roman" w:hAnsi="Times New Roman"/>
          <w:bCs/>
          <w:color w:val="000000"/>
          <w:sz w:val="28"/>
          <w:szCs w:val="28"/>
        </w:rPr>
        <w:t>Гражданско-правовая ответственность – одна из форм</w:t>
      </w:r>
      <w:r>
        <w:rPr>
          <w:rFonts w:ascii="Times New Roman" w:hAnsi="Times New Roman"/>
          <w:bCs/>
          <w:color w:val="000000"/>
          <w:sz w:val="28"/>
          <w:szCs w:val="28"/>
        </w:rPr>
        <w:t xml:space="preserve"> </w:t>
      </w:r>
      <w:r w:rsidRPr="000F7182">
        <w:rPr>
          <w:rFonts w:ascii="Times New Roman" w:hAnsi="Times New Roman"/>
          <w:bCs/>
          <w:color w:val="000000"/>
          <w:sz w:val="28"/>
          <w:szCs w:val="28"/>
        </w:rPr>
        <w:t>государственного принуждения, состоящая во взыскании судом с</w:t>
      </w:r>
      <w:r>
        <w:rPr>
          <w:rFonts w:ascii="Times New Roman" w:hAnsi="Times New Roman"/>
          <w:bCs/>
          <w:color w:val="000000"/>
          <w:sz w:val="28"/>
          <w:szCs w:val="28"/>
        </w:rPr>
        <w:t xml:space="preserve"> </w:t>
      </w:r>
      <w:r w:rsidRPr="000F7182">
        <w:rPr>
          <w:rFonts w:ascii="Times New Roman" w:hAnsi="Times New Roman"/>
          <w:bCs/>
          <w:color w:val="000000"/>
          <w:sz w:val="28"/>
          <w:szCs w:val="28"/>
        </w:rPr>
        <w:t>правонарушителя в пользу потерпевшего имущественных санкций,</w:t>
      </w:r>
      <w:r>
        <w:rPr>
          <w:rFonts w:ascii="Times New Roman" w:hAnsi="Times New Roman"/>
          <w:bCs/>
          <w:color w:val="000000"/>
          <w:sz w:val="28"/>
          <w:szCs w:val="28"/>
        </w:rPr>
        <w:t xml:space="preserve"> </w:t>
      </w:r>
      <w:r w:rsidRPr="000F7182">
        <w:rPr>
          <w:rFonts w:ascii="Times New Roman" w:hAnsi="Times New Roman"/>
          <w:bCs/>
          <w:color w:val="000000"/>
          <w:sz w:val="28"/>
          <w:szCs w:val="28"/>
        </w:rPr>
        <w:t>перелагающих на правонарушителя невыгодные имущественные</w:t>
      </w:r>
      <w:r>
        <w:rPr>
          <w:rFonts w:ascii="Times New Roman" w:hAnsi="Times New Roman"/>
          <w:bCs/>
          <w:color w:val="000000"/>
          <w:sz w:val="28"/>
          <w:szCs w:val="28"/>
        </w:rPr>
        <w:t xml:space="preserve"> </w:t>
      </w:r>
      <w:r w:rsidRPr="000F7182">
        <w:rPr>
          <w:rFonts w:ascii="Times New Roman" w:hAnsi="Times New Roman"/>
          <w:bCs/>
          <w:color w:val="000000"/>
          <w:sz w:val="28"/>
          <w:szCs w:val="28"/>
        </w:rPr>
        <w:t>последствия его поведения и направленных на восстановление нарушенной</w:t>
      </w:r>
      <w:r>
        <w:rPr>
          <w:rFonts w:ascii="Times New Roman" w:hAnsi="Times New Roman"/>
          <w:bCs/>
          <w:color w:val="000000"/>
          <w:sz w:val="28"/>
          <w:szCs w:val="28"/>
        </w:rPr>
        <w:t xml:space="preserve"> </w:t>
      </w:r>
      <w:r w:rsidRPr="000F7182">
        <w:rPr>
          <w:rFonts w:ascii="Times New Roman" w:hAnsi="Times New Roman"/>
          <w:bCs/>
          <w:color w:val="000000"/>
          <w:sz w:val="28"/>
          <w:szCs w:val="28"/>
        </w:rPr>
        <w:t>имущественной сферы потерпевшего</w:t>
      </w:r>
      <w:r>
        <w:rPr>
          <w:rStyle w:val="a6"/>
          <w:rFonts w:ascii="Times New Roman" w:hAnsi="Times New Roman"/>
          <w:bCs/>
          <w:color w:val="000000"/>
          <w:sz w:val="28"/>
          <w:szCs w:val="28"/>
        </w:rPr>
        <w:footnoteReference w:id="1"/>
      </w:r>
      <w:r w:rsidRPr="000F7182">
        <w:rPr>
          <w:rFonts w:ascii="Times New Roman" w:hAnsi="Times New Roman"/>
          <w:bCs/>
          <w:color w:val="000000"/>
          <w:sz w:val="28"/>
          <w:szCs w:val="28"/>
        </w:rPr>
        <w:t>.</w:t>
      </w:r>
    </w:p>
    <w:p w14:paraId="3F36FC74" w14:textId="16C524A3" w:rsidR="000F7182" w:rsidRPr="000F7182" w:rsidRDefault="000F7182" w:rsidP="001B5144">
      <w:pPr>
        <w:spacing w:line="360" w:lineRule="auto"/>
        <w:ind w:firstLine="709"/>
        <w:jc w:val="both"/>
        <w:rPr>
          <w:rFonts w:ascii="Times New Roman" w:hAnsi="Times New Roman"/>
          <w:bCs/>
          <w:color w:val="000000"/>
          <w:sz w:val="28"/>
          <w:szCs w:val="28"/>
        </w:rPr>
      </w:pPr>
      <w:r w:rsidRPr="000F7182">
        <w:rPr>
          <w:rFonts w:ascii="Times New Roman" w:hAnsi="Times New Roman"/>
          <w:bCs/>
          <w:color w:val="000000"/>
          <w:sz w:val="28"/>
          <w:szCs w:val="28"/>
        </w:rPr>
        <w:t>Гражданско-правовая ответственность наступает на основании</w:t>
      </w:r>
      <w:r>
        <w:rPr>
          <w:rFonts w:ascii="Times New Roman" w:hAnsi="Times New Roman"/>
          <w:bCs/>
          <w:color w:val="000000"/>
          <w:sz w:val="28"/>
          <w:szCs w:val="28"/>
        </w:rPr>
        <w:t xml:space="preserve"> </w:t>
      </w:r>
      <w:r w:rsidRPr="000F7182">
        <w:rPr>
          <w:rFonts w:ascii="Times New Roman" w:hAnsi="Times New Roman"/>
          <w:bCs/>
          <w:color w:val="000000"/>
          <w:sz w:val="28"/>
          <w:szCs w:val="28"/>
        </w:rPr>
        <w:t>совершенного правонарушения при наличии таких условий как:</w:t>
      </w:r>
    </w:p>
    <w:p w14:paraId="3B7FD252" w14:textId="77777777" w:rsidR="000F7182" w:rsidRPr="000F7182" w:rsidRDefault="000F7182" w:rsidP="001B5144">
      <w:pPr>
        <w:spacing w:line="360" w:lineRule="auto"/>
        <w:ind w:firstLine="709"/>
        <w:jc w:val="both"/>
        <w:rPr>
          <w:rFonts w:ascii="Times New Roman" w:hAnsi="Times New Roman"/>
          <w:bCs/>
          <w:color w:val="000000"/>
          <w:sz w:val="28"/>
          <w:szCs w:val="28"/>
        </w:rPr>
      </w:pPr>
      <w:r w:rsidRPr="000F7182">
        <w:rPr>
          <w:rFonts w:ascii="Times New Roman" w:hAnsi="Times New Roman"/>
          <w:bCs/>
          <w:color w:val="000000"/>
          <w:sz w:val="28"/>
          <w:szCs w:val="28"/>
        </w:rPr>
        <w:t>1) Противоправность поведения должника, причинителя вреда;</w:t>
      </w:r>
    </w:p>
    <w:p w14:paraId="7106F4DB" w14:textId="4780B931" w:rsidR="000F7182" w:rsidRPr="000F7182" w:rsidRDefault="000F7182" w:rsidP="001B5144">
      <w:pPr>
        <w:spacing w:line="360" w:lineRule="auto"/>
        <w:ind w:firstLine="709"/>
        <w:jc w:val="both"/>
        <w:rPr>
          <w:rFonts w:ascii="Times New Roman" w:hAnsi="Times New Roman"/>
          <w:bCs/>
          <w:color w:val="000000"/>
          <w:sz w:val="28"/>
          <w:szCs w:val="28"/>
        </w:rPr>
      </w:pPr>
      <w:r w:rsidRPr="000F7182">
        <w:rPr>
          <w:rFonts w:ascii="Times New Roman" w:hAnsi="Times New Roman"/>
          <w:bCs/>
          <w:color w:val="000000"/>
          <w:sz w:val="28"/>
          <w:szCs w:val="28"/>
        </w:rPr>
        <w:t>2) Наличие отрицательных последствий в имущественной сфере</w:t>
      </w:r>
      <w:r>
        <w:rPr>
          <w:rFonts w:ascii="Times New Roman" w:hAnsi="Times New Roman"/>
          <w:bCs/>
          <w:color w:val="000000"/>
          <w:sz w:val="28"/>
          <w:szCs w:val="28"/>
        </w:rPr>
        <w:t xml:space="preserve"> </w:t>
      </w:r>
      <w:r w:rsidRPr="000F7182">
        <w:rPr>
          <w:rFonts w:ascii="Times New Roman" w:hAnsi="Times New Roman"/>
          <w:bCs/>
          <w:color w:val="000000"/>
          <w:sz w:val="28"/>
          <w:szCs w:val="28"/>
        </w:rPr>
        <w:t>кредитора, потерпевшего;</w:t>
      </w:r>
    </w:p>
    <w:p w14:paraId="78443D34" w14:textId="254F8627" w:rsidR="000F7182" w:rsidRPr="000F7182" w:rsidRDefault="000F7182" w:rsidP="001B5144">
      <w:pPr>
        <w:spacing w:line="360" w:lineRule="auto"/>
        <w:ind w:firstLine="709"/>
        <w:jc w:val="both"/>
        <w:rPr>
          <w:rFonts w:ascii="Times New Roman" w:hAnsi="Times New Roman"/>
          <w:bCs/>
          <w:color w:val="000000"/>
          <w:sz w:val="28"/>
          <w:szCs w:val="28"/>
        </w:rPr>
      </w:pPr>
      <w:r w:rsidRPr="000F7182">
        <w:rPr>
          <w:rFonts w:ascii="Times New Roman" w:hAnsi="Times New Roman"/>
          <w:bCs/>
          <w:color w:val="000000"/>
          <w:sz w:val="28"/>
          <w:szCs w:val="28"/>
        </w:rPr>
        <w:t>3) Причинная связь между противоправным поведением должника,</w:t>
      </w:r>
      <w:r>
        <w:rPr>
          <w:rFonts w:ascii="Times New Roman" w:hAnsi="Times New Roman"/>
          <w:bCs/>
          <w:color w:val="000000"/>
          <w:sz w:val="28"/>
          <w:szCs w:val="28"/>
        </w:rPr>
        <w:t xml:space="preserve"> </w:t>
      </w:r>
      <w:r w:rsidRPr="000F7182">
        <w:rPr>
          <w:rFonts w:ascii="Times New Roman" w:hAnsi="Times New Roman"/>
          <w:bCs/>
          <w:color w:val="000000"/>
          <w:sz w:val="28"/>
          <w:szCs w:val="28"/>
        </w:rPr>
        <w:t>причинителя вреда и отрицательными имущественными</w:t>
      </w:r>
      <w:r>
        <w:rPr>
          <w:rFonts w:ascii="Times New Roman" w:hAnsi="Times New Roman"/>
          <w:bCs/>
          <w:color w:val="000000"/>
          <w:sz w:val="28"/>
          <w:szCs w:val="28"/>
        </w:rPr>
        <w:t xml:space="preserve"> </w:t>
      </w:r>
      <w:r w:rsidRPr="000F7182">
        <w:rPr>
          <w:rFonts w:ascii="Times New Roman" w:hAnsi="Times New Roman"/>
          <w:bCs/>
          <w:color w:val="000000"/>
          <w:sz w:val="28"/>
          <w:szCs w:val="28"/>
        </w:rPr>
        <w:t>последствиями;</w:t>
      </w:r>
    </w:p>
    <w:p w14:paraId="6CECE8DA" w14:textId="2DCB1624" w:rsidR="000F7182" w:rsidRPr="000F7182" w:rsidRDefault="000F7182" w:rsidP="001B5144">
      <w:pPr>
        <w:spacing w:line="360" w:lineRule="auto"/>
        <w:ind w:firstLine="709"/>
        <w:jc w:val="both"/>
        <w:rPr>
          <w:rFonts w:ascii="Times New Roman" w:hAnsi="Times New Roman"/>
          <w:bCs/>
          <w:color w:val="000000"/>
          <w:sz w:val="28"/>
          <w:szCs w:val="28"/>
        </w:rPr>
      </w:pPr>
      <w:r w:rsidRPr="000F7182">
        <w:rPr>
          <w:rFonts w:ascii="Times New Roman" w:hAnsi="Times New Roman"/>
          <w:bCs/>
          <w:color w:val="000000"/>
          <w:sz w:val="28"/>
          <w:szCs w:val="28"/>
        </w:rPr>
        <w:t>4) Вина должника, причинителя вреда.</w:t>
      </w:r>
    </w:p>
    <w:p w14:paraId="57E3A12C" w14:textId="5BCABC09" w:rsidR="000F7182" w:rsidRDefault="000F7182" w:rsidP="001B5144">
      <w:pPr>
        <w:spacing w:line="360" w:lineRule="auto"/>
        <w:ind w:firstLine="709"/>
        <w:jc w:val="both"/>
        <w:rPr>
          <w:rFonts w:ascii="Times New Roman" w:hAnsi="Times New Roman"/>
          <w:bCs/>
          <w:color w:val="000000"/>
          <w:sz w:val="28"/>
          <w:szCs w:val="28"/>
        </w:rPr>
      </w:pPr>
      <w:r w:rsidRPr="000F7182">
        <w:rPr>
          <w:rFonts w:ascii="Times New Roman" w:hAnsi="Times New Roman"/>
          <w:bCs/>
          <w:color w:val="000000"/>
          <w:sz w:val="28"/>
          <w:szCs w:val="28"/>
        </w:rPr>
        <w:t>Все перечисленные условия, необходимые для возложения гражданско</w:t>
      </w:r>
      <w:r>
        <w:rPr>
          <w:rFonts w:ascii="Times New Roman" w:hAnsi="Times New Roman"/>
          <w:bCs/>
          <w:color w:val="000000"/>
          <w:sz w:val="28"/>
          <w:szCs w:val="28"/>
        </w:rPr>
        <w:t>-</w:t>
      </w:r>
      <w:r w:rsidRPr="000F7182">
        <w:rPr>
          <w:rFonts w:ascii="Times New Roman" w:hAnsi="Times New Roman"/>
          <w:bCs/>
          <w:color w:val="000000"/>
          <w:sz w:val="28"/>
          <w:szCs w:val="28"/>
        </w:rPr>
        <w:t>правовой ответственности, являются составом гражданского</w:t>
      </w:r>
      <w:r>
        <w:rPr>
          <w:rFonts w:ascii="Times New Roman" w:hAnsi="Times New Roman"/>
          <w:bCs/>
          <w:color w:val="000000"/>
          <w:sz w:val="28"/>
          <w:szCs w:val="28"/>
        </w:rPr>
        <w:t xml:space="preserve"> </w:t>
      </w:r>
      <w:r w:rsidRPr="000F7182">
        <w:rPr>
          <w:rFonts w:ascii="Times New Roman" w:hAnsi="Times New Roman"/>
          <w:bCs/>
          <w:color w:val="000000"/>
          <w:sz w:val="28"/>
          <w:szCs w:val="28"/>
        </w:rPr>
        <w:t>правонарушения.</w:t>
      </w:r>
    </w:p>
    <w:p w14:paraId="0B9C7DD7" w14:textId="241B50B7" w:rsidR="00E93901" w:rsidRDefault="00E93901" w:rsidP="001B5144">
      <w:pPr>
        <w:spacing w:line="360" w:lineRule="auto"/>
        <w:ind w:firstLine="709"/>
        <w:jc w:val="both"/>
        <w:rPr>
          <w:rFonts w:ascii="Times New Roman" w:hAnsi="Times New Roman"/>
          <w:bCs/>
          <w:color w:val="000000"/>
          <w:sz w:val="28"/>
          <w:szCs w:val="28"/>
        </w:rPr>
      </w:pPr>
      <w:r w:rsidRPr="00E93901">
        <w:rPr>
          <w:rFonts w:ascii="Times New Roman" w:hAnsi="Times New Roman"/>
          <w:bCs/>
          <w:color w:val="000000"/>
          <w:sz w:val="28"/>
          <w:szCs w:val="28"/>
        </w:rPr>
        <w:t>По общему правилу ответственность наступает при наличии вины</w:t>
      </w:r>
      <w:r>
        <w:rPr>
          <w:rFonts w:ascii="Times New Roman" w:hAnsi="Times New Roman"/>
          <w:bCs/>
          <w:color w:val="000000"/>
          <w:sz w:val="28"/>
          <w:szCs w:val="28"/>
        </w:rPr>
        <w:t xml:space="preserve"> </w:t>
      </w:r>
      <w:r w:rsidRPr="00E93901">
        <w:rPr>
          <w:rFonts w:ascii="Times New Roman" w:hAnsi="Times New Roman"/>
          <w:bCs/>
          <w:color w:val="000000"/>
          <w:sz w:val="28"/>
          <w:szCs w:val="28"/>
        </w:rPr>
        <w:t>субъекта, действующего противоправно, кроме случаев, когда законом или</w:t>
      </w:r>
      <w:r>
        <w:rPr>
          <w:rFonts w:ascii="Times New Roman" w:hAnsi="Times New Roman"/>
          <w:bCs/>
          <w:color w:val="000000"/>
          <w:sz w:val="28"/>
          <w:szCs w:val="28"/>
        </w:rPr>
        <w:t xml:space="preserve"> </w:t>
      </w:r>
      <w:r w:rsidRPr="00E93901">
        <w:rPr>
          <w:rFonts w:ascii="Times New Roman" w:hAnsi="Times New Roman"/>
          <w:bCs/>
          <w:color w:val="000000"/>
          <w:sz w:val="28"/>
          <w:szCs w:val="28"/>
        </w:rPr>
        <w:t>договором установлено иное</w:t>
      </w:r>
      <w:r>
        <w:rPr>
          <w:rStyle w:val="a6"/>
          <w:rFonts w:ascii="Times New Roman" w:hAnsi="Times New Roman"/>
          <w:bCs/>
          <w:color w:val="000000"/>
          <w:sz w:val="28"/>
          <w:szCs w:val="28"/>
        </w:rPr>
        <w:footnoteReference w:id="2"/>
      </w:r>
      <w:r w:rsidRPr="00E93901">
        <w:rPr>
          <w:rFonts w:ascii="Times New Roman" w:hAnsi="Times New Roman"/>
          <w:bCs/>
          <w:color w:val="000000"/>
          <w:sz w:val="28"/>
          <w:szCs w:val="28"/>
        </w:rPr>
        <w:t>. Противоправными, в свою очередь, будут</w:t>
      </w:r>
      <w:r>
        <w:rPr>
          <w:rFonts w:ascii="Times New Roman" w:hAnsi="Times New Roman"/>
          <w:bCs/>
          <w:color w:val="000000"/>
          <w:sz w:val="28"/>
          <w:szCs w:val="28"/>
        </w:rPr>
        <w:t xml:space="preserve"> </w:t>
      </w:r>
      <w:r w:rsidRPr="00E93901">
        <w:rPr>
          <w:rFonts w:ascii="Times New Roman" w:hAnsi="Times New Roman"/>
          <w:bCs/>
          <w:color w:val="000000"/>
          <w:sz w:val="28"/>
          <w:szCs w:val="28"/>
        </w:rPr>
        <w:t>действия субъекта, которые противоречат закону и иным правовым актам.</w:t>
      </w:r>
    </w:p>
    <w:p w14:paraId="1ED2D1F7" w14:textId="77777777" w:rsidR="000F7182" w:rsidRDefault="000F7182" w:rsidP="001B5144">
      <w:pPr>
        <w:spacing w:line="360" w:lineRule="auto"/>
        <w:ind w:firstLine="709"/>
        <w:jc w:val="both"/>
        <w:rPr>
          <w:rFonts w:ascii="Times New Roman" w:hAnsi="Times New Roman"/>
          <w:bCs/>
          <w:color w:val="000000"/>
          <w:sz w:val="28"/>
          <w:szCs w:val="28"/>
        </w:rPr>
      </w:pPr>
      <w:r w:rsidRPr="000F7182">
        <w:rPr>
          <w:rFonts w:ascii="Times New Roman" w:hAnsi="Times New Roman"/>
          <w:bCs/>
          <w:color w:val="000000"/>
          <w:sz w:val="28"/>
          <w:szCs w:val="28"/>
        </w:rPr>
        <w:lastRenderedPageBreak/>
        <w:t>Обращаясь к действующему законодательству, можно увидеть, что</w:t>
      </w:r>
      <w:r>
        <w:rPr>
          <w:rFonts w:ascii="Times New Roman" w:hAnsi="Times New Roman"/>
          <w:bCs/>
          <w:color w:val="000000"/>
          <w:sz w:val="28"/>
          <w:szCs w:val="28"/>
        </w:rPr>
        <w:t xml:space="preserve"> </w:t>
      </w:r>
      <w:r w:rsidRPr="000F7182">
        <w:rPr>
          <w:rFonts w:ascii="Times New Roman" w:hAnsi="Times New Roman"/>
          <w:bCs/>
          <w:color w:val="000000"/>
          <w:sz w:val="28"/>
          <w:szCs w:val="28"/>
        </w:rPr>
        <w:t>специальной нормы, где было бы закреплено понятия вины, нет.</w:t>
      </w:r>
    </w:p>
    <w:p w14:paraId="37FFB4AF" w14:textId="0801AFD3" w:rsidR="000F7182" w:rsidRDefault="000F7182" w:rsidP="001B5144">
      <w:pPr>
        <w:spacing w:line="360" w:lineRule="auto"/>
        <w:ind w:firstLine="709"/>
        <w:jc w:val="both"/>
        <w:rPr>
          <w:rFonts w:ascii="Times New Roman" w:hAnsi="Times New Roman"/>
          <w:bCs/>
          <w:color w:val="000000"/>
          <w:sz w:val="28"/>
          <w:szCs w:val="28"/>
        </w:rPr>
      </w:pPr>
      <w:r w:rsidRPr="000F7182">
        <w:rPr>
          <w:rFonts w:ascii="Times New Roman" w:hAnsi="Times New Roman"/>
          <w:bCs/>
          <w:color w:val="000000"/>
          <w:sz w:val="28"/>
          <w:szCs w:val="28"/>
        </w:rPr>
        <w:t>Пункт 1 статьи 401 Гражданского кодекса Российской Федерации не</w:t>
      </w:r>
      <w:r>
        <w:rPr>
          <w:rFonts w:ascii="Times New Roman" w:hAnsi="Times New Roman"/>
          <w:bCs/>
          <w:color w:val="000000"/>
          <w:sz w:val="28"/>
          <w:szCs w:val="28"/>
        </w:rPr>
        <w:t xml:space="preserve"> </w:t>
      </w:r>
      <w:r w:rsidRPr="000F7182">
        <w:rPr>
          <w:rFonts w:ascii="Times New Roman" w:hAnsi="Times New Roman"/>
          <w:bCs/>
          <w:color w:val="000000"/>
          <w:sz w:val="28"/>
          <w:szCs w:val="28"/>
        </w:rPr>
        <w:t>раскрывает сущностного понятия вины, но устанавливает, что лицо, не</w:t>
      </w:r>
      <w:r>
        <w:rPr>
          <w:rFonts w:ascii="Times New Roman" w:hAnsi="Times New Roman"/>
          <w:bCs/>
          <w:color w:val="000000"/>
          <w:sz w:val="28"/>
          <w:szCs w:val="28"/>
        </w:rPr>
        <w:t xml:space="preserve"> </w:t>
      </w:r>
      <w:r w:rsidRPr="000F7182">
        <w:rPr>
          <w:rFonts w:ascii="Times New Roman" w:hAnsi="Times New Roman"/>
          <w:bCs/>
          <w:color w:val="000000"/>
          <w:sz w:val="28"/>
          <w:szCs w:val="28"/>
        </w:rPr>
        <w:t>исполнившее обязательство либо исполнившее его ненадлежащим образом,</w:t>
      </w:r>
      <w:r>
        <w:rPr>
          <w:rFonts w:ascii="Times New Roman" w:hAnsi="Times New Roman"/>
          <w:bCs/>
          <w:color w:val="000000"/>
          <w:sz w:val="28"/>
          <w:szCs w:val="28"/>
        </w:rPr>
        <w:t xml:space="preserve"> </w:t>
      </w:r>
      <w:r w:rsidRPr="000F7182">
        <w:rPr>
          <w:rFonts w:ascii="Times New Roman" w:hAnsi="Times New Roman"/>
          <w:bCs/>
          <w:color w:val="000000"/>
          <w:sz w:val="28"/>
          <w:szCs w:val="28"/>
        </w:rPr>
        <w:t>несет ответственность при наличии вины (умысла или неосторожности),</w:t>
      </w:r>
      <w:r>
        <w:rPr>
          <w:rFonts w:ascii="Times New Roman" w:hAnsi="Times New Roman"/>
          <w:bCs/>
          <w:color w:val="000000"/>
          <w:sz w:val="28"/>
          <w:szCs w:val="28"/>
        </w:rPr>
        <w:t xml:space="preserve"> </w:t>
      </w:r>
      <w:r w:rsidRPr="000F7182">
        <w:rPr>
          <w:rFonts w:ascii="Times New Roman" w:hAnsi="Times New Roman"/>
          <w:bCs/>
          <w:color w:val="000000"/>
          <w:sz w:val="28"/>
          <w:szCs w:val="28"/>
        </w:rPr>
        <w:t>кроме</w:t>
      </w:r>
      <w:r>
        <w:rPr>
          <w:rFonts w:ascii="Times New Roman" w:hAnsi="Times New Roman"/>
          <w:bCs/>
          <w:color w:val="000000"/>
          <w:sz w:val="28"/>
          <w:szCs w:val="28"/>
        </w:rPr>
        <w:t xml:space="preserve"> </w:t>
      </w:r>
      <w:r w:rsidRPr="000F7182">
        <w:rPr>
          <w:rFonts w:ascii="Times New Roman" w:hAnsi="Times New Roman"/>
          <w:bCs/>
          <w:color w:val="000000"/>
          <w:sz w:val="28"/>
          <w:szCs w:val="28"/>
        </w:rPr>
        <w:t>случаев, когда законом или договором предусмотрены иные основания</w:t>
      </w:r>
      <w:r>
        <w:rPr>
          <w:rFonts w:ascii="Times New Roman" w:hAnsi="Times New Roman"/>
          <w:bCs/>
          <w:color w:val="000000"/>
          <w:sz w:val="28"/>
          <w:szCs w:val="28"/>
        </w:rPr>
        <w:t xml:space="preserve"> ответственности</w:t>
      </w:r>
      <w:r w:rsidR="00C07BE7">
        <w:rPr>
          <w:rFonts w:ascii="Times New Roman" w:hAnsi="Times New Roman"/>
          <w:bCs/>
          <w:color w:val="000000"/>
          <w:sz w:val="28"/>
          <w:szCs w:val="28"/>
        </w:rPr>
        <w:t>. А следующий абзац говорит лишь о том, когда лицо признается невиновным.</w:t>
      </w:r>
    </w:p>
    <w:p w14:paraId="413C5501" w14:textId="1CC08EE7" w:rsidR="00C07BE7" w:rsidRPr="00C07BE7" w:rsidRDefault="00C07BE7" w:rsidP="001B5144">
      <w:pPr>
        <w:spacing w:line="360" w:lineRule="auto"/>
        <w:ind w:firstLine="709"/>
        <w:jc w:val="both"/>
        <w:rPr>
          <w:rFonts w:ascii="Times New Roman" w:hAnsi="Times New Roman"/>
          <w:bCs/>
          <w:color w:val="000000"/>
          <w:sz w:val="28"/>
          <w:szCs w:val="28"/>
        </w:rPr>
      </w:pPr>
      <w:r w:rsidRPr="00C07BE7">
        <w:rPr>
          <w:rFonts w:ascii="Times New Roman" w:hAnsi="Times New Roman"/>
          <w:bCs/>
          <w:color w:val="000000"/>
          <w:sz w:val="28"/>
          <w:szCs w:val="28"/>
        </w:rPr>
        <w:t>Лицо признается невиновным, если при той степени заботливости и</w:t>
      </w:r>
      <w:r>
        <w:rPr>
          <w:rFonts w:ascii="Times New Roman" w:hAnsi="Times New Roman"/>
          <w:bCs/>
          <w:color w:val="000000"/>
          <w:sz w:val="28"/>
          <w:szCs w:val="28"/>
        </w:rPr>
        <w:t xml:space="preserve"> </w:t>
      </w:r>
      <w:r w:rsidRPr="00C07BE7">
        <w:rPr>
          <w:rFonts w:ascii="Times New Roman" w:hAnsi="Times New Roman"/>
          <w:bCs/>
          <w:color w:val="000000"/>
          <w:sz w:val="28"/>
          <w:szCs w:val="28"/>
        </w:rPr>
        <w:t>осмотрительности, какая от него требовалась по характеру обязательства и</w:t>
      </w:r>
      <w:r>
        <w:rPr>
          <w:rFonts w:ascii="Times New Roman" w:hAnsi="Times New Roman"/>
          <w:bCs/>
          <w:color w:val="000000"/>
          <w:sz w:val="28"/>
          <w:szCs w:val="28"/>
        </w:rPr>
        <w:t xml:space="preserve"> </w:t>
      </w:r>
      <w:r w:rsidRPr="00C07BE7">
        <w:rPr>
          <w:rFonts w:ascii="Times New Roman" w:hAnsi="Times New Roman"/>
          <w:bCs/>
          <w:color w:val="000000"/>
          <w:sz w:val="28"/>
          <w:szCs w:val="28"/>
        </w:rPr>
        <w:t>условиям оборота, оно приняло все меры для надлежащего исполнения</w:t>
      </w:r>
      <w:r>
        <w:rPr>
          <w:rFonts w:ascii="Times New Roman" w:hAnsi="Times New Roman"/>
          <w:bCs/>
          <w:color w:val="000000"/>
          <w:sz w:val="28"/>
          <w:szCs w:val="28"/>
        </w:rPr>
        <w:t xml:space="preserve"> </w:t>
      </w:r>
      <w:r w:rsidRPr="00C07BE7">
        <w:rPr>
          <w:rFonts w:ascii="Times New Roman" w:hAnsi="Times New Roman"/>
          <w:bCs/>
          <w:color w:val="000000"/>
          <w:sz w:val="28"/>
          <w:szCs w:val="28"/>
        </w:rPr>
        <w:t>обязательства.</w:t>
      </w:r>
      <w:r>
        <w:rPr>
          <w:rStyle w:val="a6"/>
          <w:rFonts w:ascii="Times New Roman" w:hAnsi="Times New Roman"/>
          <w:bCs/>
          <w:color w:val="000000"/>
          <w:sz w:val="28"/>
          <w:szCs w:val="28"/>
        </w:rPr>
        <w:footnoteReference w:id="3"/>
      </w:r>
      <w:r w:rsidRPr="00C07BE7">
        <w:rPr>
          <w:rFonts w:ascii="Times New Roman" w:hAnsi="Times New Roman"/>
          <w:bCs/>
          <w:color w:val="000000"/>
          <w:sz w:val="28"/>
          <w:szCs w:val="28"/>
        </w:rPr>
        <w:t>.</w:t>
      </w:r>
    </w:p>
    <w:p w14:paraId="574EB593" w14:textId="19BA60DC" w:rsidR="00C07BE7" w:rsidRDefault="00C07BE7" w:rsidP="001B5144">
      <w:pPr>
        <w:spacing w:line="360" w:lineRule="auto"/>
        <w:ind w:firstLine="709"/>
        <w:jc w:val="both"/>
        <w:rPr>
          <w:rFonts w:ascii="Times New Roman" w:hAnsi="Times New Roman"/>
          <w:bCs/>
          <w:color w:val="000000"/>
          <w:sz w:val="28"/>
          <w:szCs w:val="28"/>
        </w:rPr>
      </w:pPr>
      <w:r w:rsidRPr="00C07BE7">
        <w:rPr>
          <w:rFonts w:ascii="Times New Roman" w:hAnsi="Times New Roman"/>
          <w:bCs/>
          <w:color w:val="000000"/>
          <w:sz w:val="28"/>
          <w:szCs w:val="28"/>
        </w:rPr>
        <w:t>Рассматривая термин вины с точки зрения научного аспекта,</w:t>
      </w:r>
      <w:r>
        <w:rPr>
          <w:rFonts w:ascii="Times New Roman" w:hAnsi="Times New Roman"/>
          <w:bCs/>
          <w:color w:val="000000"/>
          <w:sz w:val="28"/>
          <w:szCs w:val="28"/>
        </w:rPr>
        <w:t xml:space="preserve"> </w:t>
      </w:r>
      <w:r w:rsidRPr="00C07BE7">
        <w:rPr>
          <w:rFonts w:ascii="Times New Roman" w:hAnsi="Times New Roman"/>
          <w:bCs/>
          <w:color w:val="000000"/>
          <w:sz w:val="28"/>
          <w:szCs w:val="28"/>
        </w:rPr>
        <w:t>раскрываются множество концепций, но наиболее устоявшимися являются</w:t>
      </w:r>
      <w:r>
        <w:rPr>
          <w:rFonts w:ascii="Times New Roman" w:hAnsi="Times New Roman"/>
          <w:bCs/>
          <w:color w:val="000000"/>
          <w:sz w:val="28"/>
          <w:szCs w:val="28"/>
        </w:rPr>
        <w:t xml:space="preserve"> </w:t>
      </w:r>
      <w:r w:rsidRPr="00C07BE7">
        <w:rPr>
          <w:rFonts w:ascii="Times New Roman" w:hAnsi="Times New Roman"/>
          <w:bCs/>
          <w:color w:val="000000"/>
          <w:sz w:val="28"/>
          <w:szCs w:val="28"/>
        </w:rPr>
        <w:t>психологическая(субъективная) и поведенческая (объективная) концепции.</w:t>
      </w:r>
      <w:r>
        <w:rPr>
          <w:rFonts w:ascii="Times New Roman" w:hAnsi="Times New Roman"/>
          <w:bCs/>
          <w:color w:val="000000"/>
          <w:sz w:val="28"/>
          <w:szCs w:val="28"/>
        </w:rPr>
        <w:t xml:space="preserve"> </w:t>
      </w:r>
      <w:r w:rsidRPr="00C07BE7">
        <w:rPr>
          <w:rFonts w:ascii="Times New Roman" w:hAnsi="Times New Roman"/>
          <w:bCs/>
          <w:color w:val="000000"/>
          <w:sz w:val="28"/>
          <w:szCs w:val="28"/>
        </w:rPr>
        <w:t>Исследуя их, можно сказать об объективных и субъективных признаках,</w:t>
      </w:r>
      <w:r>
        <w:rPr>
          <w:rFonts w:ascii="Times New Roman" w:hAnsi="Times New Roman"/>
          <w:bCs/>
          <w:color w:val="000000"/>
          <w:sz w:val="28"/>
          <w:szCs w:val="28"/>
        </w:rPr>
        <w:t xml:space="preserve"> </w:t>
      </w:r>
      <w:r w:rsidRPr="00C07BE7">
        <w:rPr>
          <w:rFonts w:ascii="Times New Roman" w:hAnsi="Times New Roman"/>
          <w:bCs/>
          <w:color w:val="000000"/>
          <w:sz w:val="28"/>
          <w:szCs w:val="28"/>
        </w:rPr>
        <w:t>характеризующих вину в гражданском праве и определяющих ее сущность.</w:t>
      </w:r>
      <w:r w:rsidR="00224941">
        <w:rPr>
          <w:rFonts w:ascii="Times New Roman" w:hAnsi="Times New Roman"/>
          <w:bCs/>
          <w:color w:val="000000"/>
          <w:sz w:val="28"/>
          <w:szCs w:val="28"/>
        </w:rPr>
        <w:t xml:space="preserve"> </w:t>
      </w:r>
      <w:r w:rsidRPr="00C07BE7">
        <w:rPr>
          <w:rFonts w:ascii="Times New Roman" w:hAnsi="Times New Roman"/>
          <w:bCs/>
          <w:color w:val="000000"/>
          <w:sz w:val="28"/>
          <w:szCs w:val="28"/>
        </w:rPr>
        <w:t>Объективный признак заключается в непринятии мер, требуемых от</w:t>
      </w:r>
      <w:r>
        <w:rPr>
          <w:rFonts w:ascii="Times New Roman" w:hAnsi="Times New Roman"/>
          <w:bCs/>
          <w:color w:val="000000"/>
          <w:sz w:val="28"/>
          <w:szCs w:val="28"/>
        </w:rPr>
        <w:t xml:space="preserve"> </w:t>
      </w:r>
      <w:r w:rsidRPr="00C07BE7">
        <w:rPr>
          <w:rFonts w:ascii="Times New Roman" w:hAnsi="Times New Roman"/>
          <w:bCs/>
          <w:color w:val="000000"/>
          <w:sz w:val="28"/>
          <w:szCs w:val="28"/>
        </w:rPr>
        <w:t>лица для надлежащего исполнения обязательства. В свою очередь,</w:t>
      </w:r>
      <w:r>
        <w:rPr>
          <w:rFonts w:ascii="Times New Roman" w:hAnsi="Times New Roman"/>
          <w:bCs/>
          <w:color w:val="000000"/>
          <w:sz w:val="28"/>
          <w:szCs w:val="28"/>
        </w:rPr>
        <w:t xml:space="preserve"> </w:t>
      </w:r>
      <w:r w:rsidRPr="00C07BE7">
        <w:rPr>
          <w:rFonts w:ascii="Times New Roman" w:hAnsi="Times New Roman"/>
          <w:bCs/>
          <w:color w:val="000000"/>
          <w:sz w:val="28"/>
          <w:szCs w:val="28"/>
        </w:rPr>
        <w:t>субъективный состоит в заботливос</w:t>
      </w:r>
      <w:r>
        <w:rPr>
          <w:rFonts w:ascii="Times New Roman" w:hAnsi="Times New Roman"/>
          <w:bCs/>
          <w:color w:val="000000"/>
          <w:sz w:val="28"/>
          <w:szCs w:val="28"/>
        </w:rPr>
        <w:t>ти</w:t>
      </w:r>
      <w:r w:rsidRPr="00C07BE7">
        <w:rPr>
          <w:rFonts w:ascii="Times New Roman" w:hAnsi="Times New Roman"/>
          <w:bCs/>
          <w:color w:val="000000"/>
          <w:sz w:val="28"/>
          <w:szCs w:val="28"/>
        </w:rPr>
        <w:t xml:space="preserve"> и осмотрительнос</w:t>
      </w:r>
      <w:r>
        <w:rPr>
          <w:rFonts w:ascii="Times New Roman" w:hAnsi="Times New Roman"/>
          <w:bCs/>
          <w:color w:val="000000"/>
          <w:sz w:val="28"/>
          <w:szCs w:val="28"/>
        </w:rPr>
        <w:t>ти</w:t>
      </w:r>
      <w:r w:rsidRPr="00C07BE7">
        <w:rPr>
          <w:rFonts w:ascii="Times New Roman" w:hAnsi="Times New Roman"/>
          <w:bCs/>
          <w:color w:val="000000"/>
          <w:sz w:val="28"/>
          <w:szCs w:val="28"/>
        </w:rPr>
        <w:t>, проявляемыми</w:t>
      </w:r>
      <w:r>
        <w:rPr>
          <w:rFonts w:ascii="Times New Roman" w:hAnsi="Times New Roman"/>
          <w:bCs/>
          <w:color w:val="000000"/>
          <w:sz w:val="28"/>
          <w:szCs w:val="28"/>
        </w:rPr>
        <w:t xml:space="preserve"> </w:t>
      </w:r>
      <w:r w:rsidRPr="00C07BE7">
        <w:rPr>
          <w:rFonts w:ascii="Times New Roman" w:hAnsi="Times New Roman"/>
          <w:bCs/>
          <w:color w:val="000000"/>
          <w:sz w:val="28"/>
          <w:szCs w:val="28"/>
        </w:rPr>
        <w:t>субъектом гражданских правоотношений.</w:t>
      </w:r>
    </w:p>
    <w:p w14:paraId="1E229FB5" w14:textId="666CE44F" w:rsidR="00224941" w:rsidRDefault="00224941" w:rsidP="001B5144">
      <w:pPr>
        <w:spacing w:line="360" w:lineRule="auto"/>
        <w:ind w:firstLine="709"/>
        <w:jc w:val="both"/>
        <w:rPr>
          <w:rFonts w:ascii="Times New Roman" w:hAnsi="Times New Roman"/>
          <w:bCs/>
          <w:color w:val="000000"/>
          <w:sz w:val="28"/>
          <w:szCs w:val="28"/>
        </w:rPr>
      </w:pPr>
      <w:r w:rsidRPr="00224941">
        <w:rPr>
          <w:rFonts w:ascii="Times New Roman" w:hAnsi="Times New Roman"/>
          <w:bCs/>
          <w:color w:val="000000"/>
          <w:sz w:val="28"/>
          <w:szCs w:val="28"/>
        </w:rPr>
        <w:t>В своих трудах О.С. Иоффе трактует понятие вины, как реальный</w:t>
      </w:r>
      <w:r>
        <w:rPr>
          <w:rFonts w:ascii="Times New Roman" w:hAnsi="Times New Roman"/>
          <w:bCs/>
          <w:color w:val="000000"/>
          <w:sz w:val="28"/>
          <w:szCs w:val="28"/>
        </w:rPr>
        <w:t xml:space="preserve"> </w:t>
      </w:r>
      <w:r w:rsidRPr="00224941">
        <w:rPr>
          <w:rFonts w:ascii="Times New Roman" w:hAnsi="Times New Roman"/>
          <w:bCs/>
          <w:color w:val="000000"/>
          <w:sz w:val="28"/>
          <w:szCs w:val="28"/>
        </w:rPr>
        <w:t>психический процесс, в основу которого заложено соотношение возможного</w:t>
      </w:r>
      <w:r>
        <w:rPr>
          <w:rFonts w:ascii="Times New Roman" w:hAnsi="Times New Roman"/>
          <w:bCs/>
          <w:color w:val="000000"/>
          <w:sz w:val="28"/>
          <w:szCs w:val="28"/>
        </w:rPr>
        <w:t xml:space="preserve"> </w:t>
      </w:r>
      <w:r w:rsidRPr="00224941">
        <w:rPr>
          <w:rFonts w:ascii="Times New Roman" w:hAnsi="Times New Roman"/>
          <w:bCs/>
          <w:color w:val="000000"/>
          <w:sz w:val="28"/>
          <w:szCs w:val="28"/>
        </w:rPr>
        <w:t>и фактического предвидения и осознания лицом общественной значимости</w:t>
      </w:r>
      <w:r>
        <w:rPr>
          <w:rFonts w:ascii="Times New Roman" w:hAnsi="Times New Roman"/>
          <w:bCs/>
          <w:color w:val="000000"/>
          <w:sz w:val="28"/>
          <w:szCs w:val="28"/>
        </w:rPr>
        <w:t xml:space="preserve"> </w:t>
      </w:r>
      <w:r w:rsidRPr="00224941">
        <w:rPr>
          <w:rFonts w:ascii="Times New Roman" w:hAnsi="Times New Roman"/>
          <w:bCs/>
          <w:color w:val="000000"/>
          <w:sz w:val="28"/>
          <w:szCs w:val="28"/>
        </w:rPr>
        <w:t>совершенных действий (или воздержания от них) и их результата</w:t>
      </w:r>
      <w:r>
        <w:rPr>
          <w:rStyle w:val="a6"/>
          <w:rFonts w:ascii="Times New Roman" w:hAnsi="Times New Roman"/>
          <w:bCs/>
          <w:color w:val="000000"/>
          <w:sz w:val="28"/>
          <w:szCs w:val="28"/>
        </w:rPr>
        <w:footnoteReference w:id="4"/>
      </w:r>
      <w:r>
        <w:rPr>
          <w:rFonts w:ascii="Times New Roman" w:hAnsi="Times New Roman"/>
          <w:bCs/>
          <w:color w:val="000000"/>
          <w:sz w:val="28"/>
          <w:szCs w:val="28"/>
        </w:rPr>
        <w:t>.</w:t>
      </w:r>
    </w:p>
    <w:p w14:paraId="7A7F8D14" w14:textId="4FC0EDE4" w:rsidR="00224941" w:rsidRPr="00C07BE7" w:rsidRDefault="00224941" w:rsidP="001B5144">
      <w:pPr>
        <w:spacing w:line="360" w:lineRule="auto"/>
        <w:ind w:firstLine="709"/>
        <w:jc w:val="both"/>
        <w:rPr>
          <w:rFonts w:ascii="Times New Roman" w:hAnsi="Times New Roman"/>
          <w:bCs/>
          <w:color w:val="000000"/>
          <w:sz w:val="28"/>
          <w:szCs w:val="28"/>
        </w:rPr>
      </w:pPr>
      <w:r w:rsidRPr="00224941">
        <w:rPr>
          <w:rFonts w:ascii="Times New Roman" w:hAnsi="Times New Roman"/>
          <w:bCs/>
          <w:color w:val="000000"/>
          <w:sz w:val="28"/>
          <w:szCs w:val="28"/>
        </w:rPr>
        <w:lastRenderedPageBreak/>
        <w:t>Г.К. Матвеев определяет вину, как психическое отношение нарушителя</w:t>
      </w:r>
      <w:r>
        <w:rPr>
          <w:rFonts w:ascii="Times New Roman" w:hAnsi="Times New Roman"/>
          <w:bCs/>
          <w:color w:val="000000"/>
          <w:sz w:val="28"/>
          <w:szCs w:val="28"/>
        </w:rPr>
        <w:t xml:space="preserve"> </w:t>
      </w:r>
      <w:r w:rsidRPr="00224941">
        <w:rPr>
          <w:rFonts w:ascii="Times New Roman" w:hAnsi="Times New Roman"/>
          <w:bCs/>
          <w:color w:val="000000"/>
          <w:sz w:val="28"/>
          <w:szCs w:val="28"/>
        </w:rPr>
        <w:t>гражданского правопорядка в форме умысла или неосторожности к своим</w:t>
      </w:r>
      <w:r>
        <w:rPr>
          <w:rFonts w:ascii="Times New Roman" w:hAnsi="Times New Roman"/>
          <w:bCs/>
          <w:color w:val="000000"/>
          <w:sz w:val="28"/>
          <w:szCs w:val="28"/>
        </w:rPr>
        <w:t xml:space="preserve"> </w:t>
      </w:r>
      <w:r w:rsidRPr="00224941">
        <w:rPr>
          <w:rFonts w:ascii="Times New Roman" w:hAnsi="Times New Roman"/>
          <w:bCs/>
          <w:color w:val="000000"/>
          <w:sz w:val="28"/>
          <w:szCs w:val="28"/>
        </w:rPr>
        <w:t>противоправным действиям и их вредным последствиям</w:t>
      </w:r>
      <w:r>
        <w:rPr>
          <w:rStyle w:val="a6"/>
          <w:rFonts w:ascii="Times New Roman" w:hAnsi="Times New Roman"/>
          <w:bCs/>
          <w:color w:val="000000"/>
          <w:sz w:val="28"/>
          <w:szCs w:val="28"/>
        </w:rPr>
        <w:footnoteReference w:id="5"/>
      </w:r>
      <w:r w:rsidRPr="00224941">
        <w:rPr>
          <w:rFonts w:ascii="Times New Roman" w:hAnsi="Times New Roman"/>
          <w:bCs/>
          <w:color w:val="000000"/>
          <w:sz w:val="28"/>
          <w:szCs w:val="28"/>
        </w:rPr>
        <w:t>.</w:t>
      </w:r>
    </w:p>
    <w:p w14:paraId="6730CE45" w14:textId="2917995B" w:rsidR="0031045B" w:rsidRDefault="0056594D" w:rsidP="001B5144">
      <w:pPr>
        <w:spacing w:line="360" w:lineRule="auto"/>
        <w:ind w:firstLine="709"/>
        <w:jc w:val="both"/>
        <w:rPr>
          <w:rFonts w:ascii="Times New Roman" w:hAnsi="Times New Roman"/>
          <w:bCs/>
          <w:color w:val="000000"/>
          <w:sz w:val="28"/>
          <w:szCs w:val="28"/>
        </w:rPr>
      </w:pPr>
      <w:r>
        <w:rPr>
          <w:rFonts w:ascii="Times New Roman" w:hAnsi="Times New Roman"/>
          <w:bCs/>
          <w:color w:val="000000"/>
          <w:sz w:val="28"/>
          <w:szCs w:val="28"/>
        </w:rPr>
        <w:t>П</w:t>
      </w:r>
      <w:r w:rsidR="00C07BE7" w:rsidRPr="00C07BE7">
        <w:rPr>
          <w:rFonts w:ascii="Times New Roman" w:hAnsi="Times New Roman"/>
          <w:bCs/>
          <w:color w:val="000000"/>
          <w:sz w:val="28"/>
          <w:szCs w:val="28"/>
        </w:rPr>
        <w:t>о мнению</w:t>
      </w:r>
      <w:r>
        <w:rPr>
          <w:rFonts w:ascii="Times New Roman" w:hAnsi="Times New Roman"/>
          <w:bCs/>
          <w:color w:val="000000"/>
          <w:sz w:val="28"/>
          <w:szCs w:val="28"/>
        </w:rPr>
        <w:t xml:space="preserve"> же</w:t>
      </w:r>
      <w:r w:rsidR="00C07BE7" w:rsidRPr="00C07BE7">
        <w:rPr>
          <w:rFonts w:ascii="Times New Roman" w:hAnsi="Times New Roman"/>
          <w:bCs/>
          <w:color w:val="000000"/>
          <w:sz w:val="28"/>
          <w:szCs w:val="28"/>
        </w:rPr>
        <w:t xml:space="preserve"> Е.А. Суханова, согласно </w:t>
      </w:r>
      <w:proofErr w:type="spellStart"/>
      <w:r w:rsidR="00C07BE7" w:rsidRPr="00C07BE7">
        <w:rPr>
          <w:rFonts w:ascii="Times New Roman" w:hAnsi="Times New Roman"/>
          <w:bCs/>
          <w:color w:val="000000"/>
          <w:sz w:val="28"/>
          <w:szCs w:val="28"/>
        </w:rPr>
        <w:t>абз</w:t>
      </w:r>
      <w:proofErr w:type="spellEnd"/>
      <w:r w:rsidR="00C07BE7" w:rsidRPr="00C07BE7">
        <w:rPr>
          <w:rFonts w:ascii="Times New Roman" w:hAnsi="Times New Roman"/>
          <w:bCs/>
          <w:color w:val="000000"/>
          <w:sz w:val="28"/>
          <w:szCs w:val="28"/>
        </w:rPr>
        <w:t>. 2 п.1 ст. 401 Граждан</w:t>
      </w:r>
      <w:r w:rsidR="00C07BE7">
        <w:rPr>
          <w:rFonts w:ascii="Times New Roman" w:hAnsi="Times New Roman"/>
          <w:bCs/>
          <w:color w:val="000000"/>
          <w:sz w:val="28"/>
          <w:szCs w:val="28"/>
        </w:rPr>
        <w:t>с</w:t>
      </w:r>
      <w:r w:rsidR="00C07BE7" w:rsidRPr="00C07BE7">
        <w:rPr>
          <w:rFonts w:ascii="Times New Roman" w:hAnsi="Times New Roman"/>
          <w:bCs/>
          <w:color w:val="000000"/>
          <w:sz w:val="28"/>
          <w:szCs w:val="28"/>
        </w:rPr>
        <w:t>кого кодекса виной в гражданском праве следует</w:t>
      </w:r>
      <w:r w:rsidR="00C07BE7">
        <w:rPr>
          <w:rFonts w:ascii="Times New Roman" w:hAnsi="Times New Roman"/>
          <w:bCs/>
          <w:color w:val="000000"/>
          <w:sz w:val="28"/>
          <w:szCs w:val="28"/>
        </w:rPr>
        <w:t xml:space="preserve"> </w:t>
      </w:r>
      <w:r w:rsidR="00C07BE7" w:rsidRPr="00C07BE7">
        <w:rPr>
          <w:rFonts w:ascii="Times New Roman" w:hAnsi="Times New Roman"/>
          <w:bCs/>
          <w:color w:val="000000"/>
          <w:sz w:val="28"/>
          <w:szCs w:val="28"/>
        </w:rPr>
        <w:t>признавать непринятие правонарушителем всех возможных мер по</w:t>
      </w:r>
      <w:r w:rsidR="00C07BE7">
        <w:rPr>
          <w:rFonts w:ascii="Times New Roman" w:hAnsi="Times New Roman"/>
          <w:bCs/>
          <w:color w:val="000000"/>
          <w:sz w:val="28"/>
          <w:szCs w:val="28"/>
        </w:rPr>
        <w:t xml:space="preserve"> </w:t>
      </w:r>
      <w:r w:rsidR="00C07BE7" w:rsidRPr="00C07BE7">
        <w:rPr>
          <w:rFonts w:ascii="Times New Roman" w:hAnsi="Times New Roman"/>
          <w:bCs/>
          <w:color w:val="000000"/>
          <w:sz w:val="28"/>
          <w:szCs w:val="28"/>
        </w:rPr>
        <w:t>предотвращению неблагоприятных последствий своего поведения,</w:t>
      </w:r>
      <w:r w:rsidR="00C07BE7">
        <w:rPr>
          <w:rFonts w:ascii="Times New Roman" w:hAnsi="Times New Roman"/>
          <w:bCs/>
          <w:color w:val="000000"/>
          <w:sz w:val="28"/>
          <w:szCs w:val="28"/>
        </w:rPr>
        <w:t xml:space="preserve"> </w:t>
      </w:r>
      <w:r w:rsidR="00C07BE7" w:rsidRPr="00C07BE7">
        <w:rPr>
          <w:rFonts w:ascii="Times New Roman" w:hAnsi="Times New Roman"/>
          <w:bCs/>
          <w:color w:val="000000"/>
          <w:sz w:val="28"/>
          <w:szCs w:val="28"/>
        </w:rPr>
        <w:t>необходимых при той степени заботливости и осмотрительности, которая</w:t>
      </w:r>
      <w:r w:rsidR="00C07BE7">
        <w:rPr>
          <w:rFonts w:ascii="Times New Roman" w:hAnsi="Times New Roman"/>
          <w:bCs/>
          <w:color w:val="000000"/>
          <w:sz w:val="28"/>
          <w:szCs w:val="28"/>
        </w:rPr>
        <w:t xml:space="preserve"> </w:t>
      </w:r>
      <w:r w:rsidR="00C07BE7" w:rsidRPr="00C07BE7">
        <w:rPr>
          <w:rFonts w:ascii="Times New Roman" w:hAnsi="Times New Roman"/>
          <w:bCs/>
          <w:color w:val="000000"/>
          <w:sz w:val="28"/>
          <w:szCs w:val="28"/>
        </w:rPr>
        <w:t>требовалась от него по характеру лежащих на нем обязанностей и</w:t>
      </w:r>
      <w:r w:rsidR="00C07BE7">
        <w:rPr>
          <w:rFonts w:ascii="Times New Roman" w:hAnsi="Times New Roman"/>
          <w:bCs/>
          <w:color w:val="000000"/>
          <w:sz w:val="28"/>
          <w:szCs w:val="28"/>
        </w:rPr>
        <w:t xml:space="preserve"> </w:t>
      </w:r>
      <w:r w:rsidR="00C07BE7" w:rsidRPr="00C07BE7">
        <w:rPr>
          <w:rFonts w:ascii="Times New Roman" w:hAnsi="Times New Roman"/>
          <w:bCs/>
          <w:color w:val="000000"/>
          <w:sz w:val="28"/>
          <w:szCs w:val="28"/>
        </w:rPr>
        <w:t>конкретным условиям оборота.</w:t>
      </w:r>
      <w:r w:rsidR="00C07BE7">
        <w:rPr>
          <w:rFonts w:ascii="Times New Roman" w:hAnsi="Times New Roman"/>
          <w:bCs/>
          <w:color w:val="000000"/>
          <w:sz w:val="28"/>
          <w:szCs w:val="28"/>
        </w:rPr>
        <w:t xml:space="preserve"> </w:t>
      </w:r>
      <w:r w:rsidR="00C07BE7" w:rsidRPr="00C07BE7">
        <w:rPr>
          <w:rFonts w:ascii="Times New Roman" w:hAnsi="Times New Roman"/>
          <w:bCs/>
          <w:color w:val="000000"/>
          <w:sz w:val="28"/>
          <w:szCs w:val="28"/>
        </w:rPr>
        <w:t>Таким образом, вина в гражданском праве по</w:t>
      </w:r>
      <w:r w:rsidR="00C07BE7">
        <w:rPr>
          <w:rFonts w:ascii="Times New Roman" w:hAnsi="Times New Roman"/>
          <w:bCs/>
          <w:color w:val="000000"/>
          <w:sz w:val="28"/>
          <w:szCs w:val="28"/>
        </w:rPr>
        <w:t xml:space="preserve"> </w:t>
      </w:r>
      <w:r w:rsidR="00C07BE7" w:rsidRPr="00C07BE7">
        <w:rPr>
          <w:rFonts w:ascii="Times New Roman" w:hAnsi="Times New Roman"/>
          <w:bCs/>
          <w:color w:val="000000"/>
          <w:sz w:val="28"/>
          <w:szCs w:val="28"/>
        </w:rPr>
        <w:t>общему правилу рассматривается не как субъективное, психическое</w:t>
      </w:r>
      <w:r w:rsidR="00C07BE7">
        <w:rPr>
          <w:rFonts w:ascii="Times New Roman" w:hAnsi="Times New Roman"/>
          <w:bCs/>
          <w:color w:val="000000"/>
          <w:sz w:val="28"/>
          <w:szCs w:val="28"/>
        </w:rPr>
        <w:t xml:space="preserve"> </w:t>
      </w:r>
      <w:r w:rsidR="00C07BE7" w:rsidRPr="00C07BE7">
        <w:rPr>
          <w:rFonts w:ascii="Times New Roman" w:hAnsi="Times New Roman"/>
          <w:bCs/>
          <w:color w:val="000000"/>
          <w:sz w:val="28"/>
          <w:szCs w:val="28"/>
        </w:rPr>
        <w:t>отношение лица к своему поведению, а как непринятие им объективно</w:t>
      </w:r>
      <w:r w:rsidR="00C07BE7">
        <w:rPr>
          <w:rFonts w:ascii="Times New Roman" w:hAnsi="Times New Roman"/>
          <w:bCs/>
          <w:color w:val="000000"/>
          <w:sz w:val="28"/>
          <w:szCs w:val="28"/>
        </w:rPr>
        <w:t xml:space="preserve"> </w:t>
      </w:r>
      <w:r w:rsidR="00C07BE7" w:rsidRPr="00C07BE7">
        <w:rPr>
          <w:rFonts w:ascii="Times New Roman" w:hAnsi="Times New Roman"/>
          <w:bCs/>
          <w:color w:val="000000"/>
          <w:sz w:val="28"/>
          <w:szCs w:val="28"/>
        </w:rPr>
        <w:t>возможных мер по устранению или недопущению отрицательных</w:t>
      </w:r>
      <w:r w:rsidR="00C07BE7">
        <w:rPr>
          <w:rFonts w:ascii="Times New Roman" w:hAnsi="Times New Roman"/>
          <w:bCs/>
          <w:color w:val="000000"/>
          <w:sz w:val="28"/>
          <w:szCs w:val="28"/>
        </w:rPr>
        <w:t xml:space="preserve"> </w:t>
      </w:r>
      <w:r w:rsidR="00C07BE7" w:rsidRPr="00C07BE7">
        <w:rPr>
          <w:rFonts w:ascii="Times New Roman" w:hAnsi="Times New Roman"/>
          <w:bCs/>
          <w:color w:val="000000"/>
          <w:sz w:val="28"/>
          <w:szCs w:val="28"/>
        </w:rPr>
        <w:t>результатов своих действий, диктуемых</w:t>
      </w:r>
      <w:r w:rsidR="0031045B">
        <w:rPr>
          <w:rFonts w:ascii="Times New Roman" w:hAnsi="Times New Roman"/>
          <w:bCs/>
          <w:color w:val="000000"/>
          <w:sz w:val="28"/>
          <w:szCs w:val="28"/>
        </w:rPr>
        <w:t xml:space="preserve"> </w:t>
      </w:r>
      <w:r w:rsidR="00C07BE7" w:rsidRPr="00C07BE7">
        <w:rPr>
          <w:rFonts w:ascii="Times New Roman" w:hAnsi="Times New Roman"/>
          <w:bCs/>
          <w:color w:val="000000"/>
          <w:sz w:val="28"/>
          <w:szCs w:val="28"/>
        </w:rPr>
        <w:t>обстоятельствами конкретной</w:t>
      </w:r>
      <w:r w:rsidR="0031045B">
        <w:rPr>
          <w:rFonts w:ascii="Times New Roman" w:hAnsi="Times New Roman"/>
          <w:bCs/>
          <w:color w:val="000000"/>
          <w:sz w:val="28"/>
          <w:szCs w:val="28"/>
        </w:rPr>
        <w:t xml:space="preserve"> </w:t>
      </w:r>
      <w:r w:rsidR="00C07BE7" w:rsidRPr="00C07BE7">
        <w:rPr>
          <w:rFonts w:ascii="Times New Roman" w:hAnsi="Times New Roman"/>
          <w:bCs/>
          <w:color w:val="000000"/>
          <w:sz w:val="28"/>
          <w:szCs w:val="28"/>
        </w:rPr>
        <w:t>ситуации</w:t>
      </w:r>
      <w:r w:rsidR="00140374">
        <w:rPr>
          <w:rStyle w:val="a6"/>
          <w:rFonts w:ascii="Times New Roman" w:hAnsi="Times New Roman"/>
          <w:bCs/>
          <w:color w:val="000000"/>
          <w:sz w:val="28"/>
          <w:szCs w:val="28"/>
        </w:rPr>
        <w:footnoteReference w:id="6"/>
      </w:r>
      <w:r w:rsidR="00C07BE7" w:rsidRPr="00C07BE7">
        <w:rPr>
          <w:rFonts w:ascii="Times New Roman" w:hAnsi="Times New Roman"/>
          <w:bCs/>
          <w:color w:val="000000"/>
          <w:sz w:val="28"/>
          <w:szCs w:val="28"/>
        </w:rPr>
        <w:t>.</w:t>
      </w:r>
      <w:r>
        <w:rPr>
          <w:rFonts w:ascii="Times New Roman" w:hAnsi="Times New Roman"/>
          <w:bCs/>
          <w:color w:val="000000"/>
          <w:sz w:val="28"/>
          <w:szCs w:val="28"/>
        </w:rPr>
        <w:t xml:space="preserve"> </w:t>
      </w:r>
      <w:r w:rsidR="00C07BE7" w:rsidRPr="00C07BE7">
        <w:rPr>
          <w:rFonts w:ascii="Times New Roman" w:hAnsi="Times New Roman"/>
          <w:bCs/>
          <w:color w:val="000000"/>
          <w:sz w:val="28"/>
          <w:szCs w:val="28"/>
        </w:rPr>
        <w:t>У исследователей субъективной концепции вины такое понимание</w:t>
      </w:r>
      <w:r w:rsidR="0031045B">
        <w:rPr>
          <w:rFonts w:ascii="Times New Roman" w:hAnsi="Times New Roman"/>
          <w:bCs/>
          <w:color w:val="000000"/>
          <w:sz w:val="28"/>
          <w:szCs w:val="28"/>
        </w:rPr>
        <w:t xml:space="preserve"> </w:t>
      </w:r>
      <w:r w:rsidR="00C07BE7" w:rsidRPr="00C07BE7">
        <w:rPr>
          <w:rFonts w:ascii="Times New Roman" w:hAnsi="Times New Roman"/>
          <w:bCs/>
          <w:color w:val="000000"/>
          <w:sz w:val="28"/>
          <w:szCs w:val="28"/>
        </w:rPr>
        <w:t>порождает множество споров.</w:t>
      </w:r>
      <w:r>
        <w:rPr>
          <w:rFonts w:ascii="Times New Roman" w:hAnsi="Times New Roman"/>
          <w:bCs/>
          <w:color w:val="000000"/>
          <w:sz w:val="28"/>
          <w:szCs w:val="28"/>
        </w:rPr>
        <w:t xml:space="preserve"> </w:t>
      </w:r>
      <w:r w:rsidR="0031045B" w:rsidRPr="0031045B">
        <w:rPr>
          <w:rFonts w:ascii="Times New Roman" w:hAnsi="Times New Roman"/>
          <w:bCs/>
          <w:color w:val="000000"/>
          <w:sz w:val="28"/>
          <w:szCs w:val="28"/>
        </w:rPr>
        <w:t>Ведь сторонники объективной концепции не учитывают, что такие</w:t>
      </w:r>
      <w:r w:rsidR="0031045B">
        <w:rPr>
          <w:rFonts w:ascii="Times New Roman" w:hAnsi="Times New Roman"/>
          <w:bCs/>
          <w:color w:val="000000"/>
          <w:sz w:val="28"/>
          <w:szCs w:val="28"/>
        </w:rPr>
        <w:t xml:space="preserve"> </w:t>
      </w:r>
      <w:r w:rsidR="0031045B" w:rsidRPr="0031045B">
        <w:rPr>
          <w:rFonts w:ascii="Times New Roman" w:hAnsi="Times New Roman"/>
          <w:bCs/>
          <w:color w:val="000000"/>
          <w:sz w:val="28"/>
          <w:szCs w:val="28"/>
        </w:rPr>
        <w:t>объективные критерии, как внимательность, заботливость, осмотрительность</w:t>
      </w:r>
      <w:r w:rsidR="0031045B">
        <w:rPr>
          <w:rFonts w:ascii="Times New Roman" w:hAnsi="Times New Roman"/>
          <w:bCs/>
          <w:color w:val="000000"/>
          <w:sz w:val="28"/>
          <w:szCs w:val="28"/>
        </w:rPr>
        <w:t xml:space="preserve"> </w:t>
      </w:r>
      <w:r w:rsidR="0031045B" w:rsidRPr="0031045B">
        <w:rPr>
          <w:rFonts w:ascii="Times New Roman" w:hAnsi="Times New Roman"/>
          <w:bCs/>
          <w:color w:val="000000"/>
          <w:sz w:val="28"/>
          <w:szCs w:val="28"/>
        </w:rPr>
        <w:t>и т. п. содержат субъективные признаки психической активности процессов</w:t>
      </w:r>
      <w:r w:rsidR="0031045B">
        <w:rPr>
          <w:rFonts w:ascii="Times New Roman" w:hAnsi="Times New Roman"/>
          <w:bCs/>
          <w:color w:val="000000"/>
          <w:sz w:val="28"/>
          <w:szCs w:val="28"/>
        </w:rPr>
        <w:t xml:space="preserve"> </w:t>
      </w:r>
      <w:r w:rsidR="0031045B" w:rsidRPr="0031045B">
        <w:rPr>
          <w:rFonts w:ascii="Times New Roman" w:hAnsi="Times New Roman"/>
          <w:bCs/>
          <w:color w:val="000000"/>
          <w:sz w:val="28"/>
          <w:szCs w:val="28"/>
        </w:rPr>
        <w:t>деятельности человека</w:t>
      </w:r>
      <w:r w:rsidR="0031045B">
        <w:rPr>
          <w:rStyle w:val="a6"/>
          <w:rFonts w:ascii="Times New Roman" w:hAnsi="Times New Roman"/>
          <w:bCs/>
          <w:color w:val="000000"/>
          <w:sz w:val="28"/>
          <w:szCs w:val="28"/>
        </w:rPr>
        <w:footnoteReference w:id="7"/>
      </w:r>
      <w:r w:rsidR="0031045B" w:rsidRPr="0031045B">
        <w:rPr>
          <w:rFonts w:ascii="Times New Roman" w:hAnsi="Times New Roman"/>
          <w:bCs/>
          <w:color w:val="000000"/>
          <w:sz w:val="28"/>
          <w:szCs w:val="28"/>
        </w:rPr>
        <w:t>.</w:t>
      </w:r>
    </w:p>
    <w:p w14:paraId="3FEEE48A" w14:textId="4068AEF1" w:rsidR="0031045B" w:rsidRDefault="0031045B" w:rsidP="001B5144">
      <w:pPr>
        <w:spacing w:line="360" w:lineRule="auto"/>
        <w:ind w:firstLine="709"/>
        <w:jc w:val="both"/>
        <w:rPr>
          <w:rFonts w:ascii="Times New Roman" w:hAnsi="Times New Roman"/>
          <w:bCs/>
          <w:color w:val="000000"/>
          <w:sz w:val="28"/>
          <w:szCs w:val="28"/>
        </w:rPr>
      </w:pPr>
      <w:r w:rsidRPr="0031045B">
        <w:rPr>
          <w:rFonts w:ascii="Times New Roman" w:hAnsi="Times New Roman"/>
          <w:bCs/>
          <w:color w:val="000000"/>
          <w:sz w:val="28"/>
          <w:szCs w:val="28"/>
        </w:rPr>
        <w:t>Поведенческий подход к понятию вины в гражданском праве</w:t>
      </w:r>
      <w:r>
        <w:rPr>
          <w:rFonts w:ascii="Times New Roman" w:hAnsi="Times New Roman"/>
          <w:bCs/>
          <w:color w:val="000000"/>
          <w:sz w:val="28"/>
          <w:szCs w:val="28"/>
        </w:rPr>
        <w:t xml:space="preserve"> </w:t>
      </w:r>
      <w:r w:rsidRPr="0031045B">
        <w:rPr>
          <w:rFonts w:ascii="Times New Roman" w:hAnsi="Times New Roman"/>
          <w:bCs/>
          <w:color w:val="000000"/>
          <w:sz w:val="28"/>
          <w:szCs w:val="28"/>
        </w:rPr>
        <w:t>небезосновательно критикуют по причине того, что смешиваются вина и</w:t>
      </w:r>
      <w:r>
        <w:rPr>
          <w:rFonts w:ascii="Times New Roman" w:hAnsi="Times New Roman"/>
          <w:bCs/>
          <w:color w:val="000000"/>
          <w:sz w:val="28"/>
          <w:szCs w:val="28"/>
        </w:rPr>
        <w:t xml:space="preserve"> </w:t>
      </w:r>
      <w:r w:rsidRPr="0031045B">
        <w:rPr>
          <w:rFonts w:ascii="Times New Roman" w:hAnsi="Times New Roman"/>
          <w:bCs/>
          <w:color w:val="000000"/>
          <w:sz w:val="28"/>
          <w:szCs w:val="28"/>
        </w:rPr>
        <w:t>противоправное бездействие, вина устанавливается через признаки</w:t>
      </w:r>
      <w:r>
        <w:rPr>
          <w:rFonts w:ascii="Times New Roman" w:hAnsi="Times New Roman"/>
          <w:bCs/>
          <w:color w:val="000000"/>
          <w:sz w:val="28"/>
          <w:szCs w:val="28"/>
        </w:rPr>
        <w:t xml:space="preserve"> </w:t>
      </w:r>
      <w:r w:rsidRPr="0031045B">
        <w:rPr>
          <w:rFonts w:ascii="Times New Roman" w:hAnsi="Times New Roman"/>
          <w:bCs/>
          <w:color w:val="000000"/>
          <w:sz w:val="28"/>
          <w:szCs w:val="28"/>
        </w:rPr>
        <w:t>объективной стороны нарушителя</w:t>
      </w:r>
      <w:r w:rsidR="00AE7DCF">
        <w:rPr>
          <w:rStyle w:val="a6"/>
          <w:rFonts w:ascii="Times New Roman" w:hAnsi="Times New Roman"/>
          <w:bCs/>
          <w:color w:val="000000"/>
          <w:sz w:val="28"/>
          <w:szCs w:val="28"/>
        </w:rPr>
        <w:footnoteReference w:id="8"/>
      </w:r>
      <w:r w:rsidRPr="0031045B">
        <w:rPr>
          <w:rFonts w:ascii="Times New Roman" w:hAnsi="Times New Roman"/>
          <w:bCs/>
          <w:color w:val="000000"/>
          <w:sz w:val="28"/>
          <w:szCs w:val="28"/>
        </w:rPr>
        <w:t>. Эта концепция вины также формирует</w:t>
      </w:r>
      <w:r>
        <w:rPr>
          <w:rFonts w:ascii="Times New Roman" w:hAnsi="Times New Roman"/>
          <w:bCs/>
          <w:color w:val="000000"/>
          <w:sz w:val="28"/>
          <w:szCs w:val="28"/>
        </w:rPr>
        <w:t xml:space="preserve"> </w:t>
      </w:r>
      <w:r w:rsidRPr="0031045B">
        <w:rPr>
          <w:rFonts w:ascii="Times New Roman" w:hAnsi="Times New Roman"/>
          <w:bCs/>
          <w:color w:val="000000"/>
          <w:sz w:val="28"/>
          <w:szCs w:val="28"/>
        </w:rPr>
        <w:t xml:space="preserve">понятие о том, что </w:t>
      </w:r>
      <w:r w:rsidRPr="0031045B">
        <w:rPr>
          <w:rFonts w:ascii="Times New Roman" w:hAnsi="Times New Roman"/>
          <w:bCs/>
          <w:color w:val="000000"/>
          <w:sz w:val="28"/>
          <w:szCs w:val="28"/>
        </w:rPr>
        <w:lastRenderedPageBreak/>
        <w:t>если должник неспособен предотвратить неисполнение</w:t>
      </w:r>
      <w:r>
        <w:rPr>
          <w:rFonts w:ascii="Times New Roman" w:hAnsi="Times New Roman"/>
          <w:bCs/>
          <w:color w:val="000000"/>
          <w:sz w:val="28"/>
          <w:szCs w:val="28"/>
        </w:rPr>
        <w:t xml:space="preserve"> </w:t>
      </w:r>
      <w:r w:rsidRPr="0031045B">
        <w:rPr>
          <w:rFonts w:ascii="Times New Roman" w:hAnsi="Times New Roman"/>
          <w:bCs/>
          <w:color w:val="000000"/>
          <w:sz w:val="28"/>
          <w:szCs w:val="28"/>
        </w:rPr>
        <w:t>обязательства, хотя с заботой и осмотрительно предпринял меры, то он не</w:t>
      </w:r>
      <w:r>
        <w:rPr>
          <w:rFonts w:ascii="Times New Roman" w:hAnsi="Times New Roman"/>
          <w:bCs/>
          <w:color w:val="000000"/>
          <w:sz w:val="28"/>
          <w:szCs w:val="28"/>
        </w:rPr>
        <w:t xml:space="preserve"> </w:t>
      </w:r>
      <w:r w:rsidRPr="0031045B">
        <w:rPr>
          <w:rFonts w:ascii="Times New Roman" w:hAnsi="Times New Roman"/>
          <w:bCs/>
          <w:color w:val="000000"/>
          <w:sz w:val="28"/>
          <w:szCs w:val="28"/>
        </w:rPr>
        <w:t>виновен.</w:t>
      </w:r>
    </w:p>
    <w:p w14:paraId="2BAFC3BA" w14:textId="77777777" w:rsidR="00DA7550" w:rsidRDefault="0031045B" w:rsidP="001B5144">
      <w:pPr>
        <w:spacing w:line="360" w:lineRule="auto"/>
        <w:ind w:firstLine="709"/>
        <w:jc w:val="both"/>
        <w:rPr>
          <w:rFonts w:ascii="Times New Roman" w:hAnsi="Times New Roman"/>
          <w:bCs/>
          <w:color w:val="000000"/>
          <w:sz w:val="28"/>
          <w:szCs w:val="28"/>
        </w:rPr>
      </w:pPr>
      <w:r w:rsidRPr="0031045B">
        <w:rPr>
          <w:rFonts w:ascii="Times New Roman" w:hAnsi="Times New Roman"/>
          <w:bCs/>
          <w:color w:val="000000"/>
          <w:sz w:val="28"/>
          <w:szCs w:val="28"/>
        </w:rPr>
        <w:t>Психологическая конструкция вины после установления факта</w:t>
      </w:r>
      <w:r>
        <w:rPr>
          <w:rFonts w:ascii="Times New Roman" w:hAnsi="Times New Roman"/>
          <w:bCs/>
          <w:color w:val="000000"/>
          <w:sz w:val="28"/>
          <w:szCs w:val="28"/>
        </w:rPr>
        <w:t xml:space="preserve"> </w:t>
      </w:r>
      <w:r w:rsidRPr="0031045B">
        <w:rPr>
          <w:rFonts w:ascii="Times New Roman" w:hAnsi="Times New Roman"/>
          <w:bCs/>
          <w:color w:val="000000"/>
          <w:sz w:val="28"/>
          <w:szCs w:val="28"/>
        </w:rPr>
        <w:t>противоправного поведения позволяет доказывать, что должник не</w:t>
      </w:r>
      <w:r>
        <w:rPr>
          <w:rFonts w:ascii="Times New Roman" w:hAnsi="Times New Roman"/>
          <w:bCs/>
          <w:color w:val="000000"/>
          <w:sz w:val="28"/>
          <w:szCs w:val="28"/>
        </w:rPr>
        <w:t xml:space="preserve"> </w:t>
      </w:r>
      <w:r w:rsidRPr="0031045B">
        <w:rPr>
          <w:rFonts w:ascii="Times New Roman" w:hAnsi="Times New Roman"/>
          <w:bCs/>
          <w:color w:val="000000"/>
          <w:sz w:val="28"/>
          <w:szCs w:val="28"/>
        </w:rPr>
        <w:t>осознавал, не желал, не предвидел, не мог и не должен был предвидеть</w:t>
      </w:r>
      <w:r>
        <w:rPr>
          <w:rFonts w:ascii="Times New Roman" w:hAnsi="Times New Roman"/>
          <w:bCs/>
          <w:color w:val="000000"/>
          <w:sz w:val="28"/>
          <w:szCs w:val="28"/>
        </w:rPr>
        <w:t xml:space="preserve"> </w:t>
      </w:r>
      <w:r w:rsidRPr="0031045B">
        <w:rPr>
          <w:rFonts w:ascii="Times New Roman" w:hAnsi="Times New Roman"/>
          <w:bCs/>
          <w:color w:val="000000"/>
          <w:sz w:val="28"/>
          <w:szCs w:val="28"/>
        </w:rPr>
        <w:t>вредные последствия своего поведения несмотря на то, что мог их</w:t>
      </w:r>
      <w:r>
        <w:rPr>
          <w:rFonts w:ascii="Times New Roman" w:hAnsi="Times New Roman"/>
          <w:bCs/>
          <w:color w:val="000000"/>
          <w:sz w:val="28"/>
          <w:szCs w:val="28"/>
        </w:rPr>
        <w:t xml:space="preserve"> </w:t>
      </w:r>
      <w:r w:rsidRPr="0031045B">
        <w:rPr>
          <w:rFonts w:ascii="Times New Roman" w:hAnsi="Times New Roman"/>
          <w:bCs/>
          <w:color w:val="000000"/>
          <w:sz w:val="28"/>
          <w:szCs w:val="28"/>
        </w:rPr>
        <w:t>предотвратить. В соответствии с поведенческой конструкцией вины такое</w:t>
      </w:r>
      <w:r>
        <w:rPr>
          <w:rFonts w:ascii="Times New Roman" w:hAnsi="Times New Roman"/>
          <w:bCs/>
          <w:color w:val="000000"/>
          <w:sz w:val="28"/>
          <w:szCs w:val="28"/>
        </w:rPr>
        <w:t xml:space="preserve"> </w:t>
      </w:r>
      <w:r w:rsidRPr="0031045B">
        <w:rPr>
          <w:rFonts w:ascii="Times New Roman" w:hAnsi="Times New Roman"/>
          <w:bCs/>
          <w:color w:val="000000"/>
          <w:sz w:val="28"/>
          <w:szCs w:val="28"/>
        </w:rPr>
        <w:t>доказательство бессмысленно, так как тот факт, что не были предприняты все</w:t>
      </w:r>
      <w:r>
        <w:rPr>
          <w:rFonts w:ascii="Times New Roman" w:hAnsi="Times New Roman"/>
          <w:bCs/>
          <w:color w:val="000000"/>
          <w:sz w:val="28"/>
          <w:szCs w:val="28"/>
        </w:rPr>
        <w:t xml:space="preserve"> </w:t>
      </w:r>
      <w:r w:rsidRPr="0031045B">
        <w:rPr>
          <w:rFonts w:ascii="Times New Roman" w:hAnsi="Times New Roman"/>
          <w:bCs/>
          <w:color w:val="000000"/>
          <w:sz w:val="28"/>
          <w:szCs w:val="28"/>
        </w:rPr>
        <w:t>меры для исполнения обязательства, уже свидетельствует о вине должника</w:t>
      </w:r>
      <w:r>
        <w:rPr>
          <w:rStyle w:val="a6"/>
          <w:rFonts w:ascii="Times New Roman" w:hAnsi="Times New Roman"/>
          <w:bCs/>
          <w:color w:val="000000"/>
          <w:sz w:val="28"/>
          <w:szCs w:val="28"/>
        </w:rPr>
        <w:footnoteReference w:id="9"/>
      </w:r>
      <w:r>
        <w:rPr>
          <w:rFonts w:ascii="Times New Roman" w:hAnsi="Times New Roman"/>
          <w:bCs/>
          <w:color w:val="000000"/>
          <w:sz w:val="28"/>
          <w:szCs w:val="28"/>
        </w:rPr>
        <w:t>.</w:t>
      </w:r>
    </w:p>
    <w:p w14:paraId="2D49336C" w14:textId="026894E5" w:rsidR="0031045B" w:rsidRPr="0031045B" w:rsidRDefault="0031045B" w:rsidP="001B5144">
      <w:pPr>
        <w:spacing w:line="360" w:lineRule="auto"/>
        <w:ind w:firstLine="709"/>
        <w:jc w:val="both"/>
        <w:rPr>
          <w:rFonts w:ascii="Times New Roman" w:hAnsi="Times New Roman"/>
          <w:bCs/>
          <w:color w:val="000000"/>
          <w:sz w:val="28"/>
          <w:szCs w:val="28"/>
        </w:rPr>
      </w:pPr>
      <w:r w:rsidRPr="0031045B">
        <w:rPr>
          <w:rFonts w:ascii="Times New Roman" w:hAnsi="Times New Roman"/>
          <w:bCs/>
          <w:color w:val="000000"/>
          <w:sz w:val="28"/>
          <w:szCs w:val="28"/>
        </w:rPr>
        <w:t>Обращаясь к изучаемому в литературе понятию вины в гражданском</w:t>
      </w:r>
      <w:r>
        <w:rPr>
          <w:rFonts w:ascii="Times New Roman" w:hAnsi="Times New Roman"/>
          <w:bCs/>
          <w:color w:val="000000"/>
          <w:sz w:val="28"/>
          <w:szCs w:val="28"/>
        </w:rPr>
        <w:t xml:space="preserve"> </w:t>
      </w:r>
      <w:r w:rsidRPr="0031045B">
        <w:rPr>
          <w:rFonts w:ascii="Times New Roman" w:hAnsi="Times New Roman"/>
          <w:bCs/>
          <w:color w:val="000000"/>
          <w:sz w:val="28"/>
          <w:szCs w:val="28"/>
        </w:rPr>
        <w:t>праве, оно имеет смешанный характер (объективно-субъективный), который</w:t>
      </w:r>
      <w:r>
        <w:rPr>
          <w:rFonts w:ascii="Times New Roman" w:hAnsi="Times New Roman"/>
          <w:bCs/>
          <w:color w:val="000000"/>
          <w:sz w:val="28"/>
          <w:szCs w:val="28"/>
        </w:rPr>
        <w:t xml:space="preserve"> </w:t>
      </w:r>
      <w:r w:rsidRPr="0031045B">
        <w:rPr>
          <w:rFonts w:ascii="Times New Roman" w:hAnsi="Times New Roman"/>
          <w:bCs/>
          <w:color w:val="000000"/>
          <w:sz w:val="28"/>
          <w:szCs w:val="28"/>
        </w:rPr>
        <w:t>недопустим в применении к одному и тому же правонарушению.</w:t>
      </w:r>
      <w:r w:rsidR="00A96E9A">
        <w:rPr>
          <w:rFonts w:ascii="Times New Roman" w:hAnsi="Times New Roman"/>
          <w:bCs/>
          <w:color w:val="000000"/>
          <w:sz w:val="28"/>
          <w:szCs w:val="28"/>
        </w:rPr>
        <w:t xml:space="preserve"> </w:t>
      </w:r>
      <w:r w:rsidRPr="0031045B">
        <w:rPr>
          <w:rFonts w:ascii="Times New Roman" w:hAnsi="Times New Roman"/>
          <w:bCs/>
          <w:color w:val="000000"/>
          <w:sz w:val="28"/>
          <w:szCs w:val="28"/>
        </w:rPr>
        <w:t>Ведь лицо могло не предпринять всех мер к исполнению обязательства</w:t>
      </w:r>
      <w:r>
        <w:rPr>
          <w:rFonts w:ascii="Times New Roman" w:hAnsi="Times New Roman"/>
          <w:bCs/>
          <w:color w:val="000000"/>
          <w:sz w:val="28"/>
          <w:szCs w:val="28"/>
        </w:rPr>
        <w:t xml:space="preserve"> </w:t>
      </w:r>
      <w:r w:rsidRPr="0031045B">
        <w:rPr>
          <w:rFonts w:ascii="Times New Roman" w:hAnsi="Times New Roman"/>
          <w:bCs/>
          <w:color w:val="000000"/>
          <w:sz w:val="28"/>
          <w:szCs w:val="28"/>
        </w:rPr>
        <w:t>или предотвращению вреда (виновно с позиций поведенческого подхода), но</w:t>
      </w:r>
      <w:r>
        <w:rPr>
          <w:rFonts w:ascii="Times New Roman" w:hAnsi="Times New Roman"/>
          <w:bCs/>
          <w:color w:val="000000"/>
          <w:sz w:val="28"/>
          <w:szCs w:val="28"/>
        </w:rPr>
        <w:t xml:space="preserve"> </w:t>
      </w:r>
      <w:r w:rsidRPr="0031045B">
        <w:rPr>
          <w:rFonts w:ascii="Times New Roman" w:hAnsi="Times New Roman"/>
          <w:bCs/>
          <w:color w:val="000000"/>
          <w:sz w:val="28"/>
          <w:szCs w:val="28"/>
        </w:rPr>
        <w:t>при этом могло не осознавать и не предвидеть неисполнения обязательства</w:t>
      </w:r>
      <w:r>
        <w:rPr>
          <w:rFonts w:ascii="Times New Roman" w:hAnsi="Times New Roman"/>
          <w:bCs/>
          <w:color w:val="000000"/>
          <w:sz w:val="28"/>
          <w:szCs w:val="28"/>
        </w:rPr>
        <w:t xml:space="preserve"> </w:t>
      </w:r>
      <w:r w:rsidRPr="0031045B">
        <w:rPr>
          <w:rFonts w:ascii="Times New Roman" w:hAnsi="Times New Roman"/>
          <w:bCs/>
          <w:color w:val="000000"/>
          <w:sz w:val="28"/>
          <w:szCs w:val="28"/>
        </w:rPr>
        <w:t>или наступления вреда (невиновно с позиций психологического подхода), –</w:t>
      </w:r>
      <w:r w:rsidR="00A96E9A">
        <w:rPr>
          <w:rFonts w:ascii="Times New Roman" w:hAnsi="Times New Roman"/>
          <w:bCs/>
          <w:color w:val="000000"/>
          <w:sz w:val="28"/>
          <w:szCs w:val="28"/>
        </w:rPr>
        <w:t xml:space="preserve"> </w:t>
      </w:r>
      <w:r w:rsidRPr="0031045B">
        <w:rPr>
          <w:rFonts w:ascii="Times New Roman" w:hAnsi="Times New Roman"/>
          <w:bCs/>
          <w:color w:val="000000"/>
          <w:sz w:val="28"/>
          <w:szCs w:val="28"/>
        </w:rPr>
        <w:t>что недопустимо.</w:t>
      </w:r>
    </w:p>
    <w:p w14:paraId="7D6B387C" w14:textId="789BACDE" w:rsidR="0031045B" w:rsidRPr="0031045B" w:rsidRDefault="0031045B" w:rsidP="001B5144">
      <w:pPr>
        <w:spacing w:line="360" w:lineRule="auto"/>
        <w:ind w:firstLine="709"/>
        <w:jc w:val="both"/>
        <w:rPr>
          <w:rFonts w:ascii="Times New Roman" w:hAnsi="Times New Roman"/>
          <w:bCs/>
          <w:color w:val="000000"/>
          <w:sz w:val="28"/>
          <w:szCs w:val="28"/>
        </w:rPr>
      </w:pPr>
      <w:r w:rsidRPr="0031045B">
        <w:rPr>
          <w:rFonts w:ascii="Times New Roman" w:hAnsi="Times New Roman"/>
          <w:bCs/>
          <w:color w:val="000000"/>
          <w:sz w:val="28"/>
          <w:szCs w:val="28"/>
        </w:rPr>
        <w:t>Непримиримость двух подходов к конструированию вины</w:t>
      </w:r>
      <w:r w:rsidR="00AE7DCF">
        <w:rPr>
          <w:rFonts w:ascii="Times New Roman" w:hAnsi="Times New Roman"/>
          <w:bCs/>
          <w:color w:val="000000"/>
          <w:sz w:val="28"/>
          <w:szCs w:val="28"/>
        </w:rPr>
        <w:t xml:space="preserve"> </w:t>
      </w:r>
      <w:r w:rsidRPr="0031045B">
        <w:rPr>
          <w:rFonts w:ascii="Times New Roman" w:hAnsi="Times New Roman"/>
          <w:bCs/>
          <w:color w:val="000000"/>
          <w:sz w:val="28"/>
          <w:szCs w:val="28"/>
        </w:rPr>
        <w:t>применительно к одному и тому же гражданскому правонарушению</w:t>
      </w:r>
      <w:r w:rsidR="00AE7DCF">
        <w:rPr>
          <w:rFonts w:ascii="Times New Roman" w:hAnsi="Times New Roman"/>
          <w:bCs/>
          <w:color w:val="000000"/>
          <w:sz w:val="28"/>
          <w:szCs w:val="28"/>
        </w:rPr>
        <w:t xml:space="preserve"> </w:t>
      </w:r>
      <w:r w:rsidRPr="0031045B">
        <w:rPr>
          <w:rFonts w:ascii="Times New Roman" w:hAnsi="Times New Roman"/>
          <w:bCs/>
          <w:color w:val="000000"/>
          <w:sz w:val="28"/>
          <w:szCs w:val="28"/>
        </w:rPr>
        <w:t>приводит к необходимости выбора между ними, который должен</w:t>
      </w:r>
      <w:r w:rsidR="00AE7DCF">
        <w:rPr>
          <w:rFonts w:ascii="Times New Roman" w:hAnsi="Times New Roman"/>
          <w:bCs/>
          <w:color w:val="000000"/>
          <w:sz w:val="28"/>
          <w:szCs w:val="28"/>
        </w:rPr>
        <w:t xml:space="preserve"> </w:t>
      </w:r>
      <w:r w:rsidRPr="0031045B">
        <w:rPr>
          <w:rFonts w:ascii="Times New Roman" w:hAnsi="Times New Roman"/>
          <w:bCs/>
          <w:color w:val="000000"/>
          <w:sz w:val="28"/>
          <w:szCs w:val="28"/>
        </w:rPr>
        <w:t xml:space="preserve">осуществляться с учетом специфики договорной и </w:t>
      </w:r>
      <w:proofErr w:type="spellStart"/>
      <w:r w:rsidRPr="0031045B">
        <w:rPr>
          <w:rFonts w:ascii="Times New Roman" w:hAnsi="Times New Roman"/>
          <w:bCs/>
          <w:color w:val="000000"/>
          <w:sz w:val="28"/>
          <w:szCs w:val="28"/>
        </w:rPr>
        <w:t>деликтной</w:t>
      </w:r>
      <w:proofErr w:type="spellEnd"/>
      <w:r w:rsidR="00AE7DCF">
        <w:rPr>
          <w:rFonts w:ascii="Times New Roman" w:hAnsi="Times New Roman"/>
          <w:bCs/>
          <w:color w:val="000000"/>
          <w:sz w:val="28"/>
          <w:szCs w:val="28"/>
        </w:rPr>
        <w:t xml:space="preserve"> </w:t>
      </w:r>
      <w:r w:rsidRPr="0031045B">
        <w:rPr>
          <w:rFonts w:ascii="Times New Roman" w:hAnsi="Times New Roman"/>
          <w:bCs/>
          <w:color w:val="000000"/>
          <w:sz w:val="28"/>
          <w:szCs w:val="28"/>
        </w:rPr>
        <w:t>ответственности</w:t>
      </w:r>
      <w:r w:rsidR="00AE7DCF">
        <w:rPr>
          <w:rStyle w:val="a6"/>
          <w:rFonts w:ascii="Times New Roman" w:hAnsi="Times New Roman"/>
          <w:bCs/>
          <w:color w:val="000000"/>
          <w:sz w:val="28"/>
          <w:szCs w:val="28"/>
        </w:rPr>
        <w:footnoteReference w:id="10"/>
      </w:r>
      <w:r w:rsidRPr="0031045B">
        <w:rPr>
          <w:rFonts w:ascii="Times New Roman" w:hAnsi="Times New Roman"/>
          <w:bCs/>
          <w:color w:val="000000"/>
          <w:sz w:val="28"/>
          <w:szCs w:val="28"/>
        </w:rPr>
        <w:t>.</w:t>
      </w:r>
    </w:p>
    <w:p w14:paraId="3957C992" w14:textId="321EC2A0" w:rsidR="00A96E9A" w:rsidRDefault="0031045B" w:rsidP="001B5144">
      <w:pPr>
        <w:spacing w:line="360" w:lineRule="auto"/>
        <w:ind w:firstLine="709"/>
        <w:jc w:val="both"/>
        <w:rPr>
          <w:rFonts w:ascii="Times New Roman" w:hAnsi="Times New Roman"/>
          <w:bCs/>
          <w:color w:val="000000"/>
          <w:sz w:val="28"/>
          <w:szCs w:val="28"/>
        </w:rPr>
      </w:pPr>
      <w:r w:rsidRPr="0031045B">
        <w:rPr>
          <w:rFonts w:ascii="Times New Roman" w:hAnsi="Times New Roman"/>
          <w:bCs/>
          <w:color w:val="000000"/>
          <w:sz w:val="28"/>
          <w:szCs w:val="28"/>
        </w:rPr>
        <w:t>Судебная доктрина рассматривает вину с точки зрения субъекти</w:t>
      </w:r>
      <w:r w:rsidR="00A96E9A">
        <w:rPr>
          <w:rFonts w:ascii="Times New Roman" w:hAnsi="Times New Roman"/>
          <w:bCs/>
          <w:color w:val="000000"/>
          <w:sz w:val="28"/>
          <w:szCs w:val="28"/>
        </w:rPr>
        <w:t>вного подхода</w:t>
      </w:r>
      <w:r w:rsidRPr="0031045B">
        <w:rPr>
          <w:rFonts w:ascii="Times New Roman" w:hAnsi="Times New Roman"/>
          <w:bCs/>
          <w:color w:val="000000"/>
          <w:sz w:val="28"/>
          <w:szCs w:val="28"/>
        </w:rPr>
        <w:t>.</w:t>
      </w:r>
    </w:p>
    <w:p w14:paraId="19BB1EFF" w14:textId="7B279A4F" w:rsidR="0031045B" w:rsidRDefault="0031045B" w:rsidP="001B5144">
      <w:pPr>
        <w:spacing w:line="360" w:lineRule="auto"/>
        <w:ind w:firstLine="709"/>
        <w:jc w:val="both"/>
        <w:rPr>
          <w:rFonts w:ascii="Times New Roman" w:hAnsi="Times New Roman"/>
          <w:bCs/>
          <w:color w:val="000000"/>
          <w:sz w:val="28"/>
          <w:szCs w:val="28"/>
        </w:rPr>
      </w:pPr>
      <w:r w:rsidRPr="0031045B">
        <w:rPr>
          <w:rFonts w:ascii="Times New Roman" w:hAnsi="Times New Roman"/>
          <w:bCs/>
          <w:color w:val="000000"/>
          <w:sz w:val="28"/>
          <w:szCs w:val="28"/>
        </w:rPr>
        <w:t xml:space="preserve">Так, в соответствии с </w:t>
      </w:r>
      <w:proofErr w:type="spellStart"/>
      <w:r w:rsidRPr="0031045B">
        <w:rPr>
          <w:rFonts w:ascii="Times New Roman" w:hAnsi="Times New Roman"/>
          <w:bCs/>
          <w:color w:val="000000"/>
          <w:sz w:val="28"/>
          <w:szCs w:val="28"/>
        </w:rPr>
        <w:t>абз</w:t>
      </w:r>
      <w:proofErr w:type="spellEnd"/>
      <w:r w:rsidRPr="0031045B">
        <w:rPr>
          <w:rFonts w:ascii="Times New Roman" w:hAnsi="Times New Roman"/>
          <w:bCs/>
          <w:color w:val="000000"/>
          <w:sz w:val="28"/>
          <w:szCs w:val="28"/>
        </w:rPr>
        <w:t>. 3 п. 2 Постановления Конституционного Суда РФ</w:t>
      </w:r>
      <w:r w:rsidR="00AE7DCF">
        <w:rPr>
          <w:rFonts w:ascii="Times New Roman" w:hAnsi="Times New Roman"/>
          <w:bCs/>
          <w:color w:val="000000"/>
          <w:sz w:val="28"/>
          <w:szCs w:val="28"/>
        </w:rPr>
        <w:t xml:space="preserve"> </w:t>
      </w:r>
      <w:r w:rsidRPr="0031045B">
        <w:rPr>
          <w:rFonts w:ascii="Times New Roman" w:hAnsi="Times New Roman"/>
          <w:bCs/>
          <w:color w:val="000000"/>
          <w:sz w:val="28"/>
          <w:szCs w:val="28"/>
        </w:rPr>
        <w:t>от 25.01.2001 N 1-П "По делу о проверке конституционности положения</w:t>
      </w:r>
      <w:r w:rsidR="00AE7DCF">
        <w:rPr>
          <w:rFonts w:ascii="Times New Roman" w:hAnsi="Times New Roman"/>
          <w:bCs/>
          <w:color w:val="000000"/>
          <w:sz w:val="28"/>
          <w:szCs w:val="28"/>
        </w:rPr>
        <w:t xml:space="preserve"> </w:t>
      </w:r>
      <w:r w:rsidRPr="0031045B">
        <w:rPr>
          <w:rFonts w:ascii="Times New Roman" w:hAnsi="Times New Roman"/>
          <w:bCs/>
          <w:color w:val="000000"/>
          <w:sz w:val="28"/>
          <w:szCs w:val="28"/>
        </w:rPr>
        <w:lastRenderedPageBreak/>
        <w:t>пункта 2 статьи 1070 Гражданского кодекса Российской Федерации в связи с</w:t>
      </w:r>
      <w:r w:rsidR="00AE7DCF">
        <w:rPr>
          <w:rFonts w:ascii="Times New Roman" w:hAnsi="Times New Roman"/>
          <w:bCs/>
          <w:color w:val="000000"/>
          <w:sz w:val="28"/>
          <w:szCs w:val="28"/>
        </w:rPr>
        <w:t xml:space="preserve"> </w:t>
      </w:r>
      <w:r w:rsidRPr="0031045B">
        <w:rPr>
          <w:rFonts w:ascii="Times New Roman" w:hAnsi="Times New Roman"/>
          <w:bCs/>
          <w:color w:val="000000"/>
          <w:sz w:val="28"/>
          <w:szCs w:val="28"/>
        </w:rPr>
        <w:t xml:space="preserve">жалобами граждан И.В. Богданова, А.Б. Зернова, С.И. </w:t>
      </w:r>
      <w:proofErr w:type="spellStart"/>
      <w:r w:rsidRPr="0031045B">
        <w:rPr>
          <w:rFonts w:ascii="Times New Roman" w:hAnsi="Times New Roman"/>
          <w:bCs/>
          <w:color w:val="000000"/>
          <w:sz w:val="28"/>
          <w:szCs w:val="28"/>
        </w:rPr>
        <w:t>Кальянова</w:t>
      </w:r>
      <w:proofErr w:type="spellEnd"/>
      <w:r w:rsidRPr="0031045B">
        <w:rPr>
          <w:rFonts w:ascii="Times New Roman" w:hAnsi="Times New Roman"/>
          <w:bCs/>
          <w:color w:val="000000"/>
          <w:sz w:val="28"/>
          <w:szCs w:val="28"/>
        </w:rPr>
        <w:t xml:space="preserve"> и Н.В.</w:t>
      </w:r>
      <w:r w:rsidR="00AE7DCF">
        <w:rPr>
          <w:rFonts w:ascii="Times New Roman" w:hAnsi="Times New Roman"/>
          <w:bCs/>
          <w:color w:val="000000"/>
          <w:sz w:val="28"/>
          <w:szCs w:val="28"/>
        </w:rPr>
        <w:t xml:space="preserve"> </w:t>
      </w:r>
      <w:r w:rsidRPr="0031045B">
        <w:rPr>
          <w:rFonts w:ascii="Times New Roman" w:hAnsi="Times New Roman"/>
          <w:bCs/>
          <w:color w:val="000000"/>
          <w:sz w:val="28"/>
          <w:szCs w:val="28"/>
        </w:rPr>
        <w:t>Труханова" наличие вины - общий и общепризнанный принцип юридической</w:t>
      </w:r>
      <w:r w:rsidR="00AE7DCF">
        <w:rPr>
          <w:rFonts w:ascii="Times New Roman" w:hAnsi="Times New Roman"/>
          <w:bCs/>
          <w:color w:val="000000"/>
          <w:sz w:val="28"/>
          <w:szCs w:val="28"/>
        </w:rPr>
        <w:t xml:space="preserve"> </w:t>
      </w:r>
      <w:r w:rsidRPr="0031045B">
        <w:rPr>
          <w:rFonts w:ascii="Times New Roman" w:hAnsi="Times New Roman"/>
          <w:bCs/>
          <w:color w:val="000000"/>
          <w:sz w:val="28"/>
          <w:szCs w:val="28"/>
        </w:rPr>
        <w:t>ответственности во всех отраслях права, и всякое исключение из него должно</w:t>
      </w:r>
      <w:r w:rsidR="00AE7DCF">
        <w:rPr>
          <w:rFonts w:ascii="Times New Roman" w:hAnsi="Times New Roman"/>
          <w:bCs/>
          <w:color w:val="000000"/>
          <w:sz w:val="28"/>
          <w:szCs w:val="28"/>
        </w:rPr>
        <w:t xml:space="preserve"> </w:t>
      </w:r>
      <w:r w:rsidRPr="0031045B">
        <w:rPr>
          <w:rFonts w:ascii="Times New Roman" w:hAnsi="Times New Roman"/>
          <w:bCs/>
          <w:color w:val="000000"/>
          <w:sz w:val="28"/>
          <w:szCs w:val="28"/>
        </w:rPr>
        <w:t>быть выражено прямо и недвусмысленно, т.е. закреплено непосредственно.</w:t>
      </w:r>
      <w:r w:rsidR="00AE7DCF">
        <w:rPr>
          <w:rFonts w:ascii="Times New Roman" w:hAnsi="Times New Roman"/>
          <w:bCs/>
          <w:color w:val="000000"/>
          <w:sz w:val="28"/>
          <w:szCs w:val="28"/>
        </w:rPr>
        <w:t xml:space="preserve"> </w:t>
      </w:r>
      <w:r w:rsidRPr="0031045B">
        <w:rPr>
          <w:rFonts w:ascii="Times New Roman" w:hAnsi="Times New Roman"/>
          <w:bCs/>
          <w:color w:val="000000"/>
          <w:sz w:val="28"/>
          <w:szCs w:val="28"/>
        </w:rPr>
        <w:t>Исходя из этого в гражданском законодательстве предусмотрены</w:t>
      </w:r>
      <w:r w:rsidR="00AE7DCF">
        <w:rPr>
          <w:rFonts w:ascii="Times New Roman" w:hAnsi="Times New Roman"/>
          <w:bCs/>
          <w:color w:val="000000"/>
          <w:sz w:val="28"/>
          <w:szCs w:val="28"/>
        </w:rPr>
        <w:t xml:space="preserve"> </w:t>
      </w:r>
      <w:r w:rsidRPr="0031045B">
        <w:rPr>
          <w:rFonts w:ascii="Times New Roman" w:hAnsi="Times New Roman"/>
          <w:bCs/>
          <w:color w:val="000000"/>
          <w:sz w:val="28"/>
          <w:szCs w:val="28"/>
        </w:rPr>
        <w:t>субъективные основания ответственности за причиненный вред, а для</w:t>
      </w:r>
      <w:r w:rsidR="00AE7DCF">
        <w:rPr>
          <w:rFonts w:ascii="Times New Roman" w:hAnsi="Times New Roman"/>
          <w:bCs/>
          <w:color w:val="000000"/>
          <w:sz w:val="28"/>
          <w:szCs w:val="28"/>
        </w:rPr>
        <w:t xml:space="preserve"> </w:t>
      </w:r>
      <w:r w:rsidRPr="0031045B">
        <w:rPr>
          <w:rFonts w:ascii="Times New Roman" w:hAnsi="Times New Roman"/>
          <w:bCs/>
          <w:color w:val="000000"/>
          <w:sz w:val="28"/>
          <w:szCs w:val="28"/>
        </w:rPr>
        <w:t>случаев,</w:t>
      </w:r>
      <w:r w:rsidR="00AE7DCF">
        <w:rPr>
          <w:rFonts w:ascii="Times New Roman" w:hAnsi="Times New Roman"/>
          <w:bCs/>
          <w:color w:val="000000"/>
          <w:sz w:val="28"/>
          <w:szCs w:val="28"/>
        </w:rPr>
        <w:t xml:space="preserve"> </w:t>
      </w:r>
      <w:r w:rsidRPr="0031045B">
        <w:rPr>
          <w:rFonts w:ascii="Times New Roman" w:hAnsi="Times New Roman"/>
          <w:bCs/>
          <w:color w:val="000000"/>
          <w:sz w:val="28"/>
          <w:szCs w:val="28"/>
        </w:rPr>
        <w:t>когда таким основанием является вина, решен вопрос о бремени ее</w:t>
      </w:r>
      <w:r w:rsidR="00AE7DCF">
        <w:rPr>
          <w:rFonts w:ascii="Times New Roman" w:hAnsi="Times New Roman"/>
          <w:bCs/>
          <w:color w:val="000000"/>
          <w:sz w:val="28"/>
          <w:szCs w:val="28"/>
        </w:rPr>
        <w:t xml:space="preserve"> </w:t>
      </w:r>
      <w:r w:rsidRPr="0031045B">
        <w:rPr>
          <w:rFonts w:ascii="Times New Roman" w:hAnsi="Times New Roman"/>
          <w:bCs/>
          <w:color w:val="000000"/>
          <w:sz w:val="28"/>
          <w:szCs w:val="28"/>
        </w:rPr>
        <w:t>доказывания</w:t>
      </w:r>
      <w:r w:rsidR="00AE7DCF">
        <w:rPr>
          <w:rStyle w:val="a6"/>
          <w:rFonts w:ascii="Times New Roman" w:hAnsi="Times New Roman"/>
          <w:bCs/>
          <w:color w:val="000000"/>
          <w:sz w:val="28"/>
          <w:szCs w:val="28"/>
        </w:rPr>
        <w:footnoteReference w:id="11"/>
      </w:r>
      <w:r w:rsidRPr="0031045B">
        <w:rPr>
          <w:rFonts w:ascii="Times New Roman" w:hAnsi="Times New Roman"/>
          <w:bCs/>
          <w:color w:val="000000"/>
          <w:sz w:val="28"/>
          <w:szCs w:val="28"/>
        </w:rPr>
        <w:t>.</w:t>
      </w:r>
    </w:p>
    <w:p w14:paraId="252B82E8" w14:textId="77777777" w:rsidR="00A96E9A" w:rsidRDefault="00A96E9A" w:rsidP="001B5144">
      <w:pPr>
        <w:spacing w:line="360" w:lineRule="auto"/>
        <w:ind w:firstLine="709"/>
        <w:jc w:val="both"/>
        <w:rPr>
          <w:rFonts w:ascii="Times New Roman" w:hAnsi="Times New Roman"/>
          <w:bCs/>
          <w:color w:val="000000"/>
          <w:sz w:val="28"/>
          <w:szCs w:val="28"/>
        </w:rPr>
      </w:pPr>
      <w:r w:rsidRPr="00A96E9A">
        <w:rPr>
          <w:rFonts w:ascii="Times New Roman" w:hAnsi="Times New Roman"/>
          <w:bCs/>
          <w:color w:val="000000"/>
          <w:sz w:val="28"/>
          <w:szCs w:val="28"/>
        </w:rPr>
        <w:t>В гражданском праве различают конкретные формы выражения вины –умысел и неосторожность. Формы вины принимаются во внимание в</w:t>
      </w:r>
      <w:r>
        <w:rPr>
          <w:rFonts w:ascii="Times New Roman" w:hAnsi="Times New Roman"/>
          <w:bCs/>
          <w:color w:val="000000"/>
          <w:sz w:val="28"/>
          <w:szCs w:val="28"/>
        </w:rPr>
        <w:t xml:space="preserve"> </w:t>
      </w:r>
      <w:r w:rsidRPr="00A96E9A">
        <w:rPr>
          <w:rFonts w:ascii="Times New Roman" w:hAnsi="Times New Roman"/>
          <w:bCs/>
          <w:color w:val="000000"/>
          <w:sz w:val="28"/>
          <w:szCs w:val="28"/>
        </w:rPr>
        <w:t>случаях прямого указания в законе или договоре. Источники не содержат</w:t>
      </w:r>
      <w:r>
        <w:rPr>
          <w:rFonts w:ascii="Times New Roman" w:hAnsi="Times New Roman"/>
          <w:bCs/>
          <w:color w:val="000000"/>
          <w:sz w:val="28"/>
          <w:szCs w:val="28"/>
        </w:rPr>
        <w:t xml:space="preserve"> </w:t>
      </w:r>
      <w:r w:rsidRPr="00A96E9A">
        <w:rPr>
          <w:rFonts w:ascii="Times New Roman" w:hAnsi="Times New Roman"/>
          <w:bCs/>
          <w:color w:val="000000"/>
          <w:sz w:val="28"/>
          <w:szCs w:val="28"/>
        </w:rPr>
        <w:t>определений форм вины.</w:t>
      </w:r>
    </w:p>
    <w:p w14:paraId="6CC18061" w14:textId="43DD8B08" w:rsidR="00C27858" w:rsidRDefault="00C27858" w:rsidP="001B5144">
      <w:pPr>
        <w:spacing w:line="360" w:lineRule="auto"/>
        <w:ind w:firstLine="709"/>
        <w:jc w:val="both"/>
        <w:rPr>
          <w:rFonts w:ascii="Times New Roman" w:hAnsi="Times New Roman"/>
          <w:bCs/>
          <w:color w:val="000000"/>
          <w:sz w:val="28"/>
          <w:szCs w:val="28"/>
        </w:rPr>
      </w:pPr>
      <w:r>
        <w:rPr>
          <w:rFonts w:ascii="Times New Roman" w:hAnsi="Times New Roman"/>
          <w:bCs/>
          <w:color w:val="000000"/>
          <w:sz w:val="28"/>
          <w:szCs w:val="28"/>
        </w:rPr>
        <w:t>При вине в форме умысла, что реже встречается в совершенных гражданско-правовых правонарушениях, нарушитель действует осознано, намеренно и совсем неважно желал он или нет наступления неблагоприятных последствий своих действий.</w:t>
      </w:r>
    </w:p>
    <w:p w14:paraId="372AEB8A" w14:textId="15CAE734" w:rsidR="00DA2722" w:rsidRDefault="00DA2722" w:rsidP="001B5144">
      <w:pPr>
        <w:spacing w:line="360" w:lineRule="auto"/>
        <w:ind w:firstLine="709"/>
        <w:jc w:val="both"/>
        <w:rPr>
          <w:rFonts w:ascii="Times New Roman" w:hAnsi="Times New Roman"/>
          <w:bCs/>
          <w:color w:val="000000"/>
          <w:sz w:val="28"/>
          <w:szCs w:val="28"/>
        </w:rPr>
      </w:pPr>
      <w:r>
        <w:rPr>
          <w:rFonts w:ascii="Times New Roman" w:hAnsi="Times New Roman"/>
          <w:bCs/>
          <w:color w:val="000000"/>
          <w:sz w:val="28"/>
          <w:szCs w:val="28"/>
        </w:rPr>
        <w:t>Таким образом, рассматривая в современном гражданском законодательстве умысел как одну из форм вины, можно выделить несколько составных элементов</w:t>
      </w:r>
      <w:r w:rsidR="006D6215">
        <w:rPr>
          <w:rStyle w:val="a6"/>
          <w:rFonts w:ascii="Times New Roman" w:hAnsi="Times New Roman"/>
          <w:bCs/>
          <w:color w:val="000000"/>
          <w:sz w:val="28"/>
          <w:szCs w:val="28"/>
        </w:rPr>
        <w:footnoteReference w:id="12"/>
      </w:r>
      <w:r>
        <w:rPr>
          <w:rFonts w:ascii="Times New Roman" w:hAnsi="Times New Roman"/>
          <w:bCs/>
          <w:color w:val="000000"/>
          <w:sz w:val="28"/>
          <w:szCs w:val="28"/>
        </w:rPr>
        <w:t>:</w:t>
      </w:r>
    </w:p>
    <w:p w14:paraId="2AF10D6A" w14:textId="4731BCDC" w:rsidR="00DA2722" w:rsidRDefault="00DA2722" w:rsidP="001B5144">
      <w:pPr>
        <w:pStyle w:val="a3"/>
        <w:numPr>
          <w:ilvl w:val="0"/>
          <w:numId w:val="5"/>
        </w:numPr>
        <w:spacing w:line="360" w:lineRule="auto"/>
        <w:ind w:left="0" w:firstLine="709"/>
        <w:jc w:val="both"/>
        <w:rPr>
          <w:rFonts w:ascii="Times New Roman" w:hAnsi="Times New Roman"/>
          <w:bCs/>
          <w:color w:val="000000"/>
          <w:sz w:val="28"/>
          <w:szCs w:val="28"/>
        </w:rPr>
      </w:pPr>
      <w:r>
        <w:rPr>
          <w:rFonts w:ascii="Times New Roman" w:hAnsi="Times New Roman"/>
          <w:bCs/>
          <w:color w:val="000000"/>
          <w:sz w:val="28"/>
          <w:szCs w:val="28"/>
        </w:rPr>
        <w:t>Осознание правонарушителем всех фактических обстоятельств правонарушения;</w:t>
      </w:r>
    </w:p>
    <w:p w14:paraId="5A27294C" w14:textId="467CFB9F" w:rsidR="00DA2722" w:rsidRDefault="00DA2722" w:rsidP="001B5144">
      <w:pPr>
        <w:pStyle w:val="a3"/>
        <w:numPr>
          <w:ilvl w:val="0"/>
          <w:numId w:val="5"/>
        </w:numPr>
        <w:spacing w:line="360" w:lineRule="auto"/>
        <w:ind w:left="0" w:firstLine="709"/>
        <w:jc w:val="both"/>
        <w:rPr>
          <w:rFonts w:ascii="Times New Roman" w:hAnsi="Times New Roman"/>
          <w:bCs/>
          <w:color w:val="000000"/>
          <w:sz w:val="28"/>
          <w:szCs w:val="28"/>
        </w:rPr>
      </w:pPr>
      <w:r>
        <w:rPr>
          <w:rFonts w:ascii="Times New Roman" w:hAnsi="Times New Roman"/>
          <w:bCs/>
          <w:color w:val="000000"/>
          <w:sz w:val="28"/>
          <w:szCs w:val="28"/>
        </w:rPr>
        <w:t>Предвидение вредных последствий своего поведения;</w:t>
      </w:r>
    </w:p>
    <w:p w14:paraId="43CDEECF" w14:textId="53083EEB" w:rsidR="00DA2722" w:rsidRDefault="00DA2722" w:rsidP="001B5144">
      <w:pPr>
        <w:pStyle w:val="a3"/>
        <w:numPr>
          <w:ilvl w:val="0"/>
          <w:numId w:val="5"/>
        </w:numPr>
        <w:spacing w:line="360" w:lineRule="auto"/>
        <w:ind w:left="0" w:firstLine="709"/>
        <w:jc w:val="both"/>
        <w:rPr>
          <w:rFonts w:ascii="Times New Roman" w:hAnsi="Times New Roman"/>
          <w:bCs/>
          <w:color w:val="000000"/>
          <w:sz w:val="28"/>
          <w:szCs w:val="28"/>
        </w:rPr>
      </w:pPr>
      <w:r>
        <w:rPr>
          <w:rFonts w:ascii="Times New Roman" w:hAnsi="Times New Roman"/>
          <w:bCs/>
          <w:color w:val="000000"/>
          <w:sz w:val="28"/>
          <w:szCs w:val="28"/>
        </w:rPr>
        <w:t>Понимание противоправности своих действий;</w:t>
      </w:r>
    </w:p>
    <w:p w14:paraId="7E62908A" w14:textId="58072F90" w:rsidR="00DA2722" w:rsidRDefault="00DA2722" w:rsidP="001B5144">
      <w:pPr>
        <w:pStyle w:val="a3"/>
        <w:numPr>
          <w:ilvl w:val="0"/>
          <w:numId w:val="5"/>
        </w:numPr>
        <w:spacing w:line="360" w:lineRule="auto"/>
        <w:ind w:left="0" w:firstLine="709"/>
        <w:jc w:val="both"/>
        <w:rPr>
          <w:rFonts w:ascii="Times New Roman" w:hAnsi="Times New Roman"/>
          <w:bCs/>
          <w:color w:val="000000"/>
          <w:sz w:val="28"/>
          <w:szCs w:val="28"/>
        </w:rPr>
      </w:pPr>
      <w:r>
        <w:rPr>
          <w:rFonts w:ascii="Times New Roman" w:hAnsi="Times New Roman"/>
          <w:bCs/>
          <w:color w:val="000000"/>
          <w:sz w:val="28"/>
          <w:szCs w:val="28"/>
        </w:rPr>
        <w:t>Желание наступления таких посл</w:t>
      </w:r>
      <w:r w:rsidR="006D6215">
        <w:rPr>
          <w:rFonts w:ascii="Times New Roman" w:hAnsi="Times New Roman"/>
          <w:bCs/>
          <w:color w:val="000000"/>
          <w:sz w:val="28"/>
          <w:szCs w:val="28"/>
        </w:rPr>
        <w:t>едствий.</w:t>
      </w:r>
    </w:p>
    <w:p w14:paraId="26B883ED" w14:textId="66248469" w:rsidR="006D6215" w:rsidRPr="006D6215" w:rsidRDefault="00EE0785" w:rsidP="001B5144">
      <w:pPr>
        <w:spacing w:line="360" w:lineRule="auto"/>
        <w:ind w:firstLine="709"/>
        <w:jc w:val="both"/>
        <w:rPr>
          <w:rFonts w:ascii="Times New Roman" w:hAnsi="Times New Roman"/>
          <w:bCs/>
          <w:color w:val="000000"/>
          <w:sz w:val="28"/>
          <w:szCs w:val="28"/>
        </w:rPr>
      </w:pPr>
      <w:r>
        <w:rPr>
          <w:rFonts w:ascii="Times New Roman" w:hAnsi="Times New Roman"/>
          <w:bCs/>
          <w:color w:val="000000"/>
          <w:sz w:val="28"/>
          <w:szCs w:val="28"/>
        </w:rPr>
        <w:lastRenderedPageBreak/>
        <w:t>Первые три элемента являются интеллектуальной составляющей умысла, а последний – волевой составляющей.</w:t>
      </w:r>
    </w:p>
    <w:p w14:paraId="6D6A953E" w14:textId="1866C5F7" w:rsidR="003278AA" w:rsidRDefault="000D2F01" w:rsidP="001B5144">
      <w:pPr>
        <w:spacing w:line="360" w:lineRule="auto"/>
        <w:ind w:firstLine="709"/>
        <w:jc w:val="both"/>
        <w:rPr>
          <w:rFonts w:ascii="Times New Roman" w:hAnsi="Times New Roman"/>
          <w:bCs/>
          <w:color w:val="000000"/>
          <w:sz w:val="28"/>
          <w:szCs w:val="28"/>
        </w:rPr>
      </w:pPr>
      <w:r w:rsidRPr="000D2F01">
        <w:rPr>
          <w:rFonts w:ascii="Times New Roman" w:hAnsi="Times New Roman"/>
          <w:bCs/>
          <w:color w:val="000000"/>
          <w:sz w:val="28"/>
          <w:szCs w:val="28"/>
        </w:rPr>
        <w:t>При правонарушениях, совершенных по неосторожности, отсутствуют, характерные при умысле, элементы намеренности и сознательности действий. На ряду с этим, человек ведёт себя не внимательно и не осмотрительно. Такие правонарушения, основанные на вине в форме неосторожности, чаще встречаются среди гражданских правонарушений.</w:t>
      </w:r>
    </w:p>
    <w:p w14:paraId="75698BE3" w14:textId="412AD9C8" w:rsidR="009D5B33" w:rsidRDefault="00E62AEB" w:rsidP="001B5144">
      <w:pPr>
        <w:spacing w:line="360" w:lineRule="auto"/>
        <w:ind w:firstLine="709"/>
        <w:jc w:val="both"/>
        <w:rPr>
          <w:rFonts w:ascii="Times New Roman" w:hAnsi="Times New Roman"/>
          <w:bCs/>
          <w:color w:val="000000"/>
          <w:sz w:val="28"/>
          <w:szCs w:val="28"/>
        </w:rPr>
      </w:pPr>
      <w:r>
        <w:rPr>
          <w:rFonts w:ascii="Times New Roman" w:hAnsi="Times New Roman"/>
          <w:bCs/>
          <w:color w:val="000000"/>
          <w:sz w:val="28"/>
          <w:szCs w:val="28"/>
        </w:rPr>
        <w:t>В свою очередь неосторожность обладает соответствующими чертами. В научных трудах Плотникова В.А.</w:t>
      </w:r>
      <w:r w:rsidR="009759F5">
        <w:rPr>
          <w:rFonts w:ascii="Times New Roman" w:hAnsi="Times New Roman"/>
          <w:bCs/>
          <w:color w:val="000000"/>
          <w:sz w:val="28"/>
          <w:szCs w:val="28"/>
        </w:rPr>
        <w:t xml:space="preserve"> неосторожность рассматривается в нескольких аспектах</w:t>
      </w:r>
      <w:r w:rsidR="009D5B33">
        <w:rPr>
          <w:rStyle w:val="a6"/>
          <w:rFonts w:ascii="Times New Roman" w:hAnsi="Times New Roman"/>
          <w:bCs/>
          <w:color w:val="000000"/>
          <w:sz w:val="28"/>
          <w:szCs w:val="28"/>
        </w:rPr>
        <w:footnoteReference w:id="13"/>
      </w:r>
      <w:r w:rsidR="009D5B33">
        <w:rPr>
          <w:rFonts w:ascii="Times New Roman" w:hAnsi="Times New Roman"/>
          <w:bCs/>
          <w:color w:val="000000"/>
          <w:sz w:val="28"/>
          <w:szCs w:val="28"/>
        </w:rPr>
        <w:t>:</w:t>
      </w:r>
    </w:p>
    <w:p w14:paraId="12931B6F" w14:textId="77777777" w:rsidR="009D5B33" w:rsidRDefault="009759F5" w:rsidP="001B5144">
      <w:pPr>
        <w:spacing w:line="360" w:lineRule="auto"/>
        <w:ind w:firstLine="709"/>
        <w:jc w:val="both"/>
        <w:rPr>
          <w:rFonts w:ascii="Times New Roman" w:hAnsi="Times New Roman"/>
          <w:bCs/>
          <w:color w:val="000000"/>
          <w:sz w:val="28"/>
          <w:szCs w:val="28"/>
        </w:rPr>
      </w:pPr>
      <w:r>
        <w:rPr>
          <w:rFonts w:ascii="Times New Roman" w:hAnsi="Times New Roman"/>
          <w:bCs/>
          <w:color w:val="000000"/>
          <w:sz w:val="28"/>
          <w:szCs w:val="28"/>
        </w:rPr>
        <w:t>Первый аспект – социальный, который в свою очередь проявляется в отрицательном отношении к защищаемым закона чужим гражданским правам и интересам.</w:t>
      </w:r>
    </w:p>
    <w:p w14:paraId="4655DE6B" w14:textId="4A04C53A" w:rsidR="009759F5" w:rsidRDefault="009759F5" w:rsidP="001B5144">
      <w:pPr>
        <w:spacing w:line="360" w:lineRule="auto"/>
        <w:ind w:firstLine="709"/>
        <w:jc w:val="both"/>
        <w:rPr>
          <w:rFonts w:ascii="Times New Roman" w:hAnsi="Times New Roman"/>
          <w:bCs/>
          <w:color w:val="000000"/>
          <w:sz w:val="28"/>
          <w:szCs w:val="28"/>
        </w:rPr>
      </w:pPr>
      <w:r>
        <w:rPr>
          <w:rFonts w:ascii="Times New Roman" w:hAnsi="Times New Roman"/>
          <w:bCs/>
          <w:color w:val="000000"/>
          <w:sz w:val="28"/>
          <w:szCs w:val="28"/>
        </w:rPr>
        <w:t>Следующий аспект – психический, который проявляется в ситуации, когда нарушитель показывает</w:t>
      </w:r>
      <w:r w:rsidR="009D5B33">
        <w:rPr>
          <w:rFonts w:ascii="Times New Roman" w:hAnsi="Times New Roman"/>
          <w:bCs/>
          <w:color w:val="000000"/>
          <w:sz w:val="28"/>
          <w:szCs w:val="28"/>
        </w:rPr>
        <w:t xml:space="preserve"> отрицательные черты при социальных значимых моментах.</w:t>
      </w:r>
    </w:p>
    <w:p w14:paraId="340F1B29" w14:textId="076F9D57" w:rsidR="009D5B33" w:rsidRDefault="009D5B33" w:rsidP="001B5144">
      <w:pPr>
        <w:spacing w:line="360" w:lineRule="auto"/>
        <w:ind w:firstLine="709"/>
        <w:jc w:val="both"/>
        <w:rPr>
          <w:rFonts w:ascii="Times New Roman" w:hAnsi="Times New Roman"/>
          <w:bCs/>
          <w:color w:val="000000"/>
          <w:sz w:val="28"/>
          <w:szCs w:val="28"/>
        </w:rPr>
      </w:pPr>
      <w:r>
        <w:rPr>
          <w:rFonts w:ascii="Times New Roman" w:hAnsi="Times New Roman"/>
          <w:bCs/>
          <w:color w:val="000000"/>
          <w:sz w:val="28"/>
          <w:szCs w:val="28"/>
        </w:rPr>
        <w:t>Третьи аспект – юридический, он состоит в том, что вина правонарушителя является субъективным условием ответственности.</w:t>
      </w:r>
    </w:p>
    <w:p w14:paraId="38913BE2" w14:textId="558C77B9" w:rsidR="003B62F1" w:rsidRDefault="009D5B33" w:rsidP="001B5144">
      <w:pPr>
        <w:spacing w:line="360" w:lineRule="auto"/>
        <w:ind w:firstLine="709"/>
        <w:jc w:val="both"/>
        <w:rPr>
          <w:rFonts w:ascii="Times New Roman" w:hAnsi="Times New Roman"/>
          <w:bCs/>
          <w:color w:val="000000"/>
          <w:sz w:val="28"/>
          <w:szCs w:val="28"/>
        </w:rPr>
      </w:pPr>
      <w:r>
        <w:rPr>
          <w:rFonts w:ascii="Times New Roman" w:hAnsi="Times New Roman"/>
          <w:bCs/>
          <w:color w:val="000000"/>
          <w:sz w:val="28"/>
          <w:szCs w:val="28"/>
        </w:rPr>
        <w:t xml:space="preserve">Таким образом, </w:t>
      </w:r>
      <w:r w:rsidR="005E6B86">
        <w:rPr>
          <w:rFonts w:ascii="Times New Roman" w:hAnsi="Times New Roman"/>
          <w:bCs/>
          <w:color w:val="000000"/>
          <w:sz w:val="28"/>
          <w:szCs w:val="28"/>
        </w:rPr>
        <w:t>из специфических черт неосторожности можно сказать, что перечисленные аспекты тесны переплетены с одной из форм вины гражданского законодательства.</w:t>
      </w:r>
      <w:r w:rsidR="008810CF">
        <w:rPr>
          <w:rFonts w:ascii="Times New Roman" w:hAnsi="Times New Roman"/>
          <w:bCs/>
          <w:color w:val="000000"/>
          <w:sz w:val="28"/>
          <w:szCs w:val="28"/>
        </w:rPr>
        <w:t xml:space="preserve"> </w:t>
      </w:r>
      <w:r w:rsidR="003238DF">
        <w:rPr>
          <w:rFonts w:ascii="Times New Roman" w:hAnsi="Times New Roman"/>
          <w:bCs/>
          <w:color w:val="000000"/>
          <w:sz w:val="28"/>
          <w:szCs w:val="28"/>
        </w:rPr>
        <w:t>На законодательном уровне в гражданском праве не выделяют степеней вины. В свою очередь содержание статьи 1083 ГК РФ можно встретить понятие «Грубая неосторожность», которая влияет на вину потерпевшего.</w:t>
      </w:r>
    </w:p>
    <w:p w14:paraId="73BDDF54" w14:textId="3B32C6D7" w:rsidR="005C49F2" w:rsidRDefault="003B62F1" w:rsidP="001B5144">
      <w:pPr>
        <w:spacing w:line="360" w:lineRule="auto"/>
        <w:ind w:firstLine="709"/>
        <w:jc w:val="both"/>
        <w:rPr>
          <w:rFonts w:ascii="Times New Roman" w:hAnsi="Times New Roman"/>
          <w:bCs/>
          <w:color w:val="000000"/>
          <w:sz w:val="28"/>
          <w:szCs w:val="28"/>
        </w:rPr>
      </w:pPr>
      <w:r>
        <w:rPr>
          <w:rFonts w:ascii="Times New Roman" w:hAnsi="Times New Roman"/>
          <w:bCs/>
          <w:color w:val="000000"/>
          <w:sz w:val="28"/>
          <w:szCs w:val="28"/>
        </w:rPr>
        <w:lastRenderedPageBreak/>
        <w:t xml:space="preserve">Однако в научной литературе, а именно в статье </w:t>
      </w:r>
      <w:proofErr w:type="spellStart"/>
      <w:r>
        <w:rPr>
          <w:rFonts w:ascii="Times New Roman" w:hAnsi="Times New Roman"/>
          <w:bCs/>
          <w:color w:val="000000"/>
          <w:sz w:val="28"/>
          <w:szCs w:val="28"/>
        </w:rPr>
        <w:t>Гарамита</w:t>
      </w:r>
      <w:proofErr w:type="spellEnd"/>
      <w:r>
        <w:rPr>
          <w:rFonts w:ascii="Times New Roman" w:hAnsi="Times New Roman"/>
          <w:bCs/>
          <w:color w:val="000000"/>
          <w:sz w:val="28"/>
          <w:szCs w:val="28"/>
        </w:rPr>
        <w:t xml:space="preserve"> В.В. рассмотрены следующие степени вины</w:t>
      </w:r>
      <w:r w:rsidR="00ED650D">
        <w:rPr>
          <w:rStyle w:val="a6"/>
          <w:rFonts w:ascii="Times New Roman" w:hAnsi="Times New Roman"/>
          <w:bCs/>
          <w:color w:val="000000"/>
          <w:sz w:val="28"/>
          <w:szCs w:val="28"/>
        </w:rPr>
        <w:footnoteReference w:id="14"/>
      </w:r>
      <w:r>
        <w:rPr>
          <w:rFonts w:ascii="Times New Roman" w:hAnsi="Times New Roman"/>
          <w:bCs/>
          <w:color w:val="000000"/>
          <w:sz w:val="28"/>
          <w:szCs w:val="28"/>
        </w:rPr>
        <w:t xml:space="preserve">: грубая и простая. Данные степени неосторожности имеют практическое и теоретическое значение в аспекте вины потерпевшего. К примеру, размер возмещения, подлежащего взысканию в пользу потерпевшего, должен быть уменьшен, если его грубая неосторожность содействовала </w:t>
      </w:r>
      <w:r w:rsidR="00D14B20">
        <w:rPr>
          <w:rFonts w:ascii="Times New Roman" w:hAnsi="Times New Roman"/>
          <w:bCs/>
          <w:color w:val="000000"/>
          <w:sz w:val="28"/>
          <w:szCs w:val="28"/>
        </w:rPr>
        <w:t>возникновению или увеличению вреда, за исключением случаев, когда вред нанесен жизни и здоровью.</w:t>
      </w:r>
    </w:p>
    <w:p w14:paraId="1941BF56" w14:textId="6F82DBAA" w:rsidR="00D14B20" w:rsidRDefault="00C856C5" w:rsidP="001B5144">
      <w:pPr>
        <w:spacing w:line="360" w:lineRule="auto"/>
        <w:ind w:firstLine="709"/>
        <w:jc w:val="both"/>
        <w:rPr>
          <w:rFonts w:ascii="Times New Roman" w:hAnsi="Times New Roman"/>
          <w:bCs/>
          <w:color w:val="000000"/>
          <w:sz w:val="28"/>
          <w:szCs w:val="28"/>
        </w:rPr>
      </w:pPr>
      <w:r>
        <w:rPr>
          <w:rFonts w:ascii="Times New Roman" w:hAnsi="Times New Roman"/>
          <w:bCs/>
          <w:color w:val="000000"/>
          <w:sz w:val="28"/>
          <w:szCs w:val="28"/>
        </w:rPr>
        <w:t>Необходимость учета степеней, а не видов неосторожной вины вытекает из применения в гражданско-правовом законодательстве так называемой «смешанной ответственности». Имеет место быть</w:t>
      </w:r>
      <w:r w:rsidR="00473D3E">
        <w:rPr>
          <w:rFonts w:ascii="Times New Roman" w:hAnsi="Times New Roman"/>
          <w:bCs/>
          <w:color w:val="000000"/>
          <w:sz w:val="28"/>
          <w:szCs w:val="28"/>
        </w:rPr>
        <w:t>, когда вина потерпевшего лица способствует возникновению или увеличению убытков.</w:t>
      </w:r>
    </w:p>
    <w:p w14:paraId="0A31FFE6" w14:textId="18873DBF" w:rsidR="00ED650D" w:rsidRDefault="00ED650D" w:rsidP="001B5144">
      <w:pPr>
        <w:spacing w:line="360" w:lineRule="auto"/>
        <w:ind w:firstLine="709"/>
        <w:jc w:val="both"/>
        <w:rPr>
          <w:rFonts w:ascii="Times New Roman" w:hAnsi="Times New Roman"/>
          <w:bCs/>
          <w:color w:val="000000"/>
          <w:sz w:val="28"/>
          <w:szCs w:val="28"/>
        </w:rPr>
      </w:pPr>
      <w:r>
        <w:rPr>
          <w:rFonts w:ascii="Times New Roman" w:hAnsi="Times New Roman"/>
          <w:bCs/>
          <w:color w:val="000000"/>
          <w:sz w:val="28"/>
          <w:szCs w:val="28"/>
        </w:rPr>
        <w:t>На сегодняшний день, в гражданско-правовой системе можно отметить существенные отличия от уголовного и административного законодательства. Так в гражданском праве действует презумпция вины – это значит, что вина должника в нарушении им обязательств предполагается, пока не будет доказано обратное. Стоит отметить, что отсутствие вины в неисполнении или ненадлежащем исполнении обязательств доказывается самим должником</w:t>
      </w:r>
      <w:r>
        <w:rPr>
          <w:rStyle w:val="a6"/>
          <w:rFonts w:ascii="Times New Roman" w:hAnsi="Times New Roman"/>
          <w:bCs/>
          <w:color w:val="000000"/>
          <w:sz w:val="28"/>
          <w:szCs w:val="28"/>
        </w:rPr>
        <w:footnoteReference w:id="15"/>
      </w:r>
      <w:r w:rsidR="0061018D">
        <w:rPr>
          <w:rFonts w:ascii="Times New Roman" w:hAnsi="Times New Roman"/>
          <w:bCs/>
          <w:color w:val="000000"/>
          <w:sz w:val="28"/>
          <w:szCs w:val="28"/>
        </w:rPr>
        <w:t>.</w:t>
      </w:r>
    </w:p>
    <w:p w14:paraId="17589052" w14:textId="201D897E" w:rsidR="005369FB" w:rsidRDefault="00742053" w:rsidP="001B5144">
      <w:pPr>
        <w:spacing w:line="360" w:lineRule="auto"/>
        <w:ind w:firstLine="709"/>
        <w:jc w:val="both"/>
        <w:rPr>
          <w:rFonts w:ascii="Times New Roman" w:hAnsi="Times New Roman"/>
          <w:bCs/>
          <w:color w:val="000000"/>
          <w:sz w:val="28"/>
          <w:szCs w:val="28"/>
        </w:rPr>
      </w:pPr>
      <w:r>
        <w:rPr>
          <w:rFonts w:ascii="Times New Roman" w:hAnsi="Times New Roman"/>
          <w:bCs/>
          <w:color w:val="000000"/>
          <w:sz w:val="28"/>
          <w:szCs w:val="28"/>
        </w:rPr>
        <w:t>В теоретическом аспекте, презумпция виновности – это опровержимое, законное, но не обладающее высокой степени вероятности предположение виновности причинителя вреда или лица, не</w:t>
      </w:r>
      <w:r w:rsidR="006F7FD3">
        <w:rPr>
          <w:rFonts w:ascii="Times New Roman" w:hAnsi="Times New Roman"/>
          <w:bCs/>
          <w:color w:val="000000"/>
          <w:sz w:val="28"/>
          <w:szCs w:val="28"/>
        </w:rPr>
        <w:t xml:space="preserve"> </w:t>
      </w:r>
      <w:r>
        <w:rPr>
          <w:rFonts w:ascii="Times New Roman" w:hAnsi="Times New Roman"/>
          <w:bCs/>
          <w:color w:val="000000"/>
          <w:sz w:val="28"/>
          <w:szCs w:val="28"/>
        </w:rPr>
        <w:t>исполнившего или ненадлежащим</w:t>
      </w:r>
      <w:r w:rsidR="00DF667A">
        <w:rPr>
          <w:rFonts w:ascii="Times New Roman" w:hAnsi="Times New Roman"/>
          <w:bCs/>
          <w:color w:val="000000"/>
          <w:sz w:val="28"/>
          <w:szCs w:val="28"/>
        </w:rPr>
        <w:t xml:space="preserve"> </w:t>
      </w:r>
      <w:r>
        <w:rPr>
          <w:rFonts w:ascii="Times New Roman" w:hAnsi="Times New Roman"/>
          <w:bCs/>
          <w:color w:val="000000"/>
          <w:sz w:val="28"/>
          <w:szCs w:val="28"/>
        </w:rPr>
        <w:t>образом, исполнившим обязательство. Данное понятие можно рассматривать в нескольких аспектах</w:t>
      </w:r>
      <w:r w:rsidR="00FA1448">
        <w:rPr>
          <w:rStyle w:val="a6"/>
          <w:rFonts w:ascii="Times New Roman" w:hAnsi="Times New Roman"/>
          <w:bCs/>
          <w:color w:val="000000"/>
          <w:sz w:val="28"/>
          <w:szCs w:val="28"/>
        </w:rPr>
        <w:footnoteReference w:id="16"/>
      </w:r>
      <w:r w:rsidR="00FA1448">
        <w:rPr>
          <w:rFonts w:ascii="Times New Roman" w:hAnsi="Times New Roman"/>
          <w:bCs/>
          <w:color w:val="000000"/>
          <w:sz w:val="28"/>
          <w:szCs w:val="28"/>
        </w:rPr>
        <w:t>:</w:t>
      </w:r>
    </w:p>
    <w:p w14:paraId="0AE3E3DA" w14:textId="77777777" w:rsidR="00663015" w:rsidRDefault="00742053" w:rsidP="001B5144">
      <w:pPr>
        <w:pStyle w:val="a3"/>
        <w:numPr>
          <w:ilvl w:val="0"/>
          <w:numId w:val="7"/>
        </w:numPr>
        <w:spacing w:line="360" w:lineRule="auto"/>
        <w:ind w:left="0" w:firstLine="709"/>
        <w:jc w:val="both"/>
        <w:rPr>
          <w:rFonts w:ascii="Times New Roman" w:hAnsi="Times New Roman"/>
          <w:bCs/>
          <w:color w:val="000000"/>
          <w:sz w:val="28"/>
          <w:szCs w:val="28"/>
        </w:rPr>
      </w:pPr>
      <w:r>
        <w:rPr>
          <w:rFonts w:ascii="Times New Roman" w:hAnsi="Times New Roman"/>
          <w:bCs/>
          <w:color w:val="000000"/>
          <w:sz w:val="28"/>
          <w:szCs w:val="28"/>
        </w:rPr>
        <w:lastRenderedPageBreak/>
        <w:t>Материально-правовой аспект состоит</w:t>
      </w:r>
      <w:r w:rsidR="006F7FD3">
        <w:rPr>
          <w:rFonts w:ascii="Times New Roman" w:hAnsi="Times New Roman"/>
          <w:bCs/>
          <w:color w:val="000000"/>
          <w:sz w:val="28"/>
          <w:szCs w:val="28"/>
        </w:rPr>
        <w:t xml:space="preserve"> в определении особенности возникновения содержания и реализации правового статуса субъектов гражданско-правовой ответственности.</w:t>
      </w:r>
    </w:p>
    <w:p w14:paraId="1F347846" w14:textId="6D0599A3" w:rsidR="006F7FD3" w:rsidRPr="00663015" w:rsidRDefault="006F7FD3" w:rsidP="001B5144">
      <w:pPr>
        <w:pStyle w:val="a3"/>
        <w:numPr>
          <w:ilvl w:val="0"/>
          <w:numId w:val="7"/>
        </w:numPr>
        <w:spacing w:line="360" w:lineRule="auto"/>
        <w:ind w:left="0" w:firstLine="709"/>
        <w:jc w:val="both"/>
        <w:rPr>
          <w:rFonts w:ascii="Times New Roman" w:hAnsi="Times New Roman"/>
          <w:bCs/>
          <w:color w:val="000000"/>
          <w:sz w:val="28"/>
          <w:szCs w:val="28"/>
        </w:rPr>
      </w:pPr>
      <w:r w:rsidRPr="00663015">
        <w:rPr>
          <w:rFonts w:ascii="Times New Roman" w:hAnsi="Times New Roman"/>
          <w:bCs/>
          <w:color w:val="000000"/>
          <w:sz w:val="28"/>
          <w:szCs w:val="28"/>
        </w:rPr>
        <w:t>Процессуально-правовой состоит в возложении бремени доказывания своей невиновности на лице, не исполнившего обязательство.</w:t>
      </w:r>
    </w:p>
    <w:p w14:paraId="15923500" w14:textId="3B6DC611" w:rsidR="006F7FD3" w:rsidRDefault="006F7FD3" w:rsidP="001B5144">
      <w:pPr>
        <w:spacing w:line="360" w:lineRule="auto"/>
        <w:ind w:firstLine="709"/>
        <w:jc w:val="both"/>
        <w:rPr>
          <w:rFonts w:ascii="Times New Roman" w:hAnsi="Times New Roman"/>
          <w:bCs/>
          <w:color w:val="000000"/>
          <w:sz w:val="28"/>
          <w:szCs w:val="28"/>
        </w:rPr>
      </w:pPr>
      <w:r>
        <w:rPr>
          <w:rFonts w:ascii="Times New Roman" w:hAnsi="Times New Roman"/>
          <w:bCs/>
          <w:color w:val="000000"/>
          <w:sz w:val="28"/>
          <w:szCs w:val="28"/>
        </w:rPr>
        <w:t>В соответствии с презумпцией виновности отношение гражданско-правовой ответственности возникает, развивается и реализуется на основании объективно-противоправных деяний до тех пор, пока виновность лиц его совершивших не будет опровергнут.</w:t>
      </w:r>
    </w:p>
    <w:p w14:paraId="7D54562F" w14:textId="12B7C8FA" w:rsidR="0040152B" w:rsidRDefault="00D42001" w:rsidP="001B5144">
      <w:pPr>
        <w:spacing w:line="360" w:lineRule="auto"/>
        <w:ind w:firstLine="709"/>
        <w:jc w:val="both"/>
        <w:rPr>
          <w:rFonts w:ascii="Times New Roman" w:hAnsi="Times New Roman"/>
          <w:bCs/>
          <w:color w:val="000000"/>
          <w:sz w:val="28"/>
          <w:szCs w:val="28"/>
        </w:rPr>
      </w:pPr>
      <w:r>
        <w:rPr>
          <w:rFonts w:ascii="Times New Roman" w:hAnsi="Times New Roman"/>
          <w:bCs/>
          <w:color w:val="000000"/>
          <w:sz w:val="28"/>
          <w:szCs w:val="28"/>
        </w:rPr>
        <w:t xml:space="preserve">Несмотря на то, что при привлечении лица к гражданско-правовой ответственности реализуется презумпция вины, но она не тождественна процессу презюмирования вины. Презюмирование вины – это процесс закрепления предположения о вине в гражданско-правовой норме, это сама (статичная) </w:t>
      </w:r>
      <w:r w:rsidR="00102F55">
        <w:rPr>
          <w:rFonts w:ascii="Times New Roman" w:hAnsi="Times New Roman"/>
          <w:bCs/>
          <w:color w:val="000000"/>
          <w:sz w:val="28"/>
          <w:szCs w:val="28"/>
        </w:rPr>
        <w:t>норма – презумпция.</w:t>
      </w:r>
    </w:p>
    <w:p w14:paraId="0387378F" w14:textId="77777777" w:rsidR="00102F55" w:rsidRDefault="00102F55" w:rsidP="001B5144">
      <w:pPr>
        <w:spacing w:line="360" w:lineRule="auto"/>
        <w:ind w:firstLine="709"/>
        <w:jc w:val="both"/>
        <w:rPr>
          <w:rFonts w:ascii="Times New Roman" w:hAnsi="Times New Roman"/>
          <w:bCs/>
          <w:color w:val="000000"/>
          <w:sz w:val="28"/>
          <w:szCs w:val="28"/>
        </w:rPr>
      </w:pPr>
      <w:r w:rsidRPr="00102F55">
        <w:rPr>
          <w:rFonts w:ascii="Times New Roman" w:hAnsi="Times New Roman"/>
          <w:bCs/>
          <w:color w:val="000000"/>
          <w:sz w:val="28"/>
          <w:szCs w:val="28"/>
        </w:rPr>
        <w:t>Презюмирование вины в гражданском праве заключается в следующем:</w:t>
      </w:r>
    </w:p>
    <w:p w14:paraId="6DF90953" w14:textId="5D428E5D" w:rsidR="00102F55" w:rsidRDefault="00663015" w:rsidP="001B5144">
      <w:pPr>
        <w:pStyle w:val="a3"/>
        <w:numPr>
          <w:ilvl w:val="0"/>
          <w:numId w:val="8"/>
        </w:numPr>
        <w:spacing w:line="360" w:lineRule="auto"/>
        <w:ind w:left="0" w:firstLine="360"/>
        <w:jc w:val="both"/>
        <w:rPr>
          <w:rFonts w:ascii="Times New Roman" w:hAnsi="Times New Roman"/>
          <w:bCs/>
          <w:color w:val="000000"/>
          <w:sz w:val="28"/>
          <w:szCs w:val="28"/>
        </w:rPr>
      </w:pPr>
      <w:r>
        <w:rPr>
          <w:rFonts w:ascii="Times New Roman" w:hAnsi="Times New Roman"/>
          <w:bCs/>
          <w:color w:val="000000"/>
          <w:sz w:val="28"/>
          <w:szCs w:val="28"/>
        </w:rPr>
        <w:t>П</w:t>
      </w:r>
      <w:r w:rsidR="00102F55" w:rsidRPr="00102F55">
        <w:rPr>
          <w:rFonts w:ascii="Times New Roman" w:hAnsi="Times New Roman"/>
          <w:bCs/>
          <w:color w:val="000000"/>
          <w:sz w:val="28"/>
          <w:szCs w:val="28"/>
        </w:rPr>
        <w:t xml:space="preserve">равонарушитель предполагается виновным, если законом или договором не предусмотрена </w:t>
      </w:r>
      <w:proofErr w:type="spellStart"/>
      <w:r w:rsidR="00102F55" w:rsidRPr="00102F55">
        <w:rPr>
          <w:rFonts w:ascii="Times New Roman" w:hAnsi="Times New Roman"/>
          <w:bCs/>
          <w:color w:val="000000"/>
          <w:sz w:val="28"/>
          <w:szCs w:val="28"/>
        </w:rPr>
        <w:t>безвиновная</w:t>
      </w:r>
      <w:proofErr w:type="spellEnd"/>
      <w:r w:rsidR="00102F55" w:rsidRPr="00102F55">
        <w:rPr>
          <w:rFonts w:ascii="Times New Roman" w:hAnsi="Times New Roman"/>
          <w:bCs/>
          <w:color w:val="000000"/>
          <w:sz w:val="28"/>
          <w:szCs w:val="28"/>
        </w:rPr>
        <w:t xml:space="preserve"> ответственность;</w:t>
      </w:r>
    </w:p>
    <w:p w14:paraId="17B435BA" w14:textId="4910669F" w:rsidR="00102F55" w:rsidRDefault="00FD3993" w:rsidP="001B5144">
      <w:pPr>
        <w:pStyle w:val="a3"/>
        <w:numPr>
          <w:ilvl w:val="0"/>
          <w:numId w:val="8"/>
        </w:numPr>
        <w:spacing w:line="360" w:lineRule="auto"/>
        <w:ind w:left="0" w:firstLine="360"/>
        <w:jc w:val="both"/>
        <w:rPr>
          <w:rFonts w:ascii="Times New Roman" w:hAnsi="Times New Roman"/>
          <w:bCs/>
          <w:color w:val="000000"/>
          <w:sz w:val="28"/>
          <w:szCs w:val="28"/>
        </w:rPr>
      </w:pPr>
      <w:r>
        <w:rPr>
          <w:rFonts w:ascii="Times New Roman" w:hAnsi="Times New Roman"/>
          <w:bCs/>
          <w:color w:val="000000"/>
          <w:sz w:val="28"/>
          <w:szCs w:val="28"/>
        </w:rPr>
        <w:t>П</w:t>
      </w:r>
      <w:r w:rsidR="00102F55" w:rsidRPr="00102F55">
        <w:rPr>
          <w:rFonts w:ascii="Times New Roman" w:hAnsi="Times New Roman"/>
          <w:bCs/>
          <w:color w:val="000000"/>
          <w:sz w:val="28"/>
          <w:szCs w:val="28"/>
        </w:rPr>
        <w:t>равонарушитель в установленном законом порядке вправе доказывать свою невиновность;</w:t>
      </w:r>
    </w:p>
    <w:p w14:paraId="284AE2C2" w14:textId="77777777" w:rsidR="00DF667A" w:rsidRDefault="00FD3993" w:rsidP="001B5144">
      <w:pPr>
        <w:pStyle w:val="a3"/>
        <w:numPr>
          <w:ilvl w:val="0"/>
          <w:numId w:val="8"/>
        </w:numPr>
        <w:spacing w:line="360" w:lineRule="auto"/>
        <w:ind w:left="0" w:firstLine="360"/>
        <w:jc w:val="both"/>
        <w:rPr>
          <w:rFonts w:ascii="Times New Roman" w:hAnsi="Times New Roman"/>
          <w:bCs/>
          <w:color w:val="000000"/>
          <w:sz w:val="28"/>
          <w:szCs w:val="28"/>
        </w:rPr>
      </w:pPr>
      <w:r>
        <w:rPr>
          <w:rFonts w:ascii="Times New Roman" w:hAnsi="Times New Roman"/>
          <w:bCs/>
          <w:color w:val="000000"/>
          <w:sz w:val="28"/>
          <w:szCs w:val="28"/>
        </w:rPr>
        <w:t>Н</w:t>
      </w:r>
      <w:r w:rsidR="00102F55" w:rsidRPr="00102F55">
        <w:rPr>
          <w:rFonts w:ascii="Times New Roman" w:hAnsi="Times New Roman"/>
          <w:bCs/>
          <w:color w:val="000000"/>
          <w:sz w:val="28"/>
          <w:szCs w:val="28"/>
        </w:rPr>
        <w:t>евиновность лица должна быть установлена вступившим в законную силу решением суда;</w:t>
      </w:r>
    </w:p>
    <w:p w14:paraId="2FA5C7CF" w14:textId="716E1C91" w:rsidR="00102F55" w:rsidRPr="00DF667A" w:rsidRDefault="00FD3993" w:rsidP="001B5144">
      <w:pPr>
        <w:pStyle w:val="a3"/>
        <w:numPr>
          <w:ilvl w:val="0"/>
          <w:numId w:val="8"/>
        </w:numPr>
        <w:spacing w:line="360" w:lineRule="auto"/>
        <w:ind w:left="0" w:firstLine="360"/>
        <w:jc w:val="both"/>
        <w:rPr>
          <w:rFonts w:ascii="Times New Roman" w:hAnsi="Times New Roman"/>
          <w:bCs/>
          <w:color w:val="000000"/>
          <w:sz w:val="28"/>
          <w:szCs w:val="28"/>
        </w:rPr>
      </w:pPr>
      <w:r w:rsidRPr="00DF667A">
        <w:rPr>
          <w:rFonts w:ascii="Times New Roman" w:hAnsi="Times New Roman"/>
          <w:bCs/>
          <w:color w:val="000000"/>
          <w:sz w:val="28"/>
          <w:szCs w:val="28"/>
        </w:rPr>
        <w:t>П</w:t>
      </w:r>
      <w:r w:rsidR="00102F55" w:rsidRPr="00DF667A">
        <w:rPr>
          <w:rFonts w:ascii="Times New Roman" w:hAnsi="Times New Roman"/>
          <w:bCs/>
          <w:color w:val="000000"/>
          <w:sz w:val="28"/>
          <w:szCs w:val="28"/>
        </w:rPr>
        <w:t>равонарушитель предполагается виновным до момента принятия судом решения о его невиновности; неустранимые сомнения в невиновности лица толкуются как признаки его виновности</w:t>
      </w:r>
      <w:r w:rsidR="00102F55">
        <w:rPr>
          <w:rStyle w:val="a6"/>
          <w:rFonts w:ascii="Times New Roman" w:hAnsi="Times New Roman"/>
          <w:bCs/>
          <w:color w:val="000000"/>
          <w:sz w:val="28"/>
          <w:szCs w:val="28"/>
        </w:rPr>
        <w:footnoteReference w:id="17"/>
      </w:r>
      <w:r w:rsidR="00102F55" w:rsidRPr="00DF667A">
        <w:rPr>
          <w:rFonts w:ascii="Times New Roman" w:hAnsi="Times New Roman"/>
          <w:bCs/>
          <w:color w:val="000000"/>
          <w:sz w:val="28"/>
          <w:szCs w:val="28"/>
        </w:rPr>
        <w:t>.</w:t>
      </w:r>
    </w:p>
    <w:p w14:paraId="34D7E86B" w14:textId="77777777" w:rsidR="005247EC" w:rsidRDefault="00B40BEA" w:rsidP="001B5144">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Субъектами гражданского права являются как граждане, так и юрид</w:t>
      </w:r>
      <w:r w:rsidR="009815C0">
        <w:rPr>
          <w:rFonts w:ascii="Times New Roman" w:hAnsi="Times New Roman" w:cs="Times New Roman"/>
          <w:sz w:val="28"/>
          <w:szCs w:val="28"/>
        </w:rPr>
        <w:t>и</w:t>
      </w:r>
      <w:r>
        <w:rPr>
          <w:rFonts w:ascii="Times New Roman" w:hAnsi="Times New Roman" w:cs="Times New Roman"/>
          <w:sz w:val="28"/>
          <w:szCs w:val="28"/>
        </w:rPr>
        <w:t>ческие лица</w:t>
      </w:r>
      <w:r w:rsidR="009815C0">
        <w:rPr>
          <w:rFonts w:ascii="Times New Roman" w:hAnsi="Times New Roman" w:cs="Times New Roman"/>
          <w:sz w:val="28"/>
          <w:szCs w:val="28"/>
        </w:rPr>
        <w:t xml:space="preserve">. В связи с чем, определенный интерес вызывает и </w:t>
      </w:r>
      <w:r w:rsidR="009815C0">
        <w:rPr>
          <w:rFonts w:ascii="Times New Roman" w:hAnsi="Times New Roman" w:cs="Times New Roman"/>
          <w:sz w:val="28"/>
          <w:szCs w:val="28"/>
        </w:rPr>
        <w:lastRenderedPageBreak/>
        <w:t xml:space="preserve">рассмотрение особенностей вины, как </w:t>
      </w:r>
      <w:r w:rsidR="00DF667A">
        <w:rPr>
          <w:rFonts w:ascii="Times New Roman" w:hAnsi="Times New Roman" w:cs="Times New Roman"/>
          <w:sz w:val="28"/>
          <w:szCs w:val="28"/>
        </w:rPr>
        <w:t>услови</w:t>
      </w:r>
      <w:r w:rsidR="009815C0">
        <w:rPr>
          <w:rFonts w:ascii="Times New Roman" w:hAnsi="Times New Roman" w:cs="Times New Roman"/>
          <w:sz w:val="28"/>
          <w:szCs w:val="28"/>
        </w:rPr>
        <w:t>я</w:t>
      </w:r>
      <w:r w:rsidR="00DF667A">
        <w:rPr>
          <w:rFonts w:ascii="Times New Roman" w:hAnsi="Times New Roman" w:cs="Times New Roman"/>
          <w:sz w:val="28"/>
          <w:szCs w:val="28"/>
        </w:rPr>
        <w:t xml:space="preserve"> гражданско-правовой ответственности юридических лиц.</w:t>
      </w:r>
      <w:r>
        <w:rPr>
          <w:rFonts w:ascii="Times New Roman" w:hAnsi="Times New Roman" w:cs="Times New Roman"/>
          <w:sz w:val="28"/>
          <w:szCs w:val="28"/>
        </w:rPr>
        <w:t xml:space="preserve"> </w:t>
      </w:r>
      <w:r w:rsidR="005247EC">
        <w:rPr>
          <w:rFonts w:ascii="Times New Roman" w:hAnsi="Times New Roman" w:cs="Times New Roman"/>
          <w:sz w:val="28"/>
          <w:szCs w:val="28"/>
        </w:rPr>
        <w:t>Дискуссионным является вопрос о том, как вина проявляется в действиях юридического лица по исполнению им обязательств.</w:t>
      </w:r>
    </w:p>
    <w:p w14:paraId="0439DC1A" w14:textId="77777777" w:rsidR="00873B13" w:rsidRDefault="00873B13" w:rsidP="001B5144">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Напрямую трудно сформулировать и применить субъективное понятие вины как психического отношения к вине юридического лица. </w:t>
      </w:r>
    </w:p>
    <w:p w14:paraId="1B62621D" w14:textId="2680700D" w:rsidR="000C4BAA" w:rsidRDefault="000C4BAA" w:rsidP="001B5144">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научных трудах имеет место быть две точки зрения по поводу вины юридического лица, из которых одна сводится к тому, что именно вина должностных лиц является виной юридического лица, другая, что </w:t>
      </w:r>
      <w:r w:rsidR="005247EC">
        <w:rPr>
          <w:rFonts w:ascii="Times New Roman" w:hAnsi="Times New Roman" w:cs="Times New Roman"/>
          <w:sz w:val="28"/>
          <w:szCs w:val="28"/>
        </w:rPr>
        <w:t xml:space="preserve">само </w:t>
      </w:r>
      <w:r>
        <w:rPr>
          <w:rFonts w:ascii="Times New Roman" w:hAnsi="Times New Roman" w:cs="Times New Roman"/>
          <w:sz w:val="28"/>
          <w:szCs w:val="28"/>
        </w:rPr>
        <w:t xml:space="preserve">юридическое лицо </w:t>
      </w:r>
      <w:r w:rsidR="005247EC">
        <w:rPr>
          <w:rFonts w:ascii="Times New Roman" w:hAnsi="Times New Roman" w:cs="Times New Roman"/>
          <w:sz w:val="28"/>
          <w:szCs w:val="28"/>
        </w:rPr>
        <w:t>является субъектом вины</w:t>
      </w:r>
      <w:r w:rsidR="005247EC">
        <w:rPr>
          <w:rStyle w:val="a6"/>
          <w:rFonts w:ascii="Times New Roman" w:hAnsi="Times New Roman" w:cs="Times New Roman"/>
          <w:sz w:val="28"/>
          <w:szCs w:val="28"/>
        </w:rPr>
        <w:footnoteReference w:id="18"/>
      </w:r>
      <w:r w:rsidR="005247EC">
        <w:rPr>
          <w:rFonts w:ascii="Times New Roman" w:hAnsi="Times New Roman" w:cs="Times New Roman"/>
          <w:sz w:val="28"/>
          <w:szCs w:val="28"/>
        </w:rPr>
        <w:t>.</w:t>
      </w:r>
    </w:p>
    <w:p w14:paraId="5A1B3E03" w14:textId="77777777" w:rsidR="00DD6B5D" w:rsidRDefault="00DD6B5D" w:rsidP="001B5144">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Вина юридического лица с сравнении с виной физического лица имеет ряд специфических признаков, что говорит о его особой природе.</w:t>
      </w:r>
    </w:p>
    <w:p w14:paraId="74D42493" w14:textId="47887C74" w:rsidR="00BE2B09" w:rsidRDefault="004A5230" w:rsidP="001B5144">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Вина </w:t>
      </w:r>
      <w:r w:rsidR="006E6B5D">
        <w:rPr>
          <w:rFonts w:ascii="Times New Roman" w:hAnsi="Times New Roman" w:cs="Times New Roman"/>
          <w:sz w:val="28"/>
          <w:szCs w:val="28"/>
        </w:rPr>
        <w:t>юридическ</w:t>
      </w:r>
      <w:r w:rsidR="001A237C">
        <w:rPr>
          <w:rFonts w:ascii="Times New Roman" w:hAnsi="Times New Roman" w:cs="Times New Roman"/>
          <w:sz w:val="28"/>
          <w:szCs w:val="28"/>
        </w:rPr>
        <w:t>ого</w:t>
      </w:r>
      <w:r w:rsidR="006E6B5D">
        <w:rPr>
          <w:rFonts w:ascii="Times New Roman" w:hAnsi="Times New Roman" w:cs="Times New Roman"/>
          <w:sz w:val="28"/>
          <w:szCs w:val="28"/>
        </w:rPr>
        <w:t xml:space="preserve"> лиц</w:t>
      </w:r>
      <w:r w:rsidR="001A237C">
        <w:rPr>
          <w:rFonts w:ascii="Times New Roman" w:hAnsi="Times New Roman" w:cs="Times New Roman"/>
          <w:sz w:val="28"/>
          <w:szCs w:val="28"/>
        </w:rPr>
        <w:t>а может</w:t>
      </w:r>
      <w:r w:rsidR="00A36122">
        <w:rPr>
          <w:rFonts w:ascii="Times New Roman" w:hAnsi="Times New Roman" w:cs="Times New Roman"/>
          <w:sz w:val="28"/>
          <w:szCs w:val="28"/>
        </w:rPr>
        <w:t xml:space="preserve"> проявля</w:t>
      </w:r>
      <w:r w:rsidR="001A237C">
        <w:rPr>
          <w:rFonts w:ascii="Times New Roman" w:hAnsi="Times New Roman" w:cs="Times New Roman"/>
          <w:sz w:val="28"/>
          <w:szCs w:val="28"/>
        </w:rPr>
        <w:t>ть</w:t>
      </w:r>
      <w:r w:rsidR="00A36122">
        <w:rPr>
          <w:rFonts w:ascii="Times New Roman" w:hAnsi="Times New Roman" w:cs="Times New Roman"/>
          <w:sz w:val="28"/>
          <w:szCs w:val="28"/>
        </w:rPr>
        <w:t xml:space="preserve">ся через формы </w:t>
      </w:r>
      <w:r w:rsidR="009A1A97">
        <w:rPr>
          <w:rFonts w:ascii="Times New Roman" w:hAnsi="Times New Roman" w:cs="Times New Roman"/>
          <w:sz w:val="28"/>
          <w:szCs w:val="28"/>
        </w:rPr>
        <w:t>вины физических</w:t>
      </w:r>
      <w:r w:rsidR="00217461">
        <w:rPr>
          <w:rFonts w:ascii="Times New Roman" w:hAnsi="Times New Roman" w:cs="Times New Roman"/>
          <w:sz w:val="28"/>
          <w:szCs w:val="28"/>
        </w:rPr>
        <w:t xml:space="preserve"> лиц, являющихся </w:t>
      </w:r>
      <w:r w:rsidR="006E6B5D">
        <w:rPr>
          <w:rFonts w:ascii="Times New Roman" w:hAnsi="Times New Roman" w:cs="Times New Roman"/>
          <w:sz w:val="28"/>
          <w:szCs w:val="28"/>
        </w:rPr>
        <w:t>участник</w:t>
      </w:r>
      <w:r w:rsidR="00217461">
        <w:rPr>
          <w:rFonts w:ascii="Times New Roman" w:hAnsi="Times New Roman" w:cs="Times New Roman"/>
          <w:sz w:val="28"/>
          <w:szCs w:val="28"/>
        </w:rPr>
        <w:t>ами</w:t>
      </w:r>
      <w:r w:rsidR="008D4919">
        <w:rPr>
          <w:rFonts w:ascii="Times New Roman" w:hAnsi="Times New Roman" w:cs="Times New Roman"/>
          <w:sz w:val="28"/>
          <w:szCs w:val="28"/>
        </w:rPr>
        <w:t xml:space="preserve"> </w:t>
      </w:r>
      <w:r w:rsidR="00873B13">
        <w:rPr>
          <w:rFonts w:ascii="Times New Roman" w:hAnsi="Times New Roman" w:cs="Times New Roman"/>
          <w:sz w:val="28"/>
          <w:szCs w:val="28"/>
        </w:rPr>
        <w:t xml:space="preserve">такой </w:t>
      </w:r>
      <w:r w:rsidR="008D4919">
        <w:rPr>
          <w:rFonts w:ascii="Times New Roman" w:hAnsi="Times New Roman" w:cs="Times New Roman"/>
          <w:sz w:val="28"/>
          <w:szCs w:val="28"/>
        </w:rPr>
        <w:t>организации</w:t>
      </w:r>
      <w:r w:rsidR="00A36122">
        <w:rPr>
          <w:rFonts w:ascii="Times New Roman" w:hAnsi="Times New Roman" w:cs="Times New Roman"/>
          <w:sz w:val="28"/>
          <w:szCs w:val="28"/>
        </w:rPr>
        <w:t xml:space="preserve">, </w:t>
      </w:r>
      <w:r w:rsidR="001A237C">
        <w:rPr>
          <w:rFonts w:ascii="Times New Roman" w:hAnsi="Times New Roman" w:cs="Times New Roman"/>
          <w:sz w:val="28"/>
          <w:szCs w:val="28"/>
        </w:rPr>
        <w:t xml:space="preserve">её </w:t>
      </w:r>
      <w:r w:rsidR="00A36122">
        <w:rPr>
          <w:rFonts w:ascii="Times New Roman" w:hAnsi="Times New Roman" w:cs="Times New Roman"/>
          <w:sz w:val="28"/>
          <w:szCs w:val="28"/>
        </w:rPr>
        <w:t>исполнительны</w:t>
      </w:r>
      <w:r w:rsidR="008D4919">
        <w:rPr>
          <w:rFonts w:ascii="Times New Roman" w:hAnsi="Times New Roman" w:cs="Times New Roman"/>
          <w:sz w:val="28"/>
          <w:szCs w:val="28"/>
        </w:rPr>
        <w:t>ми</w:t>
      </w:r>
      <w:r w:rsidR="00A36122">
        <w:rPr>
          <w:rFonts w:ascii="Times New Roman" w:hAnsi="Times New Roman" w:cs="Times New Roman"/>
          <w:sz w:val="28"/>
          <w:szCs w:val="28"/>
        </w:rPr>
        <w:t xml:space="preserve"> орган</w:t>
      </w:r>
      <w:r w:rsidR="008D4919">
        <w:rPr>
          <w:rFonts w:ascii="Times New Roman" w:hAnsi="Times New Roman" w:cs="Times New Roman"/>
          <w:sz w:val="28"/>
          <w:szCs w:val="28"/>
        </w:rPr>
        <w:t>ами</w:t>
      </w:r>
      <w:r w:rsidR="00A36122">
        <w:rPr>
          <w:rFonts w:ascii="Times New Roman" w:hAnsi="Times New Roman" w:cs="Times New Roman"/>
          <w:sz w:val="28"/>
          <w:szCs w:val="28"/>
        </w:rPr>
        <w:t>, ины</w:t>
      </w:r>
      <w:r w:rsidR="008D4919">
        <w:rPr>
          <w:rFonts w:ascii="Times New Roman" w:hAnsi="Times New Roman" w:cs="Times New Roman"/>
          <w:sz w:val="28"/>
          <w:szCs w:val="28"/>
        </w:rPr>
        <w:t>ми</w:t>
      </w:r>
      <w:r w:rsidR="00A36122">
        <w:rPr>
          <w:rFonts w:ascii="Times New Roman" w:hAnsi="Times New Roman" w:cs="Times New Roman"/>
          <w:sz w:val="28"/>
          <w:szCs w:val="28"/>
        </w:rPr>
        <w:t xml:space="preserve"> лиц</w:t>
      </w:r>
      <w:r w:rsidR="008D4919">
        <w:rPr>
          <w:rFonts w:ascii="Times New Roman" w:hAnsi="Times New Roman" w:cs="Times New Roman"/>
          <w:sz w:val="28"/>
          <w:szCs w:val="28"/>
        </w:rPr>
        <w:t>ами</w:t>
      </w:r>
      <w:r w:rsidR="00A36122">
        <w:rPr>
          <w:rFonts w:ascii="Times New Roman" w:hAnsi="Times New Roman" w:cs="Times New Roman"/>
          <w:sz w:val="28"/>
          <w:szCs w:val="28"/>
        </w:rPr>
        <w:t>, исполняющи</w:t>
      </w:r>
      <w:r w:rsidR="008D4919">
        <w:rPr>
          <w:rFonts w:ascii="Times New Roman" w:hAnsi="Times New Roman" w:cs="Times New Roman"/>
          <w:sz w:val="28"/>
          <w:szCs w:val="28"/>
        </w:rPr>
        <w:t>ми</w:t>
      </w:r>
      <w:r w:rsidR="00A36122">
        <w:rPr>
          <w:rFonts w:ascii="Times New Roman" w:hAnsi="Times New Roman" w:cs="Times New Roman"/>
          <w:sz w:val="28"/>
          <w:szCs w:val="28"/>
        </w:rPr>
        <w:t xml:space="preserve"> должностные функции</w:t>
      </w:r>
      <w:r w:rsidR="00217461">
        <w:rPr>
          <w:rFonts w:ascii="Times New Roman" w:hAnsi="Times New Roman" w:cs="Times New Roman"/>
          <w:sz w:val="28"/>
          <w:szCs w:val="28"/>
        </w:rPr>
        <w:t xml:space="preserve"> и осуществляющи</w:t>
      </w:r>
      <w:r w:rsidR="008D4919">
        <w:rPr>
          <w:rFonts w:ascii="Times New Roman" w:hAnsi="Times New Roman" w:cs="Times New Roman"/>
          <w:sz w:val="28"/>
          <w:szCs w:val="28"/>
        </w:rPr>
        <w:t>е</w:t>
      </w:r>
      <w:r w:rsidR="006E6B5D">
        <w:rPr>
          <w:rFonts w:ascii="Times New Roman" w:hAnsi="Times New Roman" w:cs="Times New Roman"/>
          <w:sz w:val="28"/>
          <w:szCs w:val="28"/>
        </w:rPr>
        <w:t xml:space="preserve"> свои служебные и </w:t>
      </w:r>
      <w:r w:rsidR="009E624D">
        <w:rPr>
          <w:rFonts w:ascii="Times New Roman" w:hAnsi="Times New Roman" w:cs="Times New Roman"/>
          <w:sz w:val="28"/>
          <w:szCs w:val="28"/>
        </w:rPr>
        <w:t>трудовые обязанности</w:t>
      </w:r>
      <w:r w:rsidR="00217461">
        <w:rPr>
          <w:rFonts w:ascii="Times New Roman" w:hAnsi="Times New Roman" w:cs="Times New Roman"/>
          <w:sz w:val="28"/>
          <w:szCs w:val="28"/>
        </w:rPr>
        <w:t>.</w:t>
      </w:r>
      <w:r w:rsidR="00A36122">
        <w:rPr>
          <w:rFonts w:ascii="Times New Roman" w:hAnsi="Times New Roman" w:cs="Times New Roman"/>
          <w:sz w:val="28"/>
          <w:szCs w:val="28"/>
        </w:rPr>
        <w:t xml:space="preserve"> </w:t>
      </w:r>
      <w:r w:rsidR="001F59A9">
        <w:rPr>
          <w:rFonts w:ascii="Times New Roman" w:hAnsi="Times New Roman" w:cs="Times New Roman"/>
          <w:sz w:val="28"/>
          <w:szCs w:val="28"/>
        </w:rPr>
        <w:t>Такое правило предусматривает статья 402 ГК РФ</w:t>
      </w:r>
      <w:r w:rsidR="00F2030B">
        <w:rPr>
          <w:rFonts w:ascii="Times New Roman" w:hAnsi="Times New Roman" w:cs="Times New Roman"/>
          <w:sz w:val="28"/>
          <w:szCs w:val="28"/>
        </w:rPr>
        <w:t xml:space="preserve">, которая накладывает ответственность за работников на </w:t>
      </w:r>
      <w:r w:rsidR="00AC5A0E">
        <w:rPr>
          <w:rFonts w:ascii="Times New Roman" w:hAnsi="Times New Roman" w:cs="Times New Roman"/>
          <w:sz w:val="28"/>
          <w:szCs w:val="28"/>
        </w:rPr>
        <w:t>само юридическое лицо.</w:t>
      </w:r>
      <w:r w:rsidR="00F2030B">
        <w:rPr>
          <w:rFonts w:ascii="Times New Roman" w:hAnsi="Times New Roman" w:cs="Times New Roman"/>
          <w:sz w:val="28"/>
          <w:szCs w:val="28"/>
        </w:rPr>
        <w:t xml:space="preserve"> </w:t>
      </w:r>
      <w:r w:rsidR="00217461">
        <w:rPr>
          <w:rFonts w:ascii="Times New Roman" w:hAnsi="Times New Roman" w:cs="Times New Roman"/>
          <w:sz w:val="28"/>
          <w:szCs w:val="28"/>
        </w:rPr>
        <w:t>И</w:t>
      </w:r>
      <w:r w:rsidR="00A36122">
        <w:rPr>
          <w:rFonts w:ascii="Times New Roman" w:hAnsi="Times New Roman" w:cs="Times New Roman"/>
          <w:sz w:val="28"/>
          <w:szCs w:val="28"/>
        </w:rPr>
        <w:t xml:space="preserve">менно через действия таких </w:t>
      </w:r>
      <w:r w:rsidR="008D4919">
        <w:rPr>
          <w:rFonts w:ascii="Times New Roman" w:hAnsi="Times New Roman" w:cs="Times New Roman"/>
          <w:sz w:val="28"/>
          <w:szCs w:val="28"/>
        </w:rPr>
        <w:t xml:space="preserve">лиц </w:t>
      </w:r>
      <w:r w:rsidR="00217461">
        <w:rPr>
          <w:rFonts w:ascii="Times New Roman" w:hAnsi="Times New Roman" w:cs="Times New Roman"/>
          <w:sz w:val="28"/>
          <w:szCs w:val="28"/>
        </w:rPr>
        <w:t xml:space="preserve">юридическое лицо </w:t>
      </w:r>
      <w:r w:rsidR="008D4919">
        <w:rPr>
          <w:rFonts w:ascii="Times New Roman" w:hAnsi="Times New Roman" w:cs="Times New Roman"/>
          <w:sz w:val="28"/>
          <w:szCs w:val="28"/>
        </w:rPr>
        <w:t>участвует в</w:t>
      </w:r>
      <w:r w:rsidR="00217461">
        <w:rPr>
          <w:rFonts w:ascii="Times New Roman" w:hAnsi="Times New Roman" w:cs="Times New Roman"/>
          <w:sz w:val="28"/>
          <w:szCs w:val="28"/>
        </w:rPr>
        <w:t xml:space="preserve"> гражданск</w:t>
      </w:r>
      <w:r w:rsidR="008D4919">
        <w:rPr>
          <w:rFonts w:ascii="Times New Roman" w:hAnsi="Times New Roman" w:cs="Times New Roman"/>
          <w:sz w:val="28"/>
          <w:szCs w:val="28"/>
        </w:rPr>
        <w:t xml:space="preserve">их правоотношениях. </w:t>
      </w:r>
      <w:r w:rsidR="002F09A2">
        <w:rPr>
          <w:rFonts w:ascii="Times New Roman" w:hAnsi="Times New Roman" w:cs="Times New Roman"/>
          <w:sz w:val="28"/>
          <w:szCs w:val="28"/>
        </w:rPr>
        <w:t>Д</w:t>
      </w:r>
      <w:r w:rsidR="008D4919">
        <w:rPr>
          <w:rFonts w:ascii="Times New Roman" w:hAnsi="Times New Roman" w:cs="Times New Roman"/>
          <w:sz w:val="28"/>
          <w:szCs w:val="28"/>
        </w:rPr>
        <w:t>анн</w:t>
      </w:r>
      <w:r>
        <w:rPr>
          <w:rFonts w:ascii="Times New Roman" w:hAnsi="Times New Roman" w:cs="Times New Roman"/>
          <w:sz w:val="28"/>
          <w:szCs w:val="28"/>
        </w:rPr>
        <w:t>ое правило применимо</w:t>
      </w:r>
      <w:r w:rsidR="001F59A9">
        <w:rPr>
          <w:rFonts w:ascii="Times New Roman" w:hAnsi="Times New Roman" w:cs="Times New Roman"/>
          <w:sz w:val="28"/>
          <w:szCs w:val="28"/>
        </w:rPr>
        <w:t>,</w:t>
      </w:r>
      <w:r>
        <w:rPr>
          <w:rFonts w:ascii="Times New Roman" w:hAnsi="Times New Roman" w:cs="Times New Roman"/>
          <w:sz w:val="28"/>
          <w:szCs w:val="28"/>
        </w:rPr>
        <w:t xml:space="preserve"> когда речь идет о возмещении имущественного вреда</w:t>
      </w:r>
      <w:r w:rsidR="001F59A9">
        <w:rPr>
          <w:rFonts w:ascii="Times New Roman" w:hAnsi="Times New Roman" w:cs="Times New Roman"/>
          <w:sz w:val="28"/>
          <w:szCs w:val="28"/>
        </w:rPr>
        <w:t>.</w:t>
      </w:r>
      <w:r w:rsidR="00E07171" w:rsidRPr="00E07171">
        <w:t xml:space="preserve"> </w:t>
      </w:r>
      <w:r w:rsidR="00E07171" w:rsidRPr="00E07171">
        <w:rPr>
          <w:rFonts w:ascii="Times New Roman" w:hAnsi="Times New Roman" w:cs="Times New Roman"/>
          <w:sz w:val="28"/>
          <w:szCs w:val="28"/>
        </w:rPr>
        <w:t>Вина работников устанавливается для предъявления требований в порядке регресса по нормам, установленным другими отраслями права</w:t>
      </w:r>
      <w:r w:rsidR="00E07171">
        <w:rPr>
          <w:rFonts w:ascii="Times New Roman" w:hAnsi="Times New Roman" w:cs="Times New Roman"/>
          <w:sz w:val="28"/>
          <w:szCs w:val="28"/>
        </w:rPr>
        <w:t>.</w:t>
      </w:r>
    </w:p>
    <w:p w14:paraId="16F0F6C3" w14:textId="510E32B1" w:rsidR="001258CA" w:rsidRDefault="00F2030B" w:rsidP="001B5144">
      <w:pPr>
        <w:tabs>
          <w:tab w:val="left" w:pos="4111"/>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 нарушения договорных обязательств невозможно установить вину конкретного участника, работника, должностного лица</w:t>
      </w:r>
      <w:r w:rsidR="00AC5A0E">
        <w:rPr>
          <w:rFonts w:ascii="Times New Roman" w:hAnsi="Times New Roman" w:cs="Times New Roman"/>
          <w:sz w:val="28"/>
          <w:szCs w:val="28"/>
        </w:rPr>
        <w:t xml:space="preserve"> юридического лица. </w:t>
      </w:r>
      <w:r w:rsidR="009403E3">
        <w:rPr>
          <w:rFonts w:ascii="Times New Roman" w:hAnsi="Times New Roman" w:cs="Times New Roman"/>
          <w:sz w:val="28"/>
          <w:szCs w:val="28"/>
        </w:rPr>
        <w:t xml:space="preserve">К примеру, </w:t>
      </w:r>
      <w:r w:rsidR="0033198C">
        <w:rPr>
          <w:rFonts w:ascii="Times New Roman" w:hAnsi="Times New Roman" w:cs="Times New Roman"/>
          <w:sz w:val="28"/>
          <w:szCs w:val="28"/>
        </w:rPr>
        <w:t>при отгрузке товара</w:t>
      </w:r>
      <w:r w:rsidR="002F0DC9">
        <w:rPr>
          <w:rFonts w:ascii="Times New Roman" w:hAnsi="Times New Roman" w:cs="Times New Roman"/>
          <w:sz w:val="28"/>
          <w:szCs w:val="28"/>
        </w:rPr>
        <w:t xml:space="preserve"> ненадлежащего качества.</w:t>
      </w:r>
      <w:r w:rsidR="0033198C">
        <w:rPr>
          <w:rFonts w:ascii="Times New Roman" w:hAnsi="Times New Roman" w:cs="Times New Roman"/>
          <w:sz w:val="28"/>
          <w:szCs w:val="28"/>
        </w:rPr>
        <w:t xml:space="preserve"> </w:t>
      </w:r>
      <w:r w:rsidR="00AC5A0E">
        <w:rPr>
          <w:rFonts w:ascii="Times New Roman" w:hAnsi="Times New Roman" w:cs="Times New Roman"/>
          <w:sz w:val="28"/>
          <w:szCs w:val="28"/>
        </w:rPr>
        <w:t>В такой ситуации значение будет иметь сам факт</w:t>
      </w:r>
      <w:r w:rsidR="003A59B2">
        <w:rPr>
          <w:rFonts w:ascii="Times New Roman" w:hAnsi="Times New Roman" w:cs="Times New Roman"/>
          <w:sz w:val="28"/>
          <w:szCs w:val="28"/>
        </w:rPr>
        <w:t xml:space="preserve"> гражданского правонарушения</w:t>
      </w:r>
      <w:r w:rsidR="002F09A2">
        <w:rPr>
          <w:rFonts w:ascii="Times New Roman" w:hAnsi="Times New Roman" w:cs="Times New Roman"/>
          <w:sz w:val="28"/>
          <w:szCs w:val="28"/>
        </w:rPr>
        <w:t xml:space="preserve">. </w:t>
      </w:r>
      <w:r w:rsidR="003A59B2">
        <w:rPr>
          <w:rFonts w:ascii="Times New Roman" w:hAnsi="Times New Roman" w:cs="Times New Roman"/>
          <w:sz w:val="28"/>
          <w:szCs w:val="28"/>
        </w:rPr>
        <w:t>Ведь в случае заботливости и должной осмотрительности его можно было бы избежать.</w:t>
      </w:r>
      <w:r w:rsidR="002F09A2">
        <w:rPr>
          <w:rFonts w:ascii="Times New Roman" w:hAnsi="Times New Roman" w:cs="Times New Roman"/>
          <w:sz w:val="28"/>
          <w:szCs w:val="28"/>
        </w:rPr>
        <w:t xml:space="preserve"> </w:t>
      </w:r>
      <w:r w:rsidR="0078589A">
        <w:rPr>
          <w:rFonts w:ascii="Times New Roman" w:hAnsi="Times New Roman" w:cs="Times New Roman"/>
          <w:sz w:val="28"/>
          <w:szCs w:val="28"/>
        </w:rPr>
        <w:t xml:space="preserve">Такие </w:t>
      </w:r>
      <w:r w:rsidR="0078589A">
        <w:rPr>
          <w:rFonts w:ascii="Times New Roman" w:hAnsi="Times New Roman" w:cs="Times New Roman"/>
          <w:sz w:val="28"/>
          <w:szCs w:val="28"/>
        </w:rPr>
        <w:lastRenderedPageBreak/>
        <w:t>упущения проявляются в недостатках внутренней организации юридического лица, которые и служат проявлением вины.</w:t>
      </w:r>
    </w:p>
    <w:p w14:paraId="11ACD526" w14:textId="40494DD8" w:rsidR="00F2030B" w:rsidRDefault="00DD6B5D" w:rsidP="001B5144">
      <w:pPr>
        <w:tabs>
          <w:tab w:val="left" w:pos="4111"/>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w:t>
      </w:r>
      <w:r w:rsidR="00E07171">
        <w:rPr>
          <w:rFonts w:ascii="Times New Roman" w:hAnsi="Times New Roman" w:cs="Times New Roman"/>
          <w:sz w:val="28"/>
          <w:szCs w:val="28"/>
        </w:rPr>
        <w:t xml:space="preserve"> субъектом вины является только само юридическое лицо.</w:t>
      </w:r>
    </w:p>
    <w:p w14:paraId="3BB244D7" w14:textId="59E6084D" w:rsidR="009A1A97" w:rsidRDefault="009A1A97" w:rsidP="001B5144">
      <w:pPr>
        <w:tabs>
          <w:tab w:val="left" w:pos="4111"/>
        </w:tabs>
        <w:spacing w:line="360" w:lineRule="auto"/>
        <w:ind w:firstLine="709"/>
        <w:jc w:val="both"/>
        <w:rPr>
          <w:rFonts w:ascii="Times New Roman" w:hAnsi="Times New Roman" w:cs="Times New Roman"/>
          <w:sz w:val="28"/>
          <w:szCs w:val="28"/>
        </w:rPr>
      </w:pPr>
    </w:p>
    <w:p w14:paraId="54E26F07" w14:textId="77777777" w:rsidR="00A75543" w:rsidRDefault="00A75543" w:rsidP="001B5144">
      <w:pPr>
        <w:pStyle w:val="a3"/>
        <w:spacing w:line="360" w:lineRule="auto"/>
        <w:ind w:left="0" w:firstLine="709"/>
        <w:jc w:val="both"/>
        <w:rPr>
          <w:rFonts w:ascii="Times New Roman" w:hAnsi="Times New Roman"/>
          <w:bCs/>
          <w:color w:val="000000"/>
          <w:sz w:val="28"/>
          <w:szCs w:val="28"/>
        </w:rPr>
      </w:pPr>
    </w:p>
    <w:p w14:paraId="320DDECE" w14:textId="77777777" w:rsidR="00A75543" w:rsidRPr="00A75543" w:rsidRDefault="00A75543" w:rsidP="001B5144">
      <w:pPr>
        <w:spacing w:line="360" w:lineRule="auto"/>
        <w:ind w:firstLine="709"/>
        <w:jc w:val="both"/>
        <w:rPr>
          <w:rFonts w:ascii="Times New Roman" w:hAnsi="Times New Roman"/>
          <w:bCs/>
          <w:color w:val="000000"/>
          <w:sz w:val="28"/>
          <w:szCs w:val="28"/>
        </w:rPr>
      </w:pPr>
    </w:p>
    <w:p w14:paraId="004B2C88" w14:textId="22769202" w:rsidR="003278AA" w:rsidRDefault="003278AA" w:rsidP="001B5144">
      <w:pPr>
        <w:spacing w:line="360" w:lineRule="auto"/>
        <w:ind w:firstLine="709"/>
        <w:jc w:val="both"/>
        <w:rPr>
          <w:rFonts w:ascii="Times New Roman" w:hAnsi="Times New Roman"/>
          <w:bCs/>
          <w:color w:val="000000"/>
          <w:sz w:val="28"/>
          <w:szCs w:val="28"/>
        </w:rPr>
      </w:pPr>
    </w:p>
    <w:p w14:paraId="39CC204F" w14:textId="67003869" w:rsidR="00A75543" w:rsidRDefault="00A75543" w:rsidP="001B5144">
      <w:pPr>
        <w:spacing w:line="360" w:lineRule="auto"/>
        <w:ind w:firstLine="709"/>
        <w:jc w:val="both"/>
        <w:rPr>
          <w:rFonts w:ascii="Times New Roman" w:hAnsi="Times New Roman"/>
          <w:bCs/>
          <w:color w:val="000000"/>
          <w:sz w:val="28"/>
          <w:szCs w:val="28"/>
        </w:rPr>
      </w:pPr>
    </w:p>
    <w:p w14:paraId="0E80F973" w14:textId="04EE7A70" w:rsidR="00A75543" w:rsidRDefault="00A75543" w:rsidP="001B5144">
      <w:pPr>
        <w:spacing w:line="360" w:lineRule="auto"/>
        <w:ind w:firstLine="709"/>
        <w:jc w:val="both"/>
        <w:rPr>
          <w:rFonts w:ascii="Times New Roman" w:hAnsi="Times New Roman"/>
          <w:bCs/>
          <w:color w:val="000000"/>
          <w:sz w:val="28"/>
          <w:szCs w:val="28"/>
        </w:rPr>
      </w:pPr>
    </w:p>
    <w:p w14:paraId="4BDBBD01" w14:textId="47EEB08C" w:rsidR="00A75543" w:rsidRDefault="00A75543" w:rsidP="001B5144">
      <w:pPr>
        <w:spacing w:line="360" w:lineRule="auto"/>
        <w:ind w:firstLine="709"/>
        <w:jc w:val="both"/>
        <w:rPr>
          <w:rFonts w:ascii="Times New Roman" w:hAnsi="Times New Roman"/>
          <w:bCs/>
          <w:color w:val="000000"/>
          <w:sz w:val="28"/>
          <w:szCs w:val="28"/>
        </w:rPr>
      </w:pPr>
    </w:p>
    <w:p w14:paraId="2AF7B4E4" w14:textId="7BE353FC" w:rsidR="00A75543" w:rsidRDefault="00A75543" w:rsidP="001B5144">
      <w:pPr>
        <w:spacing w:line="360" w:lineRule="auto"/>
        <w:ind w:firstLine="709"/>
        <w:jc w:val="both"/>
        <w:rPr>
          <w:rFonts w:ascii="Times New Roman" w:hAnsi="Times New Roman"/>
          <w:bCs/>
          <w:color w:val="000000"/>
          <w:sz w:val="28"/>
          <w:szCs w:val="28"/>
        </w:rPr>
      </w:pPr>
    </w:p>
    <w:p w14:paraId="5B19DD7C" w14:textId="0A52D077" w:rsidR="00A75543" w:rsidRDefault="00A75543" w:rsidP="001B5144">
      <w:pPr>
        <w:spacing w:line="360" w:lineRule="auto"/>
        <w:ind w:firstLine="709"/>
        <w:jc w:val="both"/>
        <w:rPr>
          <w:rFonts w:ascii="Times New Roman" w:hAnsi="Times New Roman"/>
          <w:bCs/>
          <w:color w:val="000000"/>
          <w:sz w:val="28"/>
          <w:szCs w:val="28"/>
        </w:rPr>
      </w:pPr>
    </w:p>
    <w:p w14:paraId="261426B8" w14:textId="6E1E313D" w:rsidR="00A75543" w:rsidRDefault="00A75543" w:rsidP="001B5144">
      <w:pPr>
        <w:spacing w:line="360" w:lineRule="auto"/>
        <w:ind w:firstLine="709"/>
        <w:jc w:val="both"/>
        <w:rPr>
          <w:rFonts w:ascii="Times New Roman" w:hAnsi="Times New Roman"/>
          <w:bCs/>
          <w:color w:val="000000"/>
          <w:sz w:val="28"/>
          <w:szCs w:val="28"/>
        </w:rPr>
      </w:pPr>
    </w:p>
    <w:p w14:paraId="1753ED8B" w14:textId="09CCB50E" w:rsidR="00A75543" w:rsidRDefault="00A75543" w:rsidP="001B5144">
      <w:pPr>
        <w:spacing w:line="360" w:lineRule="auto"/>
        <w:ind w:firstLine="709"/>
        <w:jc w:val="both"/>
        <w:rPr>
          <w:rFonts w:ascii="Times New Roman" w:hAnsi="Times New Roman"/>
          <w:bCs/>
          <w:color w:val="000000"/>
          <w:sz w:val="28"/>
          <w:szCs w:val="28"/>
        </w:rPr>
      </w:pPr>
    </w:p>
    <w:p w14:paraId="0D4A9F79" w14:textId="77777777" w:rsidR="00A75543" w:rsidRDefault="00A75543" w:rsidP="001B5144">
      <w:pPr>
        <w:spacing w:line="360" w:lineRule="auto"/>
        <w:ind w:firstLine="709"/>
        <w:jc w:val="both"/>
        <w:rPr>
          <w:rFonts w:ascii="Times New Roman" w:hAnsi="Times New Roman"/>
          <w:bCs/>
          <w:color w:val="000000"/>
          <w:sz w:val="28"/>
          <w:szCs w:val="28"/>
        </w:rPr>
      </w:pPr>
    </w:p>
    <w:p w14:paraId="6C67AE63" w14:textId="6099F90F" w:rsidR="003278AA" w:rsidRDefault="003278AA" w:rsidP="001B5144">
      <w:pPr>
        <w:spacing w:line="360" w:lineRule="auto"/>
        <w:ind w:firstLine="709"/>
        <w:jc w:val="both"/>
        <w:rPr>
          <w:rFonts w:ascii="Times New Roman" w:hAnsi="Times New Roman"/>
          <w:bCs/>
          <w:color w:val="000000"/>
          <w:sz w:val="28"/>
          <w:szCs w:val="28"/>
        </w:rPr>
      </w:pPr>
    </w:p>
    <w:p w14:paraId="0DF4A046" w14:textId="7CB55F83" w:rsidR="003278AA" w:rsidRDefault="003278AA" w:rsidP="001B5144">
      <w:pPr>
        <w:spacing w:line="360" w:lineRule="auto"/>
        <w:ind w:firstLine="709"/>
        <w:jc w:val="both"/>
        <w:rPr>
          <w:rFonts w:ascii="Times New Roman" w:hAnsi="Times New Roman"/>
          <w:bCs/>
          <w:color w:val="000000"/>
          <w:sz w:val="28"/>
          <w:szCs w:val="28"/>
        </w:rPr>
      </w:pPr>
    </w:p>
    <w:p w14:paraId="551E2CBC" w14:textId="08A8C73E" w:rsidR="003278AA" w:rsidRDefault="003278AA" w:rsidP="001B5144">
      <w:pPr>
        <w:spacing w:line="360" w:lineRule="auto"/>
        <w:ind w:firstLine="709"/>
        <w:jc w:val="both"/>
        <w:rPr>
          <w:rFonts w:ascii="Times New Roman" w:hAnsi="Times New Roman"/>
          <w:bCs/>
          <w:color w:val="000000"/>
          <w:sz w:val="28"/>
          <w:szCs w:val="28"/>
        </w:rPr>
      </w:pPr>
    </w:p>
    <w:p w14:paraId="4DF0470D" w14:textId="15E29A0A" w:rsidR="00767109" w:rsidRDefault="00767109" w:rsidP="001B5144">
      <w:pPr>
        <w:spacing w:line="360" w:lineRule="auto"/>
        <w:ind w:firstLine="709"/>
        <w:jc w:val="both"/>
        <w:rPr>
          <w:rFonts w:ascii="Times New Roman" w:hAnsi="Times New Roman"/>
          <w:bCs/>
          <w:color w:val="000000"/>
          <w:sz w:val="28"/>
          <w:szCs w:val="28"/>
        </w:rPr>
      </w:pPr>
    </w:p>
    <w:p w14:paraId="313C1CB8" w14:textId="6A268353" w:rsidR="00767109" w:rsidRDefault="00767109" w:rsidP="001B5144">
      <w:pPr>
        <w:spacing w:line="360" w:lineRule="auto"/>
        <w:ind w:firstLine="709"/>
        <w:jc w:val="both"/>
        <w:rPr>
          <w:rFonts w:ascii="Times New Roman" w:hAnsi="Times New Roman"/>
          <w:bCs/>
          <w:color w:val="000000"/>
          <w:sz w:val="28"/>
          <w:szCs w:val="28"/>
        </w:rPr>
      </w:pPr>
    </w:p>
    <w:p w14:paraId="6289081A" w14:textId="3E08BE70" w:rsidR="00767109" w:rsidRDefault="00767109" w:rsidP="001B5144">
      <w:pPr>
        <w:spacing w:line="360" w:lineRule="auto"/>
        <w:ind w:firstLine="709"/>
        <w:jc w:val="both"/>
        <w:rPr>
          <w:rFonts w:ascii="Times New Roman" w:hAnsi="Times New Roman"/>
          <w:bCs/>
          <w:color w:val="000000"/>
          <w:sz w:val="28"/>
          <w:szCs w:val="28"/>
        </w:rPr>
      </w:pPr>
    </w:p>
    <w:p w14:paraId="707EA53A" w14:textId="45959A68" w:rsidR="00767109" w:rsidRDefault="00767109" w:rsidP="001B5144">
      <w:pPr>
        <w:spacing w:line="360" w:lineRule="auto"/>
        <w:ind w:firstLine="709"/>
        <w:jc w:val="both"/>
        <w:rPr>
          <w:rFonts w:ascii="Times New Roman" w:hAnsi="Times New Roman"/>
          <w:bCs/>
          <w:color w:val="000000"/>
          <w:sz w:val="28"/>
          <w:szCs w:val="28"/>
        </w:rPr>
      </w:pPr>
    </w:p>
    <w:p w14:paraId="175156D5" w14:textId="77777777" w:rsidR="00767109" w:rsidRDefault="00767109" w:rsidP="001B5144">
      <w:pPr>
        <w:spacing w:line="360" w:lineRule="auto"/>
        <w:ind w:firstLine="709"/>
        <w:jc w:val="both"/>
        <w:rPr>
          <w:rFonts w:ascii="Times New Roman" w:hAnsi="Times New Roman"/>
          <w:bCs/>
          <w:color w:val="000000"/>
          <w:sz w:val="28"/>
          <w:szCs w:val="28"/>
        </w:rPr>
      </w:pPr>
    </w:p>
    <w:p w14:paraId="5D00C91B" w14:textId="4BD5CA19" w:rsidR="003278AA" w:rsidRDefault="003278AA" w:rsidP="001B5144">
      <w:pPr>
        <w:spacing w:line="360" w:lineRule="auto"/>
        <w:jc w:val="both"/>
        <w:rPr>
          <w:rFonts w:ascii="Times New Roman" w:hAnsi="Times New Roman"/>
          <w:bCs/>
          <w:color w:val="000000"/>
          <w:sz w:val="28"/>
          <w:szCs w:val="28"/>
        </w:rPr>
      </w:pPr>
    </w:p>
    <w:p w14:paraId="63B70D80" w14:textId="77777777" w:rsidR="00095C23" w:rsidRDefault="00095C23" w:rsidP="001B5144">
      <w:pPr>
        <w:spacing w:line="360" w:lineRule="auto"/>
        <w:jc w:val="both"/>
        <w:rPr>
          <w:rFonts w:ascii="Times New Roman" w:hAnsi="Times New Roman"/>
          <w:bCs/>
          <w:color w:val="000000"/>
          <w:sz w:val="28"/>
          <w:szCs w:val="28"/>
        </w:rPr>
      </w:pPr>
    </w:p>
    <w:p w14:paraId="1E56CB91" w14:textId="56CF7E63" w:rsidR="00BF0575" w:rsidRDefault="00BF0575" w:rsidP="001B5144">
      <w:pPr>
        <w:pStyle w:val="1"/>
        <w:spacing w:before="0" w:line="360" w:lineRule="auto"/>
        <w:jc w:val="center"/>
        <w:rPr>
          <w:rFonts w:ascii="Times New Roman" w:hAnsi="Times New Roman"/>
          <w:b/>
          <w:color w:val="000000"/>
          <w:sz w:val="28"/>
          <w:szCs w:val="28"/>
        </w:rPr>
      </w:pPr>
      <w:bookmarkStart w:id="15" w:name="_Toc89429398"/>
      <w:bookmarkStart w:id="16" w:name="_Toc89429818"/>
      <w:r w:rsidRPr="00BF0575">
        <w:rPr>
          <w:rFonts w:ascii="Times New Roman" w:hAnsi="Times New Roman"/>
          <w:b/>
          <w:color w:val="000000"/>
          <w:sz w:val="28"/>
          <w:szCs w:val="28"/>
        </w:rPr>
        <w:lastRenderedPageBreak/>
        <w:t>§ 2. Некоторые вопросы судебной практики, связанных с применением норм законодательства РФ о вине, как одного из условий гражданско-правовой ответственности</w:t>
      </w:r>
      <w:bookmarkEnd w:id="15"/>
      <w:bookmarkEnd w:id="16"/>
    </w:p>
    <w:p w14:paraId="666A62B3" w14:textId="77777777" w:rsidR="00453AF6" w:rsidRDefault="00214999" w:rsidP="001B5144">
      <w:pPr>
        <w:spacing w:line="360" w:lineRule="auto"/>
        <w:ind w:firstLine="709"/>
        <w:jc w:val="both"/>
        <w:rPr>
          <w:rFonts w:ascii="Times New Roman" w:hAnsi="Times New Roman"/>
          <w:bCs/>
          <w:color w:val="000000"/>
          <w:sz w:val="28"/>
          <w:szCs w:val="28"/>
        </w:rPr>
      </w:pPr>
      <w:r>
        <w:rPr>
          <w:rFonts w:ascii="Times New Roman" w:hAnsi="Times New Roman"/>
          <w:bCs/>
          <w:color w:val="000000"/>
          <w:sz w:val="28"/>
          <w:szCs w:val="28"/>
        </w:rPr>
        <w:t xml:space="preserve">В Гражданско-правовой системе </w:t>
      </w:r>
      <w:r w:rsidR="005E6E4E">
        <w:rPr>
          <w:rFonts w:ascii="Times New Roman" w:hAnsi="Times New Roman"/>
          <w:bCs/>
          <w:color w:val="000000"/>
          <w:sz w:val="28"/>
          <w:szCs w:val="28"/>
        </w:rPr>
        <w:t>вина играет важную роль, т.к. любой суд при разрешении той или иной ситуации будет учитывать вину. Это может быть связано с различными категориями дел.</w:t>
      </w:r>
    </w:p>
    <w:p w14:paraId="63DBAC43" w14:textId="4E030F2F" w:rsidR="00182892" w:rsidRDefault="005E6E4E" w:rsidP="001B5144">
      <w:pPr>
        <w:spacing w:line="360" w:lineRule="auto"/>
        <w:ind w:firstLine="709"/>
        <w:jc w:val="both"/>
        <w:rPr>
          <w:rFonts w:ascii="Times New Roman" w:hAnsi="Times New Roman"/>
          <w:bCs/>
          <w:color w:val="000000"/>
          <w:sz w:val="28"/>
          <w:szCs w:val="28"/>
        </w:rPr>
      </w:pPr>
      <w:r>
        <w:rPr>
          <w:rFonts w:ascii="Times New Roman" w:hAnsi="Times New Roman"/>
          <w:bCs/>
          <w:color w:val="000000"/>
          <w:sz w:val="28"/>
          <w:szCs w:val="28"/>
        </w:rPr>
        <w:t xml:space="preserve">Примером могут служить </w:t>
      </w:r>
      <w:r w:rsidR="003B655C">
        <w:rPr>
          <w:rFonts w:ascii="Times New Roman" w:hAnsi="Times New Roman"/>
          <w:bCs/>
          <w:color w:val="000000"/>
          <w:sz w:val="28"/>
          <w:szCs w:val="28"/>
        </w:rPr>
        <w:t>дела,</w:t>
      </w:r>
      <w:r>
        <w:rPr>
          <w:rFonts w:ascii="Times New Roman" w:hAnsi="Times New Roman"/>
          <w:bCs/>
          <w:color w:val="000000"/>
          <w:sz w:val="28"/>
          <w:szCs w:val="28"/>
        </w:rPr>
        <w:t xml:space="preserve"> связанные с защитой прав потребителей, дорожно-транспортными происшествиями, возмещением убытков, а также причинение</w:t>
      </w:r>
      <w:r w:rsidR="003B655C">
        <w:rPr>
          <w:rFonts w:ascii="Times New Roman" w:hAnsi="Times New Roman"/>
          <w:bCs/>
          <w:color w:val="000000"/>
          <w:sz w:val="28"/>
          <w:szCs w:val="28"/>
        </w:rPr>
        <w:t xml:space="preserve"> лицу</w:t>
      </w:r>
      <w:r>
        <w:rPr>
          <w:rFonts w:ascii="Times New Roman" w:hAnsi="Times New Roman"/>
          <w:bCs/>
          <w:color w:val="000000"/>
          <w:sz w:val="28"/>
          <w:szCs w:val="28"/>
        </w:rPr>
        <w:t xml:space="preserve"> физических и нравственных страданий</w:t>
      </w:r>
      <w:r w:rsidR="003B655C">
        <w:rPr>
          <w:rFonts w:ascii="Times New Roman" w:hAnsi="Times New Roman"/>
          <w:bCs/>
          <w:color w:val="000000"/>
          <w:sz w:val="28"/>
          <w:szCs w:val="28"/>
        </w:rPr>
        <w:t>. И во всех этих ситуациях объективное и верное решение будет зависеть от суда.</w:t>
      </w:r>
    </w:p>
    <w:p w14:paraId="71308FCD" w14:textId="33EE9BCC" w:rsidR="00C55F14" w:rsidRDefault="00C55F14" w:rsidP="001B5144">
      <w:pPr>
        <w:spacing w:line="360" w:lineRule="auto"/>
        <w:ind w:firstLine="709"/>
        <w:jc w:val="both"/>
        <w:rPr>
          <w:rFonts w:ascii="Times New Roman" w:hAnsi="Times New Roman"/>
          <w:bCs/>
          <w:color w:val="000000"/>
          <w:sz w:val="28"/>
          <w:szCs w:val="28"/>
        </w:rPr>
      </w:pPr>
      <w:r>
        <w:rPr>
          <w:rFonts w:ascii="Times New Roman" w:hAnsi="Times New Roman"/>
          <w:bCs/>
          <w:color w:val="000000"/>
          <w:sz w:val="28"/>
          <w:szCs w:val="28"/>
        </w:rPr>
        <w:t>Приступая к описанию судебной практики в рамках настоящего исследования, была проанализирована практика</w:t>
      </w:r>
      <w:r w:rsidR="00C230B5">
        <w:rPr>
          <w:rFonts w:ascii="Times New Roman" w:hAnsi="Times New Roman"/>
          <w:bCs/>
          <w:color w:val="000000"/>
          <w:sz w:val="28"/>
          <w:szCs w:val="28"/>
        </w:rPr>
        <w:t xml:space="preserve"> арбитражных судов и</w:t>
      </w:r>
      <w:r>
        <w:rPr>
          <w:rFonts w:ascii="Times New Roman" w:hAnsi="Times New Roman"/>
          <w:bCs/>
          <w:color w:val="000000"/>
          <w:sz w:val="28"/>
          <w:szCs w:val="28"/>
        </w:rPr>
        <w:t xml:space="preserve"> судов общей юрисдикции. </w:t>
      </w:r>
    </w:p>
    <w:p w14:paraId="7B02AA4F" w14:textId="0B3A182A" w:rsidR="00D92667" w:rsidRDefault="00A76312" w:rsidP="001B5144">
      <w:pPr>
        <w:spacing w:line="360" w:lineRule="auto"/>
        <w:ind w:firstLine="709"/>
        <w:jc w:val="both"/>
        <w:rPr>
          <w:rFonts w:ascii="Times New Roman" w:hAnsi="Times New Roman"/>
          <w:bCs/>
          <w:color w:val="000000"/>
          <w:sz w:val="28"/>
          <w:szCs w:val="28"/>
        </w:rPr>
      </w:pPr>
      <w:r>
        <w:rPr>
          <w:rFonts w:ascii="Times New Roman" w:hAnsi="Times New Roman"/>
          <w:bCs/>
          <w:color w:val="000000"/>
          <w:sz w:val="28"/>
          <w:szCs w:val="28"/>
        </w:rPr>
        <w:t xml:space="preserve">24 марта 2016 года было принято </w:t>
      </w:r>
      <w:bookmarkStart w:id="17" w:name="_Hlk89531844"/>
      <w:r>
        <w:rPr>
          <w:rFonts w:ascii="Times New Roman" w:hAnsi="Times New Roman"/>
          <w:bCs/>
          <w:color w:val="000000"/>
          <w:sz w:val="28"/>
          <w:szCs w:val="28"/>
        </w:rPr>
        <w:t>постановление Пленума Верховного Суда Российской Федерации №7 «О применении судами некоторых положений Гражданского кодекса Российской Федерации об ответственности за нарушение обязательств».</w:t>
      </w:r>
    </w:p>
    <w:bookmarkEnd w:id="17"/>
    <w:p w14:paraId="7A7BF24F" w14:textId="77777777" w:rsidR="00EC5D7F" w:rsidRDefault="00EC5D7F" w:rsidP="001B5144">
      <w:pPr>
        <w:spacing w:line="360" w:lineRule="auto"/>
        <w:ind w:firstLine="709"/>
        <w:jc w:val="both"/>
        <w:rPr>
          <w:rFonts w:ascii="Times New Roman" w:hAnsi="Times New Roman"/>
          <w:bCs/>
          <w:color w:val="000000"/>
          <w:sz w:val="28"/>
          <w:szCs w:val="28"/>
        </w:rPr>
      </w:pPr>
      <w:r>
        <w:rPr>
          <w:rFonts w:ascii="Times New Roman" w:hAnsi="Times New Roman"/>
          <w:bCs/>
          <w:color w:val="000000"/>
          <w:sz w:val="28"/>
          <w:szCs w:val="28"/>
        </w:rPr>
        <w:t>По теме курсовой работы нами было изучено большое количество судебных постановлений и решений, большая часть которых удовлетворена судом.</w:t>
      </w:r>
    </w:p>
    <w:p w14:paraId="4EBDC7D1" w14:textId="1B65EBB1" w:rsidR="00EC5D7F" w:rsidRDefault="00EC5D7F" w:rsidP="001B5144">
      <w:pPr>
        <w:spacing w:line="360" w:lineRule="auto"/>
        <w:ind w:firstLine="709"/>
        <w:jc w:val="both"/>
        <w:rPr>
          <w:rFonts w:ascii="Times New Roman" w:hAnsi="Times New Roman"/>
          <w:bCs/>
          <w:color w:val="000000"/>
          <w:sz w:val="28"/>
          <w:szCs w:val="28"/>
        </w:rPr>
      </w:pPr>
      <w:r>
        <w:rPr>
          <w:rFonts w:ascii="Times New Roman" w:hAnsi="Times New Roman"/>
          <w:bCs/>
          <w:color w:val="000000"/>
          <w:sz w:val="28"/>
          <w:szCs w:val="28"/>
        </w:rPr>
        <w:t xml:space="preserve"> Можно сказать, что при анализе судебной практики нами было выделено несколько наиболее </w:t>
      </w:r>
      <w:r w:rsidR="00182892">
        <w:rPr>
          <w:rFonts w:ascii="Times New Roman" w:hAnsi="Times New Roman"/>
          <w:bCs/>
          <w:color w:val="000000"/>
          <w:sz w:val="28"/>
          <w:szCs w:val="28"/>
        </w:rPr>
        <w:t>актуальных</w:t>
      </w:r>
      <w:r>
        <w:rPr>
          <w:rFonts w:ascii="Times New Roman" w:hAnsi="Times New Roman"/>
          <w:bCs/>
          <w:color w:val="000000"/>
          <w:sz w:val="28"/>
          <w:szCs w:val="28"/>
        </w:rPr>
        <w:t xml:space="preserve"> судебных споров, которые связаны с виной, как с одним из условий гражданско-правовой ответственности.</w:t>
      </w:r>
    </w:p>
    <w:p w14:paraId="6183D35F" w14:textId="71BEE734" w:rsidR="00021D81" w:rsidRDefault="00D92667" w:rsidP="001B5144">
      <w:pPr>
        <w:spacing w:line="360" w:lineRule="auto"/>
        <w:ind w:firstLine="709"/>
        <w:jc w:val="both"/>
        <w:rPr>
          <w:rFonts w:ascii="Times New Roman" w:hAnsi="Times New Roman"/>
          <w:bCs/>
          <w:color w:val="000000"/>
          <w:sz w:val="28"/>
          <w:szCs w:val="28"/>
        </w:rPr>
      </w:pPr>
      <w:r>
        <w:rPr>
          <w:rFonts w:ascii="Times New Roman" w:hAnsi="Times New Roman"/>
          <w:bCs/>
          <w:color w:val="000000"/>
          <w:sz w:val="28"/>
          <w:szCs w:val="28"/>
        </w:rPr>
        <w:t>Первый пример, который хотелось бы нам привести в качестве судебной практики является наиболее актуальным по теме курсовой работы</w:t>
      </w:r>
      <w:r w:rsidR="006445A8">
        <w:rPr>
          <w:rStyle w:val="a6"/>
          <w:rFonts w:ascii="Times New Roman" w:hAnsi="Times New Roman"/>
          <w:bCs/>
          <w:color w:val="000000"/>
          <w:sz w:val="28"/>
          <w:szCs w:val="28"/>
        </w:rPr>
        <w:footnoteReference w:id="19"/>
      </w:r>
      <w:r>
        <w:rPr>
          <w:rFonts w:ascii="Times New Roman" w:hAnsi="Times New Roman"/>
          <w:bCs/>
          <w:color w:val="000000"/>
          <w:sz w:val="28"/>
          <w:szCs w:val="28"/>
        </w:rPr>
        <w:t>.</w:t>
      </w:r>
      <w:r w:rsidR="00A76312">
        <w:rPr>
          <w:rFonts w:ascii="Times New Roman" w:hAnsi="Times New Roman"/>
          <w:bCs/>
          <w:color w:val="000000"/>
          <w:sz w:val="28"/>
          <w:szCs w:val="28"/>
        </w:rPr>
        <w:t xml:space="preserve"> </w:t>
      </w:r>
    </w:p>
    <w:p w14:paraId="199ECFF0" w14:textId="77777777" w:rsidR="005C38CD" w:rsidRDefault="00A76312" w:rsidP="001B5144">
      <w:pPr>
        <w:spacing w:line="360" w:lineRule="auto"/>
        <w:ind w:firstLine="709"/>
        <w:jc w:val="both"/>
        <w:rPr>
          <w:rFonts w:ascii="Times New Roman" w:hAnsi="Times New Roman"/>
          <w:bCs/>
          <w:color w:val="000000"/>
          <w:sz w:val="28"/>
          <w:szCs w:val="28"/>
        </w:rPr>
      </w:pPr>
      <w:r>
        <w:rPr>
          <w:rFonts w:ascii="Times New Roman" w:hAnsi="Times New Roman"/>
          <w:bCs/>
          <w:color w:val="000000"/>
          <w:sz w:val="28"/>
          <w:szCs w:val="28"/>
        </w:rPr>
        <w:t>Так Липецкий районный суд рассмотрел дело по вопросу возмещения материального ущерба, причиненного дорожно-транспорт</w:t>
      </w:r>
      <w:r w:rsidR="0080256F">
        <w:rPr>
          <w:rFonts w:ascii="Times New Roman" w:hAnsi="Times New Roman"/>
          <w:bCs/>
          <w:color w:val="000000"/>
          <w:sz w:val="28"/>
          <w:szCs w:val="28"/>
        </w:rPr>
        <w:t>ным</w:t>
      </w:r>
      <w:r>
        <w:rPr>
          <w:rFonts w:ascii="Times New Roman" w:hAnsi="Times New Roman"/>
          <w:bCs/>
          <w:color w:val="000000"/>
          <w:sz w:val="28"/>
          <w:szCs w:val="28"/>
        </w:rPr>
        <w:t xml:space="preserve"> происшестви</w:t>
      </w:r>
      <w:r w:rsidR="0080256F">
        <w:rPr>
          <w:rFonts w:ascii="Times New Roman" w:hAnsi="Times New Roman"/>
          <w:bCs/>
          <w:color w:val="000000"/>
          <w:sz w:val="28"/>
          <w:szCs w:val="28"/>
        </w:rPr>
        <w:t xml:space="preserve">ем. Ответчиком данного спора выступает физическое лицо, истцом является </w:t>
      </w:r>
      <w:r w:rsidR="0080256F">
        <w:rPr>
          <w:rFonts w:ascii="Times New Roman" w:hAnsi="Times New Roman"/>
          <w:bCs/>
          <w:color w:val="000000"/>
          <w:sz w:val="28"/>
          <w:szCs w:val="28"/>
        </w:rPr>
        <w:lastRenderedPageBreak/>
        <w:t>физическое лицо, которому причинен материальный ущерб.</w:t>
      </w:r>
      <w:r w:rsidR="000D619B">
        <w:rPr>
          <w:rFonts w:ascii="Times New Roman" w:hAnsi="Times New Roman"/>
          <w:bCs/>
          <w:color w:val="000000"/>
          <w:sz w:val="28"/>
          <w:szCs w:val="28"/>
        </w:rPr>
        <w:t xml:space="preserve"> В </w:t>
      </w:r>
      <w:r w:rsidR="0080256F">
        <w:rPr>
          <w:rFonts w:ascii="Times New Roman" w:hAnsi="Times New Roman"/>
          <w:bCs/>
          <w:color w:val="000000"/>
          <w:sz w:val="28"/>
          <w:szCs w:val="28"/>
        </w:rPr>
        <w:t xml:space="preserve">ходе судебного разбирательства было выяснено, что 04.06.2018 года произошло дорожно-транспортное происшествие с участием автомобиля под управлением Негушкина И.С., принадлежащего ответчику </w:t>
      </w:r>
      <w:r w:rsidR="004F34D6">
        <w:rPr>
          <w:rFonts w:ascii="Times New Roman" w:hAnsi="Times New Roman"/>
          <w:bCs/>
          <w:color w:val="000000"/>
          <w:sz w:val="28"/>
          <w:szCs w:val="28"/>
        </w:rPr>
        <w:t>и транспортного средства, принадлежащего истице. Данное основание послужило поводом судебного разбирательства.</w:t>
      </w:r>
    </w:p>
    <w:p w14:paraId="14CACAF5" w14:textId="6A1DF076" w:rsidR="00D92667" w:rsidRDefault="004F34D6" w:rsidP="001B5144">
      <w:pPr>
        <w:spacing w:line="360" w:lineRule="auto"/>
        <w:ind w:firstLine="709"/>
        <w:jc w:val="both"/>
        <w:rPr>
          <w:rFonts w:ascii="Times New Roman" w:hAnsi="Times New Roman"/>
          <w:bCs/>
          <w:color w:val="000000"/>
          <w:sz w:val="28"/>
          <w:szCs w:val="28"/>
        </w:rPr>
      </w:pPr>
      <w:r>
        <w:rPr>
          <w:rFonts w:ascii="Times New Roman" w:hAnsi="Times New Roman"/>
          <w:bCs/>
          <w:color w:val="000000"/>
          <w:sz w:val="28"/>
          <w:szCs w:val="28"/>
        </w:rPr>
        <w:t>В ходе судебного дела суд руководствуется нормативно-правовой базой, а именно статьей</w:t>
      </w:r>
      <w:r w:rsidR="00164FB7">
        <w:rPr>
          <w:rFonts w:ascii="Times New Roman" w:hAnsi="Times New Roman"/>
          <w:bCs/>
          <w:color w:val="000000"/>
          <w:sz w:val="28"/>
          <w:szCs w:val="28"/>
        </w:rPr>
        <w:t xml:space="preserve"> 1064 ГК РФ,</w:t>
      </w:r>
      <w:r>
        <w:rPr>
          <w:rFonts w:ascii="Times New Roman" w:hAnsi="Times New Roman"/>
          <w:bCs/>
          <w:color w:val="000000"/>
          <w:sz w:val="28"/>
          <w:szCs w:val="28"/>
        </w:rPr>
        <w:t xml:space="preserve"> 1079 ГК РФ, 98 ГПК РФ, а также постановлением Пленума Верховного суда. После выяснения всех предложенных обстоятельств, суд приходит к выводу об удовлетворении заявленного иск</w:t>
      </w:r>
      <w:r w:rsidR="00F37AF2">
        <w:rPr>
          <w:rFonts w:ascii="Times New Roman" w:hAnsi="Times New Roman"/>
          <w:bCs/>
          <w:color w:val="000000"/>
          <w:sz w:val="28"/>
          <w:szCs w:val="28"/>
        </w:rPr>
        <w:t>ового требования</w:t>
      </w:r>
      <w:r>
        <w:rPr>
          <w:rFonts w:ascii="Times New Roman" w:hAnsi="Times New Roman"/>
          <w:bCs/>
          <w:color w:val="000000"/>
          <w:sz w:val="28"/>
          <w:szCs w:val="28"/>
        </w:rPr>
        <w:t>. Этому поспособствовало</w:t>
      </w:r>
      <w:r w:rsidR="00164FB7">
        <w:rPr>
          <w:rFonts w:ascii="Times New Roman" w:hAnsi="Times New Roman"/>
          <w:bCs/>
          <w:color w:val="000000"/>
          <w:sz w:val="28"/>
          <w:szCs w:val="28"/>
        </w:rPr>
        <w:t xml:space="preserve"> то</w:t>
      </w:r>
      <w:r>
        <w:rPr>
          <w:rFonts w:ascii="Times New Roman" w:hAnsi="Times New Roman"/>
          <w:bCs/>
          <w:color w:val="000000"/>
          <w:sz w:val="28"/>
          <w:szCs w:val="28"/>
        </w:rPr>
        <w:t xml:space="preserve">, что </w:t>
      </w:r>
      <w:r w:rsidR="00164FB7">
        <w:rPr>
          <w:rFonts w:ascii="Times New Roman" w:hAnsi="Times New Roman"/>
          <w:bCs/>
          <w:color w:val="000000"/>
          <w:sz w:val="28"/>
          <w:szCs w:val="28"/>
        </w:rPr>
        <w:t>согласно статье 1079 ГК РФ ответственность за вред, причиненный источником повышенной опасности, в таких случаях несут лица, противоправно завладевшие источником повышенной опасности. Главным условием данного деликта является наличие вины.</w:t>
      </w:r>
    </w:p>
    <w:p w14:paraId="4B0105E8" w14:textId="5290A648" w:rsidR="00021D81" w:rsidRDefault="00F37AF2" w:rsidP="001B5144">
      <w:pPr>
        <w:spacing w:line="360" w:lineRule="auto"/>
        <w:ind w:firstLine="709"/>
        <w:jc w:val="both"/>
        <w:rPr>
          <w:rFonts w:ascii="Times New Roman" w:hAnsi="Times New Roman"/>
          <w:bCs/>
          <w:color w:val="000000"/>
          <w:sz w:val="28"/>
          <w:szCs w:val="28"/>
        </w:rPr>
      </w:pPr>
      <w:r>
        <w:rPr>
          <w:rFonts w:ascii="Times New Roman" w:hAnsi="Times New Roman"/>
          <w:bCs/>
          <w:color w:val="000000"/>
          <w:sz w:val="28"/>
          <w:szCs w:val="28"/>
        </w:rPr>
        <w:t>Проанализировав решение Липецкого районного суда, можно сделать вывод, что</w:t>
      </w:r>
      <w:r w:rsidR="00021D81">
        <w:rPr>
          <w:rFonts w:ascii="Times New Roman" w:hAnsi="Times New Roman"/>
          <w:bCs/>
          <w:color w:val="000000"/>
          <w:sz w:val="28"/>
          <w:szCs w:val="28"/>
        </w:rPr>
        <w:t xml:space="preserve"> данный судебный спор на сегодняшний день является довольно актуальным, так как вопрос вины занимает важно место в системе судов. Почти каждый день физические и юридические лица сталкиваются с данной проблемой</w:t>
      </w:r>
      <w:r>
        <w:rPr>
          <w:rFonts w:ascii="Times New Roman" w:hAnsi="Times New Roman"/>
          <w:bCs/>
          <w:color w:val="000000"/>
          <w:sz w:val="28"/>
          <w:szCs w:val="28"/>
        </w:rPr>
        <w:t>,</w:t>
      </w:r>
      <w:r w:rsidR="00021D81">
        <w:rPr>
          <w:rFonts w:ascii="Times New Roman" w:hAnsi="Times New Roman"/>
          <w:bCs/>
          <w:color w:val="000000"/>
          <w:sz w:val="28"/>
          <w:szCs w:val="28"/>
        </w:rPr>
        <w:t xml:space="preserve"> и лишь законность и обоснованность судей помогает решить данный спор в пользу истцов. Безусловно, можно сказать, что в данном примере суд вынес законное решение на основании использования всех нормативно-правовых актов.</w:t>
      </w:r>
    </w:p>
    <w:p w14:paraId="241CB5DA" w14:textId="77777777" w:rsidR="00453AF6" w:rsidRDefault="003309C0" w:rsidP="001B5144">
      <w:pPr>
        <w:spacing w:line="360" w:lineRule="auto"/>
        <w:ind w:firstLine="709"/>
        <w:contextualSpacing/>
        <w:jc w:val="both"/>
        <w:rPr>
          <w:rFonts w:ascii="Times New Roman" w:hAnsi="Times New Roman"/>
          <w:bCs/>
          <w:color w:val="000000"/>
          <w:sz w:val="28"/>
          <w:szCs w:val="28"/>
        </w:rPr>
      </w:pPr>
      <w:r>
        <w:rPr>
          <w:rFonts w:ascii="Times New Roman" w:hAnsi="Times New Roman"/>
          <w:bCs/>
          <w:color w:val="000000"/>
          <w:sz w:val="28"/>
          <w:szCs w:val="28"/>
        </w:rPr>
        <w:t>Рассмотрим также правоприменительную практику Арбитражных судов</w:t>
      </w:r>
      <w:r w:rsidR="00C67721">
        <w:rPr>
          <w:rFonts w:ascii="Times New Roman" w:hAnsi="Times New Roman"/>
          <w:bCs/>
          <w:color w:val="000000"/>
          <w:sz w:val="28"/>
          <w:szCs w:val="28"/>
        </w:rPr>
        <w:t xml:space="preserve"> (см.</w:t>
      </w:r>
      <w:r w:rsidR="00154203">
        <w:rPr>
          <w:rFonts w:ascii="Times New Roman" w:hAnsi="Times New Roman"/>
          <w:bCs/>
          <w:color w:val="000000"/>
          <w:sz w:val="28"/>
          <w:szCs w:val="28"/>
        </w:rPr>
        <w:t xml:space="preserve"> </w:t>
      </w:r>
      <w:r w:rsidR="00C67721">
        <w:rPr>
          <w:rFonts w:ascii="Times New Roman" w:hAnsi="Times New Roman"/>
          <w:bCs/>
          <w:color w:val="000000"/>
          <w:sz w:val="28"/>
          <w:szCs w:val="28"/>
        </w:rPr>
        <w:t xml:space="preserve">приложение№1) </w:t>
      </w:r>
      <w:r w:rsidR="009A1A71">
        <w:rPr>
          <w:rStyle w:val="a6"/>
          <w:rFonts w:ascii="Times New Roman" w:hAnsi="Times New Roman"/>
          <w:bCs/>
          <w:color w:val="000000"/>
          <w:sz w:val="28"/>
          <w:szCs w:val="28"/>
        </w:rPr>
        <w:footnoteReference w:id="20"/>
      </w:r>
      <w:r>
        <w:rPr>
          <w:rFonts w:ascii="Times New Roman" w:hAnsi="Times New Roman"/>
          <w:bCs/>
          <w:color w:val="000000"/>
          <w:sz w:val="28"/>
          <w:szCs w:val="28"/>
        </w:rPr>
        <w:t>. Так,</w:t>
      </w:r>
      <w:r w:rsidR="00D049CF">
        <w:rPr>
          <w:rFonts w:ascii="Times New Roman" w:hAnsi="Times New Roman"/>
          <w:bCs/>
          <w:color w:val="000000"/>
          <w:sz w:val="28"/>
          <w:szCs w:val="28"/>
        </w:rPr>
        <w:t xml:space="preserve"> </w:t>
      </w:r>
      <w:r w:rsidR="00827BC3">
        <w:rPr>
          <w:rFonts w:ascii="Times New Roman" w:hAnsi="Times New Roman"/>
          <w:bCs/>
          <w:color w:val="000000"/>
          <w:sz w:val="28"/>
          <w:szCs w:val="28"/>
        </w:rPr>
        <w:t>Арбитражн</w:t>
      </w:r>
      <w:r w:rsidR="00D049CF">
        <w:rPr>
          <w:rFonts w:ascii="Times New Roman" w:hAnsi="Times New Roman"/>
          <w:bCs/>
          <w:color w:val="000000"/>
          <w:sz w:val="28"/>
          <w:szCs w:val="28"/>
        </w:rPr>
        <w:t>ый</w:t>
      </w:r>
      <w:r w:rsidR="00827BC3">
        <w:rPr>
          <w:rFonts w:ascii="Times New Roman" w:hAnsi="Times New Roman"/>
          <w:bCs/>
          <w:color w:val="000000"/>
          <w:sz w:val="28"/>
          <w:szCs w:val="28"/>
        </w:rPr>
        <w:t xml:space="preserve"> суд </w:t>
      </w:r>
      <w:r w:rsidR="007111E3">
        <w:rPr>
          <w:rFonts w:ascii="Times New Roman" w:hAnsi="Times New Roman"/>
          <w:bCs/>
          <w:color w:val="000000"/>
          <w:sz w:val="28"/>
          <w:szCs w:val="28"/>
        </w:rPr>
        <w:t>Красноярского края рассмотрел в порядке упрощенного производства дело по иску общества с ограниченной ответственностью к обществу с ограниченной ответственностью о взыскании ущерба, стоимости экспертизы, штрафа, без вызова лиц, участвующих в деле.</w:t>
      </w:r>
      <w:r w:rsidR="00F21477">
        <w:rPr>
          <w:rFonts w:ascii="Times New Roman" w:hAnsi="Times New Roman"/>
          <w:bCs/>
          <w:color w:val="000000"/>
          <w:sz w:val="28"/>
          <w:szCs w:val="28"/>
        </w:rPr>
        <w:t xml:space="preserve"> Ответчиком и истцом по данному делу является юридические лица.</w:t>
      </w:r>
    </w:p>
    <w:p w14:paraId="44168A45" w14:textId="027D8324" w:rsidR="005C38CD" w:rsidRDefault="00F21477" w:rsidP="001B5144">
      <w:pPr>
        <w:spacing w:line="360" w:lineRule="auto"/>
        <w:ind w:firstLine="709"/>
        <w:contextualSpacing/>
        <w:jc w:val="both"/>
        <w:rPr>
          <w:rFonts w:ascii="Times New Roman" w:hAnsi="Times New Roman"/>
          <w:bCs/>
          <w:color w:val="000000"/>
          <w:sz w:val="28"/>
          <w:szCs w:val="28"/>
        </w:rPr>
      </w:pPr>
      <w:r>
        <w:rPr>
          <w:rFonts w:ascii="Times New Roman" w:hAnsi="Times New Roman"/>
          <w:bCs/>
          <w:color w:val="000000"/>
          <w:sz w:val="28"/>
          <w:szCs w:val="28"/>
        </w:rPr>
        <w:lastRenderedPageBreak/>
        <w:t xml:space="preserve">При рассмотрении данного дела суд установил следующие обстоятельства: был заключен договор на оказание услуг охрана имущества, данный договор вступил в силу. </w:t>
      </w:r>
      <w:r w:rsidR="00796580">
        <w:rPr>
          <w:rFonts w:ascii="Times New Roman" w:hAnsi="Times New Roman"/>
          <w:bCs/>
          <w:color w:val="000000"/>
          <w:sz w:val="28"/>
          <w:szCs w:val="28"/>
        </w:rPr>
        <w:t>В д</w:t>
      </w:r>
      <w:r>
        <w:rPr>
          <w:rFonts w:ascii="Times New Roman" w:hAnsi="Times New Roman"/>
          <w:bCs/>
          <w:color w:val="000000"/>
          <w:sz w:val="28"/>
          <w:szCs w:val="28"/>
        </w:rPr>
        <w:t>ал</w:t>
      </w:r>
      <w:r w:rsidR="00796580">
        <w:rPr>
          <w:rFonts w:ascii="Times New Roman" w:hAnsi="Times New Roman"/>
          <w:bCs/>
          <w:color w:val="000000"/>
          <w:sz w:val="28"/>
          <w:szCs w:val="28"/>
        </w:rPr>
        <w:t>ьнейшем</w:t>
      </w:r>
      <w:r>
        <w:rPr>
          <w:rFonts w:ascii="Times New Roman" w:hAnsi="Times New Roman"/>
          <w:bCs/>
          <w:color w:val="000000"/>
          <w:sz w:val="28"/>
          <w:szCs w:val="28"/>
        </w:rPr>
        <w:t xml:space="preserve"> был проведен осмотр помещения</w:t>
      </w:r>
      <w:r w:rsidR="00796580">
        <w:rPr>
          <w:rFonts w:ascii="Times New Roman" w:hAnsi="Times New Roman"/>
          <w:bCs/>
          <w:color w:val="000000"/>
          <w:sz w:val="28"/>
          <w:szCs w:val="28"/>
        </w:rPr>
        <w:t xml:space="preserve">, а также </w:t>
      </w:r>
      <w:r>
        <w:rPr>
          <w:rFonts w:ascii="Times New Roman" w:hAnsi="Times New Roman"/>
          <w:bCs/>
          <w:color w:val="000000"/>
          <w:sz w:val="28"/>
          <w:szCs w:val="28"/>
        </w:rPr>
        <w:t>установлено, что в результате противоправных действий был нанесен ущерб имуществу.</w:t>
      </w:r>
      <w:r w:rsidR="00E86965">
        <w:rPr>
          <w:rFonts w:ascii="Times New Roman" w:hAnsi="Times New Roman"/>
          <w:bCs/>
          <w:color w:val="000000"/>
          <w:sz w:val="28"/>
          <w:szCs w:val="28"/>
        </w:rPr>
        <w:t xml:space="preserve"> Так, управление федеральной службы в сфере защиты прав потребителей было обнаружено нарушение действующего законодательства и с учетом выявленных нарушений, было вынесено постановление.</w:t>
      </w:r>
    </w:p>
    <w:p w14:paraId="3D80625D" w14:textId="0F5F18C9" w:rsidR="00827BC3" w:rsidRDefault="00E86965" w:rsidP="001B5144">
      <w:pPr>
        <w:spacing w:line="360" w:lineRule="auto"/>
        <w:ind w:firstLine="709"/>
        <w:jc w:val="both"/>
        <w:rPr>
          <w:rFonts w:ascii="Times New Roman" w:hAnsi="Times New Roman"/>
          <w:bCs/>
          <w:color w:val="000000"/>
          <w:sz w:val="28"/>
          <w:szCs w:val="28"/>
        </w:rPr>
      </w:pPr>
      <w:r>
        <w:rPr>
          <w:rFonts w:ascii="Times New Roman" w:hAnsi="Times New Roman"/>
          <w:bCs/>
          <w:color w:val="000000"/>
          <w:sz w:val="28"/>
          <w:szCs w:val="28"/>
        </w:rPr>
        <w:t>Так</w:t>
      </w:r>
      <w:r w:rsidR="008B7E6F">
        <w:rPr>
          <w:rFonts w:ascii="Times New Roman" w:hAnsi="Times New Roman"/>
          <w:bCs/>
          <w:color w:val="000000"/>
          <w:sz w:val="28"/>
          <w:szCs w:val="28"/>
        </w:rPr>
        <w:t>им образом</w:t>
      </w:r>
      <w:r>
        <w:rPr>
          <w:rFonts w:ascii="Times New Roman" w:hAnsi="Times New Roman"/>
          <w:bCs/>
          <w:color w:val="000000"/>
          <w:sz w:val="28"/>
          <w:szCs w:val="28"/>
        </w:rPr>
        <w:t>, вина должника в нарушении обязательств</w:t>
      </w:r>
      <w:r w:rsidR="00796580">
        <w:rPr>
          <w:rFonts w:ascii="Times New Roman" w:hAnsi="Times New Roman"/>
          <w:bCs/>
          <w:color w:val="000000"/>
          <w:sz w:val="28"/>
          <w:szCs w:val="28"/>
        </w:rPr>
        <w:t>,</w:t>
      </w:r>
      <w:r>
        <w:rPr>
          <w:rFonts w:ascii="Times New Roman" w:hAnsi="Times New Roman"/>
          <w:bCs/>
          <w:color w:val="000000"/>
          <w:sz w:val="28"/>
          <w:szCs w:val="28"/>
        </w:rPr>
        <w:t xml:space="preserve"> предполагает отсутствие вины в неисполнении или ненадлежащем исполнении обязательства должна быть доказана должником, согласно пункту 2 статьи 401 ГК РФ. Оценив доводы истца</w:t>
      </w:r>
      <w:r w:rsidR="00796580">
        <w:rPr>
          <w:rFonts w:ascii="Times New Roman" w:hAnsi="Times New Roman"/>
          <w:bCs/>
          <w:color w:val="000000"/>
          <w:sz w:val="28"/>
          <w:szCs w:val="28"/>
        </w:rPr>
        <w:t>,</w:t>
      </w:r>
      <w:r>
        <w:rPr>
          <w:rFonts w:ascii="Times New Roman" w:hAnsi="Times New Roman"/>
          <w:bCs/>
          <w:color w:val="000000"/>
          <w:sz w:val="28"/>
          <w:szCs w:val="28"/>
        </w:rPr>
        <w:t xml:space="preserve"> представленные доказательства, суд приходит к выводу об удовле</w:t>
      </w:r>
      <w:r w:rsidR="008B7E6F">
        <w:rPr>
          <w:rFonts w:ascii="Times New Roman" w:hAnsi="Times New Roman"/>
          <w:bCs/>
          <w:color w:val="000000"/>
          <w:sz w:val="28"/>
          <w:szCs w:val="28"/>
        </w:rPr>
        <w:t>творении</w:t>
      </w:r>
      <w:r>
        <w:rPr>
          <w:rFonts w:ascii="Times New Roman" w:hAnsi="Times New Roman"/>
          <w:bCs/>
          <w:color w:val="000000"/>
          <w:sz w:val="28"/>
          <w:szCs w:val="28"/>
        </w:rPr>
        <w:t xml:space="preserve"> заявленных </w:t>
      </w:r>
      <w:r w:rsidR="00796580">
        <w:rPr>
          <w:rFonts w:ascii="Times New Roman" w:hAnsi="Times New Roman"/>
          <w:bCs/>
          <w:color w:val="000000"/>
          <w:sz w:val="28"/>
          <w:szCs w:val="28"/>
        </w:rPr>
        <w:t xml:space="preserve">исковых </w:t>
      </w:r>
      <w:r>
        <w:rPr>
          <w:rFonts w:ascii="Times New Roman" w:hAnsi="Times New Roman"/>
          <w:bCs/>
          <w:color w:val="000000"/>
          <w:sz w:val="28"/>
          <w:szCs w:val="28"/>
        </w:rPr>
        <w:t>требований</w:t>
      </w:r>
      <w:r w:rsidR="008B7E6F">
        <w:rPr>
          <w:rFonts w:ascii="Times New Roman" w:hAnsi="Times New Roman"/>
          <w:bCs/>
          <w:color w:val="000000"/>
          <w:sz w:val="28"/>
          <w:szCs w:val="28"/>
        </w:rPr>
        <w:t>.</w:t>
      </w:r>
      <w:r w:rsidR="00DF667A">
        <w:rPr>
          <w:rFonts w:ascii="Times New Roman" w:hAnsi="Times New Roman"/>
          <w:bCs/>
          <w:color w:val="000000"/>
          <w:sz w:val="28"/>
          <w:szCs w:val="28"/>
        </w:rPr>
        <w:t xml:space="preserve"> </w:t>
      </w:r>
      <w:r w:rsidR="008B7E6F">
        <w:rPr>
          <w:rFonts w:ascii="Times New Roman" w:hAnsi="Times New Roman"/>
          <w:bCs/>
          <w:color w:val="000000"/>
          <w:sz w:val="28"/>
          <w:szCs w:val="28"/>
        </w:rPr>
        <w:t>Стоит отметить, что в данном случае, вина является главным условием гражданско-правовой ответственности.</w:t>
      </w:r>
    </w:p>
    <w:p w14:paraId="77A867C0" w14:textId="19B10B52" w:rsidR="00021D81" w:rsidRDefault="004355D5" w:rsidP="001B5144">
      <w:pPr>
        <w:spacing w:line="360" w:lineRule="auto"/>
        <w:ind w:firstLine="709"/>
        <w:jc w:val="both"/>
        <w:rPr>
          <w:rFonts w:ascii="Times New Roman" w:hAnsi="Times New Roman"/>
          <w:bCs/>
          <w:color w:val="000000"/>
          <w:sz w:val="28"/>
          <w:szCs w:val="28"/>
        </w:rPr>
      </w:pPr>
      <w:r>
        <w:rPr>
          <w:rFonts w:ascii="Times New Roman" w:hAnsi="Times New Roman"/>
          <w:bCs/>
          <w:color w:val="000000"/>
          <w:sz w:val="28"/>
          <w:szCs w:val="28"/>
        </w:rPr>
        <w:t xml:space="preserve">Довольно редко можно встретить </w:t>
      </w:r>
      <w:r w:rsidR="004C699C">
        <w:rPr>
          <w:rFonts w:ascii="Times New Roman" w:hAnsi="Times New Roman"/>
          <w:bCs/>
          <w:color w:val="000000"/>
          <w:sz w:val="28"/>
          <w:szCs w:val="28"/>
        </w:rPr>
        <w:t>судебные споры,</w:t>
      </w:r>
      <w:r>
        <w:rPr>
          <w:rFonts w:ascii="Times New Roman" w:hAnsi="Times New Roman"/>
          <w:bCs/>
          <w:color w:val="000000"/>
          <w:sz w:val="28"/>
          <w:szCs w:val="28"/>
        </w:rPr>
        <w:t xml:space="preserve"> по решению которых заявленные требования истцов остались без удовлетворения</w:t>
      </w:r>
      <w:r w:rsidR="00CA3D3E">
        <w:rPr>
          <w:rStyle w:val="a6"/>
          <w:rFonts w:ascii="Times New Roman" w:hAnsi="Times New Roman"/>
          <w:bCs/>
          <w:color w:val="000000"/>
          <w:sz w:val="28"/>
          <w:szCs w:val="28"/>
        </w:rPr>
        <w:footnoteReference w:id="21"/>
      </w:r>
      <w:r>
        <w:rPr>
          <w:rFonts w:ascii="Times New Roman" w:hAnsi="Times New Roman"/>
          <w:bCs/>
          <w:color w:val="000000"/>
          <w:sz w:val="28"/>
          <w:szCs w:val="28"/>
        </w:rPr>
        <w:t xml:space="preserve">. </w:t>
      </w:r>
    </w:p>
    <w:p w14:paraId="54C8C0D2" w14:textId="6DBC5D0D" w:rsidR="0028326B" w:rsidRDefault="00A71EA5" w:rsidP="001B5144">
      <w:pPr>
        <w:spacing w:line="360" w:lineRule="auto"/>
        <w:ind w:firstLine="709"/>
        <w:jc w:val="both"/>
        <w:rPr>
          <w:rFonts w:ascii="Times New Roman" w:hAnsi="Times New Roman"/>
          <w:bCs/>
          <w:color w:val="000000"/>
          <w:sz w:val="28"/>
          <w:szCs w:val="28"/>
        </w:rPr>
      </w:pPr>
      <w:r>
        <w:rPr>
          <w:rFonts w:ascii="Times New Roman" w:hAnsi="Times New Roman"/>
          <w:bCs/>
          <w:color w:val="000000"/>
          <w:sz w:val="28"/>
          <w:szCs w:val="28"/>
        </w:rPr>
        <w:t xml:space="preserve">В Арбитражном суде города Москвы было рассмотрено гражданское дело о взыскании денежных средств. Ответчиком и истцом в данном решении являются юридические лица. </w:t>
      </w:r>
      <w:r w:rsidR="00622B86">
        <w:rPr>
          <w:rFonts w:ascii="Times New Roman" w:hAnsi="Times New Roman"/>
          <w:bCs/>
          <w:color w:val="000000"/>
          <w:sz w:val="28"/>
          <w:szCs w:val="28"/>
        </w:rPr>
        <w:t>Рассмотрев материалы, представленные доказательства, суд установил, что размер подлежащих возмещения убытков должен быть установлен с разумной степенью. Доказательства по делу являются сведения</w:t>
      </w:r>
      <w:r w:rsidR="00A059F4">
        <w:rPr>
          <w:rFonts w:ascii="Times New Roman" w:hAnsi="Times New Roman"/>
          <w:bCs/>
          <w:color w:val="000000"/>
          <w:sz w:val="28"/>
          <w:szCs w:val="28"/>
        </w:rPr>
        <w:t>,</w:t>
      </w:r>
      <w:r w:rsidR="00622B86">
        <w:rPr>
          <w:rFonts w:ascii="Times New Roman" w:hAnsi="Times New Roman"/>
          <w:bCs/>
          <w:color w:val="000000"/>
          <w:sz w:val="28"/>
          <w:szCs w:val="28"/>
        </w:rPr>
        <w:t xml:space="preserve"> о юридических фактах</w:t>
      </w:r>
      <w:r w:rsidR="00796580">
        <w:rPr>
          <w:rFonts w:ascii="Times New Roman" w:hAnsi="Times New Roman"/>
          <w:bCs/>
          <w:color w:val="000000"/>
          <w:sz w:val="28"/>
          <w:szCs w:val="28"/>
        </w:rPr>
        <w:t>,</w:t>
      </w:r>
      <w:r w:rsidR="00622B86">
        <w:rPr>
          <w:rFonts w:ascii="Times New Roman" w:hAnsi="Times New Roman"/>
          <w:bCs/>
          <w:color w:val="000000"/>
          <w:sz w:val="28"/>
          <w:szCs w:val="28"/>
        </w:rPr>
        <w:t xml:space="preserve"> на основании которых Арбитражный суд устанавливает наличие или о</w:t>
      </w:r>
      <w:r w:rsidR="00DB0F31">
        <w:rPr>
          <w:rFonts w:ascii="Times New Roman" w:hAnsi="Times New Roman"/>
          <w:bCs/>
          <w:color w:val="000000"/>
          <w:sz w:val="28"/>
          <w:szCs w:val="28"/>
        </w:rPr>
        <w:t>тс</w:t>
      </w:r>
      <w:r w:rsidR="00622B86">
        <w:rPr>
          <w:rFonts w:ascii="Times New Roman" w:hAnsi="Times New Roman"/>
          <w:bCs/>
          <w:color w:val="000000"/>
          <w:sz w:val="28"/>
          <w:szCs w:val="28"/>
        </w:rPr>
        <w:t>у</w:t>
      </w:r>
      <w:r w:rsidR="00DB0F31">
        <w:rPr>
          <w:rFonts w:ascii="Times New Roman" w:hAnsi="Times New Roman"/>
          <w:bCs/>
          <w:color w:val="000000"/>
          <w:sz w:val="28"/>
          <w:szCs w:val="28"/>
        </w:rPr>
        <w:t>тст</w:t>
      </w:r>
      <w:r w:rsidR="00622B86">
        <w:rPr>
          <w:rFonts w:ascii="Times New Roman" w:hAnsi="Times New Roman"/>
          <w:bCs/>
          <w:color w:val="000000"/>
          <w:sz w:val="28"/>
          <w:szCs w:val="28"/>
        </w:rPr>
        <w:t>вие обстоятельств обосновывающих требований истца</w:t>
      </w:r>
      <w:r w:rsidR="00DB0F31">
        <w:rPr>
          <w:rFonts w:ascii="Times New Roman" w:hAnsi="Times New Roman"/>
          <w:bCs/>
          <w:color w:val="000000"/>
          <w:sz w:val="28"/>
          <w:szCs w:val="28"/>
        </w:rPr>
        <w:t>. Данные доказательства были подтверждены судом. В изложенном деле, суд руководствуется нормами статьи</w:t>
      </w:r>
      <w:r w:rsidR="00600D95">
        <w:rPr>
          <w:rFonts w:ascii="Times New Roman" w:hAnsi="Times New Roman"/>
          <w:bCs/>
          <w:color w:val="000000"/>
          <w:sz w:val="28"/>
          <w:szCs w:val="28"/>
        </w:rPr>
        <w:t xml:space="preserve"> 15,</w:t>
      </w:r>
      <w:r w:rsidR="00DB0F31">
        <w:rPr>
          <w:rFonts w:ascii="Times New Roman" w:hAnsi="Times New Roman"/>
          <w:bCs/>
          <w:color w:val="000000"/>
          <w:sz w:val="28"/>
          <w:szCs w:val="28"/>
        </w:rPr>
        <w:t xml:space="preserve"> 401 и 1079 ГК РФ.</w:t>
      </w:r>
    </w:p>
    <w:p w14:paraId="38371B52" w14:textId="2C4B9B21" w:rsidR="00AB2340" w:rsidRDefault="00600D95" w:rsidP="001B5144">
      <w:pPr>
        <w:spacing w:line="360" w:lineRule="auto"/>
        <w:ind w:firstLine="709"/>
        <w:jc w:val="both"/>
        <w:rPr>
          <w:rFonts w:ascii="Times New Roman" w:hAnsi="Times New Roman"/>
          <w:bCs/>
          <w:color w:val="000000"/>
          <w:sz w:val="28"/>
          <w:szCs w:val="28"/>
        </w:rPr>
      </w:pPr>
      <w:r>
        <w:rPr>
          <w:rFonts w:ascii="Times New Roman" w:hAnsi="Times New Roman"/>
          <w:bCs/>
          <w:color w:val="000000"/>
          <w:sz w:val="28"/>
          <w:szCs w:val="28"/>
        </w:rPr>
        <w:t>Таким образом, на основании статьи 15 ГК РФ д</w:t>
      </w:r>
      <w:r w:rsidRPr="00600D95">
        <w:rPr>
          <w:rFonts w:ascii="Times New Roman" w:hAnsi="Times New Roman"/>
          <w:bCs/>
          <w:color w:val="000000"/>
          <w:sz w:val="28"/>
          <w:szCs w:val="28"/>
        </w:rPr>
        <w:t xml:space="preserve">ля взыскания убытков, лицо, требующее их возмещения, должно доказать фактический состав (совокупность условий) правонарушения, включающего: факт нарушения другим лицом возложенных на него обязанностей (совершения незаконных </w:t>
      </w:r>
      <w:r w:rsidRPr="00600D95">
        <w:rPr>
          <w:rFonts w:ascii="Times New Roman" w:hAnsi="Times New Roman"/>
          <w:bCs/>
          <w:color w:val="000000"/>
          <w:sz w:val="28"/>
          <w:szCs w:val="28"/>
        </w:rPr>
        <w:lastRenderedPageBreak/>
        <w:t xml:space="preserve">действий или бездействия), наличие причинно-следственной связи между допущенным нарушением и возникшими у заявителя убытками, а также размер убытков. </w:t>
      </w:r>
      <w:r w:rsidR="00535C5B">
        <w:rPr>
          <w:rFonts w:ascii="Times New Roman" w:hAnsi="Times New Roman"/>
          <w:bCs/>
          <w:color w:val="000000"/>
          <w:sz w:val="28"/>
          <w:szCs w:val="28"/>
        </w:rPr>
        <w:t xml:space="preserve">В таком случае </w:t>
      </w:r>
      <w:r w:rsidR="005C38CD">
        <w:rPr>
          <w:rFonts w:ascii="Times New Roman" w:hAnsi="Times New Roman"/>
          <w:bCs/>
          <w:color w:val="000000"/>
          <w:sz w:val="28"/>
          <w:szCs w:val="28"/>
        </w:rPr>
        <w:t>при о</w:t>
      </w:r>
      <w:r w:rsidR="005C38CD" w:rsidRPr="00600D95">
        <w:rPr>
          <w:rFonts w:ascii="Times New Roman" w:hAnsi="Times New Roman"/>
          <w:bCs/>
          <w:color w:val="000000"/>
          <w:sz w:val="28"/>
          <w:szCs w:val="28"/>
        </w:rPr>
        <w:t>тсутствии</w:t>
      </w:r>
      <w:r w:rsidRPr="00600D95">
        <w:rPr>
          <w:rFonts w:ascii="Times New Roman" w:hAnsi="Times New Roman"/>
          <w:bCs/>
          <w:color w:val="000000"/>
          <w:sz w:val="28"/>
          <w:szCs w:val="28"/>
        </w:rPr>
        <w:t xml:space="preserve"> хотя бы одного из условий ответственности, влечет отказ в удовлетворении исковых требований.</w:t>
      </w:r>
      <w:r w:rsidR="00DF667A">
        <w:rPr>
          <w:rFonts w:ascii="Times New Roman" w:hAnsi="Times New Roman"/>
          <w:bCs/>
          <w:color w:val="000000"/>
          <w:sz w:val="28"/>
          <w:szCs w:val="28"/>
        </w:rPr>
        <w:t xml:space="preserve"> </w:t>
      </w:r>
      <w:r w:rsidR="00DB0F31">
        <w:rPr>
          <w:rFonts w:ascii="Times New Roman" w:hAnsi="Times New Roman"/>
          <w:bCs/>
          <w:color w:val="000000"/>
          <w:sz w:val="28"/>
          <w:szCs w:val="28"/>
        </w:rPr>
        <w:t xml:space="preserve">В связи с отсутствием вины ответчика, суд в удовлетворении исковых требований отказал в полном объеме. </w:t>
      </w:r>
    </w:p>
    <w:p w14:paraId="24539068" w14:textId="5B51C7C8" w:rsidR="008B7E6F" w:rsidRDefault="00A059F4" w:rsidP="001B5144">
      <w:pPr>
        <w:spacing w:line="360" w:lineRule="auto"/>
        <w:ind w:firstLine="709"/>
        <w:jc w:val="both"/>
        <w:rPr>
          <w:rFonts w:ascii="Times New Roman" w:hAnsi="Times New Roman"/>
          <w:bCs/>
          <w:color w:val="000000"/>
          <w:sz w:val="28"/>
          <w:szCs w:val="28"/>
        </w:rPr>
      </w:pPr>
      <w:r>
        <w:rPr>
          <w:rFonts w:ascii="Times New Roman" w:hAnsi="Times New Roman"/>
          <w:bCs/>
          <w:color w:val="000000"/>
          <w:sz w:val="28"/>
          <w:szCs w:val="28"/>
        </w:rPr>
        <w:t>Исходя из данного судебного решения</w:t>
      </w:r>
      <w:r w:rsidR="00796580">
        <w:rPr>
          <w:rFonts w:ascii="Times New Roman" w:hAnsi="Times New Roman"/>
          <w:bCs/>
          <w:color w:val="000000"/>
          <w:sz w:val="28"/>
          <w:szCs w:val="28"/>
        </w:rPr>
        <w:t>,</w:t>
      </w:r>
      <w:r>
        <w:rPr>
          <w:rFonts w:ascii="Times New Roman" w:hAnsi="Times New Roman"/>
          <w:bCs/>
          <w:color w:val="000000"/>
          <w:sz w:val="28"/>
          <w:szCs w:val="28"/>
        </w:rPr>
        <w:t xml:space="preserve"> можно сделать вывод, что согласно пункту 2 статьи 401 ГК РФ отсутствие вины доказывается лицом, нарушившим обязательство, что является законным и обоснованным по данному делу</w:t>
      </w:r>
      <w:r w:rsidR="003D124D">
        <w:rPr>
          <w:rFonts w:ascii="Times New Roman" w:hAnsi="Times New Roman"/>
          <w:bCs/>
          <w:color w:val="000000"/>
          <w:sz w:val="28"/>
          <w:szCs w:val="28"/>
        </w:rPr>
        <w:t>. Отсутствие вины правонарушителя по общему правилу освобождает его от гражданско-правовой ответственности, что прямо показано в данном судебном решении.</w:t>
      </w:r>
    </w:p>
    <w:p w14:paraId="6B6A2104" w14:textId="6D580B9E" w:rsidR="003603AA" w:rsidRDefault="003603AA" w:rsidP="001B5144">
      <w:pPr>
        <w:spacing w:line="360" w:lineRule="auto"/>
        <w:ind w:firstLine="709"/>
        <w:jc w:val="both"/>
        <w:rPr>
          <w:rFonts w:ascii="Times New Roman" w:hAnsi="Times New Roman"/>
          <w:bCs/>
          <w:color w:val="000000"/>
          <w:sz w:val="28"/>
          <w:szCs w:val="28"/>
        </w:rPr>
      </w:pPr>
      <w:r>
        <w:rPr>
          <w:rFonts w:ascii="Times New Roman" w:hAnsi="Times New Roman"/>
          <w:bCs/>
          <w:color w:val="000000"/>
          <w:sz w:val="28"/>
          <w:szCs w:val="28"/>
        </w:rPr>
        <w:t>В качестве следующего примера можно привести судебное решение</w:t>
      </w:r>
      <w:r w:rsidR="007474A0">
        <w:rPr>
          <w:rFonts w:ascii="Times New Roman" w:hAnsi="Times New Roman"/>
          <w:bCs/>
          <w:color w:val="000000"/>
          <w:sz w:val="28"/>
          <w:szCs w:val="28"/>
        </w:rPr>
        <w:t xml:space="preserve"> суда общей юрисдикции</w:t>
      </w:r>
      <w:r w:rsidR="008A14D2">
        <w:rPr>
          <w:rStyle w:val="a6"/>
          <w:rFonts w:ascii="Times New Roman" w:hAnsi="Times New Roman"/>
          <w:bCs/>
          <w:color w:val="000000"/>
          <w:sz w:val="28"/>
          <w:szCs w:val="28"/>
        </w:rPr>
        <w:footnoteReference w:id="22"/>
      </w:r>
      <w:r w:rsidR="007474A0">
        <w:rPr>
          <w:rFonts w:ascii="Times New Roman" w:hAnsi="Times New Roman"/>
          <w:bCs/>
          <w:color w:val="000000"/>
          <w:sz w:val="28"/>
          <w:szCs w:val="28"/>
        </w:rPr>
        <w:t>.</w:t>
      </w:r>
    </w:p>
    <w:p w14:paraId="3BA13B0D" w14:textId="77777777" w:rsidR="00453AF6" w:rsidRDefault="003603AA" w:rsidP="001B5144">
      <w:pPr>
        <w:spacing w:line="360" w:lineRule="auto"/>
        <w:ind w:firstLine="709"/>
        <w:jc w:val="both"/>
        <w:rPr>
          <w:rFonts w:ascii="Times New Roman" w:hAnsi="Times New Roman"/>
          <w:bCs/>
          <w:color w:val="000000"/>
          <w:sz w:val="28"/>
          <w:szCs w:val="28"/>
        </w:rPr>
      </w:pPr>
      <w:r>
        <w:rPr>
          <w:rFonts w:ascii="Times New Roman" w:hAnsi="Times New Roman"/>
          <w:bCs/>
          <w:color w:val="000000"/>
          <w:sz w:val="28"/>
          <w:szCs w:val="28"/>
        </w:rPr>
        <w:t>Ярославский районный суд рассмотрел в открытом судебном заседании гражданское дело по иску физического лица</w:t>
      </w:r>
      <w:r w:rsidR="00603D26">
        <w:rPr>
          <w:rFonts w:ascii="Times New Roman" w:hAnsi="Times New Roman"/>
          <w:bCs/>
          <w:color w:val="000000"/>
          <w:sz w:val="28"/>
          <w:szCs w:val="28"/>
        </w:rPr>
        <w:t xml:space="preserve"> (Сметанина В.И.)</w:t>
      </w:r>
      <w:r>
        <w:rPr>
          <w:rFonts w:ascii="Times New Roman" w:hAnsi="Times New Roman"/>
          <w:bCs/>
          <w:color w:val="000000"/>
          <w:sz w:val="28"/>
          <w:szCs w:val="28"/>
        </w:rPr>
        <w:t xml:space="preserve"> к </w:t>
      </w:r>
      <w:r w:rsidR="00603D26">
        <w:rPr>
          <w:rFonts w:ascii="Times New Roman" w:hAnsi="Times New Roman"/>
          <w:bCs/>
          <w:color w:val="000000"/>
          <w:sz w:val="28"/>
          <w:szCs w:val="28"/>
        </w:rPr>
        <w:t xml:space="preserve">юридическому лицу (АО «Ярославльводоканал») о компенсации морального вреда и возмещение материального ущерба. </w:t>
      </w:r>
      <w:r w:rsidR="0050793A">
        <w:rPr>
          <w:rFonts w:ascii="Times New Roman" w:hAnsi="Times New Roman"/>
          <w:bCs/>
          <w:color w:val="000000"/>
          <w:sz w:val="28"/>
          <w:szCs w:val="28"/>
        </w:rPr>
        <w:t>Ответчиком данного решения является юридическое лицо, а истцом – физическое лицо.</w:t>
      </w:r>
      <w:bookmarkStart w:id="18" w:name="_Hlk89292303"/>
    </w:p>
    <w:p w14:paraId="1FD0AB34" w14:textId="2845D2DC" w:rsidR="00A510E1" w:rsidRDefault="0050793A" w:rsidP="001B5144">
      <w:pPr>
        <w:spacing w:line="360" w:lineRule="auto"/>
        <w:ind w:firstLine="709"/>
        <w:jc w:val="both"/>
        <w:rPr>
          <w:rFonts w:ascii="Times New Roman" w:hAnsi="Times New Roman"/>
          <w:bCs/>
          <w:color w:val="000000"/>
          <w:sz w:val="28"/>
          <w:szCs w:val="28"/>
        </w:rPr>
      </w:pPr>
      <w:r>
        <w:rPr>
          <w:rFonts w:ascii="Times New Roman" w:hAnsi="Times New Roman"/>
          <w:bCs/>
          <w:color w:val="000000"/>
          <w:sz w:val="28"/>
          <w:szCs w:val="28"/>
        </w:rPr>
        <w:t xml:space="preserve">В данном решении, судом было установлено, что </w:t>
      </w:r>
      <w:bookmarkEnd w:id="18"/>
      <w:r w:rsidR="00D31C08">
        <w:rPr>
          <w:rFonts w:ascii="Times New Roman" w:hAnsi="Times New Roman"/>
          <w:bCs/>
          <w:color w:val="000000"/>
          <w:sz w:val="28"/>
          <w:szCs w:val="28"/>
        </w:rPr>
        <w:t xml:space="preserve">падение Сметанина В.И. в канализационный коллектор произошло по вине ответчика, поскольку отсутствовала крышка данного коллектора, при этом из фотографий, представленных стороной истца следует, что действительно данный колодец находился в траве и его заранее было сложно обнаружить, чтобы принять необходимые меры для </w:t>
      </w:r>
      <w:r w:rsidR="004B2DFA">
        <w:rPr>
          <w:rFonts w:ascii="Times New Roman" w:hAnsi="Times New Roman"/>
          <w:bCs/>
          <w:color w:val="000000"/>
          <w:sz w:val="28"/>
          <w:szCs w:val="28"/>
        </w:rPr>
        <w:t>во избежание</w:t>
      </w:r>
      <w:r w:rsidR="00D31C08">
        <w:rPr>
          <w:rFonts w:ascii="Times New Roman" w:hAnsi="Times New Roman"/>
          <w:bCs/>
          <w:color w:val="000000"/>
          <w:sz w:val="28"/>
          <w:szCs w:val="28"/>
        </w:rPr>
        <w:t xml:space="preserve"> </w:t>
      </w:r>
      <w:r w:rsidR="004B2DFA">
        <w:rPr>
          <w:rFonts w:ascii="Times New Roman" w:hAnsi="Times New Roman"/>
          <w:bCs/>
          <w:color w:val="000000"/>
          <w:sz w:val="28"/>
          <w:szCs w:val="28"/>
        </w:rPr>
        <w:t>подобных ситуаций</w:t>
      </w:r>
      <w:r w:rsidR="00D31C08">
        <w:rPr>
          <w:rFonts w:ascii="Times New Roman" w:hAnsi="Times New Roman"/>
          <w:bCs/>
          <w:color w:val="000000"/>
          <w:sz w:val="28"/>
          <w:szCs w:val="28"/>
        </w:rPr>
        <w:t>.</w:t>
      </w:r>
      <w:r w:rsidR="00DF667A">
        <w:rPr>
          <w:rFonts w:ascii="Times New Roman" w:hAnsi="Times New Roman"/>
          <w:bCs/>
          <w:color w:val="000000"/>
          <w:sz w:val="28"/>
          <w:szCs w:val="28"/>
        </w:rPr>
        <w:t xml:space="preserve"> </w:t>
      </w:r>
      <w:r w:rsidR="004B2DFA">
        <w:rPr>
          <w:rFonts w:ascii="Times New Roman" w:hAnsi="Times New Roman"/>
          <w:bCs/>
          <w:color w:val="000000"/>
          <w:sz w:val="28"/>
          <w:szCs w:val="28"/>
        </w:rPr>
        <w:t xml:space="preserve">Изучив представленные материалы и </w:t>
      </w:r>
      <w:r w:rsidR="00A510E1">
        <w:rPr>
          <w:rFonts w:ascii="Times New Roman" w:hAnsi="Times New Roman"/>
          <w:bCs/>
          <w:color w:val="000000"/>
          <w:sz w:val="28"/>
          <w:szCs w:val="28"/>
        </w:rPr>
        <w:t>доказательства,</w:t>
      </w:r>
      <w:r w:rsidR="004B2DFA">
        <w:rPr>
          <w:rFonts w:ascii="Times New Roman" w:hAnsi="Times New Roman"/>
          <w:bCs/>
          <w:color w:val="000000"/>
          <w:sz w:val="28"/>
          <w:szCs w:val="28"/>
        </w:rPr>
        <w:t xml:space="preserve"> суд приходит к выводу</w:t>
      </w:r>
      <w:r w:rsidR="00DF25A5">
        <w:rPr>
          <w:rFonts w:ascii="Times New Roman" w:hAnsi="Times New Roman"/>
          <w:bCs/>
          <w:color w:val="000000"/>
          <w:sz w:val="28"/>
          <w:szCs w:val="28"/>
        </w:rPr>
        <w:t xml:space="preserve"> об удовлетворении исковых требований на основании </w:t>
      </w:r>
      <w:r w:rsidR="00A510E1">
        <w:rPr>
          <w:rFonts w:ascii="Times New Roman" w:hAnsi="Times New Roman"/>
          <w:bCs/>
          <w:color w:val="000000"/>
          <w:sz w:val="28"/>
          <w:szCs w:val="28"/>
        </w:rPr>
        <w:t xml:space="preserve">норм материального и </w:t>
      </w:r>
      <w:r w:rsidR="00A510E1">
        <w:rPr>
          <w:rFonts w:ascii="Times New Roman" w:hAnsi="Times New Roman"/>
          <w:bCs/>
          <w:color w:val="000000"/>
          <w:sz w:val="28"/>
          <w:szCs w:val="28"/>
        </w:rPr>
        <w:lastRenderedPageBreak/>
        <w:t>процессуального права</w:t>
      </w:r>
      <w:r w:rsidR="003414DC">
        <w:rPr>
          <w:rFonts w:ascii="Times New Roman" w:hAnsi="Times New Roman"/>
          <w:bCs/>
          <w:color w:val="000000"/>
          <w:sz w:val="28"/>
          <w:szCs w:val="28"/>
        </w:rPr>
        <w:t xml:space="preserve">, а именно основываясь на статьях 194-199 ГПК РФ, </w:t>
      </w:r>
      <w:r w:rsidR="00DE3EBF">
        <w:rPr>
          <w:rFonts w:ascii="Times New Roman" w:hAnsi="Times New Roman"/>
          <w:bCs/>
          <w:color w:val="000000"/>
          <w:sz w:val="28"/>
          <w:szCs w:val="28"/>
        </w:rPr>
        <w:t>статьях 151, 401, 1064, 1101 ГК РФ.</w:t>
      </w:r>
    </w:p>
    <w:p w14:paraId="60EF5258" w14:textId="75FA66CD" w:rsidR="001A6872" w:rsidRDefault="001A6872" w:rsidP="001B5144">
      <w:pPr>
        <w:spacing w:line="360" w:lineRule="auto"/>
        <w:ind w:firstLine="709"/>
        <w:jc w:val="both"/>
        <w:rPr>
          <w:rFonts w:ascii="Times New Roman" w:hAnsi="Times New Roman"/>
          <w:bCs/>
          <w:color w:val="000000"/>
          <w:sz w:val="28"/>
          <w:szCs w:val="28"/>
        </w:rPr>
      </w:pPr>
      <w:r>
        <w:rPr>
          <w:rFonts w:ascii="Times New Roman" w:hAnsi="Times New Roman"/>
          <w:bCs/>
          <w:color w:val="000000"/>
          <w:sz w:val="28"/>
          <w:szCs w:val="28"/>
        </w:rPr>
        <w:t>Таким образом, ответчик исполнил свое обязательство ненадлежащим образом, в следствии чего был причинен вред истцу, а также в дальнейшем на основании этих условий установлена вина ответчика в соответствии с п.1 ст. 401 ГК РФ.</w:t>
      </w:r>
      <w:r w:rsidR="00582336">
        <w:rPr>
          <w:rFonts w:ascii="Times New Roman" w:hAnsi="Times New Roman"/>
          <w:bCs/>
          <w:color w:val="000000"/>
          <w:sz w:val="28"/>
          <w:szCs w:val="28"/>
        </w:rPr>
        <w:t xml:space="preserve"> </w:t>
      </w:r>
      <w:r>
        <w:rPr>
          <w:rFonts w:ascii="Times New Roman" w:hAnsi="Times New Roman"/>
          <w:bCs/>
          <w:color w:val="000000"/>
          <w:sz w:val="28"/>
          <w:szCs w:val="28"/>
        </w:rPr>
        <w:t>Следовательно</w:t>
      </w:r>
      <w:r w:rsidR="000774EE">
        <w:rPr>
          <w:rFonts w:ascii="Times New Roman" w:hAnsi="Times New Roman"/>
          <w:bCs/>
          <w:color w:val="000000"/>
          <w:sz w:val="28"/>
          <w:szCs w:val="28"/>
        </w:rPr>
        <w:t>, ответчик несет ответственность за причиненный вред, который подлежит возмещению в полном объеме в соответствии с п.1 ст. 1064 ГК РФ.</w:t>
      </w:r>
    </w:p>
    <w:p w14:paraId="1515870D" w14:textId="2808B431" w:rsidR="003414DC" w:rsidRDefault="003414DC" w:rsidP="001B5144">
      <w:pPr>
        <w:spacing w:line="360" w:lineRule="auto"/>
        <w:ind w:firstLine="709"/>
        <w:jc w:val="both"/>
        <w:rPr>
          <w:rFonts w:ascii="Times New Roman" w:hAnsi="Times New Roman"/>
          <w:bCs/>
          <w:color w:val="000000"/>
          <w:sz w:val="28"/>
          <w:szCs w:val="28"/>
        </w:rPr>
      </w:pPr>
      <w:r>
        <w:rPr>
          <w:rFonts w:ascii="Times New Roman" w:hAnsi="Times New Roman"/>
          <w:bCs/>
          <w:color w:val="000000"/>
          <w:sz w:val="28"/>
          <w:szCs w:val="28"/>
        </w:rPr>
        <w:t xml:space="preserve">Данный пример показывает законность и обоснованность судебного решения, так как суд </w:t>
      </w:r>
      <w:r w:rsidR="00DE3EBF">
        <w:rPr>
          <w:rFonts w:ascii="Times New Roman" w:hAnsi="Times New Roman"/>
          <w:bCs/>
          <w:color w:val="000000"/>
          <w:sz w:val="28"/>
          <w:szCs w:val="28"/>
        </w:rPr>
        <w:t xml:space="preserve">в данном случае не </w:t>
      </w:r>
      <w:r w:rsidR="001E7CE2">
        <w:rPr>
          <w:rFonts w:ascii="Times New Roman" w:hAnsi="Times New Roman"/>
          <w:bCs/>
          <w:color w:val="000000"/>
          <w:sz w:val="28"/>
          <w:szCs w:val="28"/>
        </w:rPr>
        <w:t>противоречи</w:t>
      </w:r>
      <w:r w:rsidR="00C43B8C">
        <w:rPr>
          <w:rFonts w:ascii="Times New Roman" w:hAnsi="Times New Roman"/>
          <w:bCs/>
          <w:color w:val="000000"/>
          <w:sz w:val="28"/>
          <w:szCs w:val="28"/>
        </w:rPr>
        <w:t>т</w:t>
      </w:r>
      <w:r w:rsidR="001E7CE2">
        <w:rPr>
          <w:rFonts w:ascii="Times New Roman" w:hAnsi="Times New Roman"/>
          <w:bCs/>
          <w:color w:val="000000"/>
          <w:sz w:val="28"/>
          <w:szCs w:val="28"/>
        </w:rPr>
        <w:t xml:space="preserve"> нормам законодательства, которые применены по данному делу</w:t>
      </w:r>
      <w:r w:rsidR="000774EE">
        <w:rPr>
          <w:rFonts w:ascii="Times New Roman" w:hAnsi="Times New Roman"/>
          <w:bCs/>
          <w:color w:val="000000"/>
          <w:sz w:val="28"/>
          <w:szCs w:val="28"/>
        </w:rPr>
        <w:t xml:space="preserve">, а также истцом доказана </w:t>
      </w:r>
      <w:r w:rsidR="007474A0">
        <w:rPr>
          <w:rFonts w:ascii="Times New Roman" w:hAnsi="Times New Roman"/>
          <w:bCs/>
          <w:color w:val="000000"/>
          <w:sz w:val="28"/>
          <w:szCs w:val="28"/>
        </w:rPr>
        <w:t>целиком и полностью</w:t>
      </w:r>
      <w:r w:rsidR="000774EE">
        <w:rPr>
          <w:rFonts w:ascii="Times New Roman" w:hAnsi="Times New Roman"/>
          <w:bCs/>
          <w:color w:val="000000"/>
          <w:sz w:val="28"/>
          <w:szCs w:val="28"/>
        </w:rPr>
        <w:t xml:space="preserve"> вина ответчика, в следствии чего судом установлен причиненный вред, который подлежит возмещению в полном объеме ответчиком.</w:t>
      </w:r>
    </w:p>
    <w:p w14:paraId="0A78BD54" w14:textId="608BAC90" w:rsidR="00423C32" w:rsidRDefault="005477A0" w:rsidP="001B5144">
      <w:pPr>
        <w:spacing w:line="360" w:lineRule="auto"/>
        <w:ind w:firstLine="709"/>
        <w:jc w:val="both"/>
        <w:rPr>
          <w:rFonts w:ascii="Times New Roman" w:hAnsi="Times New Roman"/>
          <w:bCs/>
          <w:color w:val="000000"/>
          <w:sz w:val="28"/>
          <w:szCs w:val="28"/>
        </w:rPr>
      </w:pPr>
      <w:r>
        <w:rPr>
          <w:rFonts w:ascii="Times New Roman" w:hAnsi="Times New Roman"/>
          <w:bCs/>
          <w:color w:val="000000"/>
          <w:sz w:val="28"/>
          <w:szCs w:val="28"/>
        </w:rPr>
        <w:t>Нами было рассмотрено одно судебное решение, в котором исковые требования были удовлетворены частично. Так, Арбитражный суд Приморского края рассмотрел в порядке упрощённого производства гражданское дело</w:t>
      </w:r>
      <w:r w:rsidR="00423C32">
        <w:rPr>
          <w:rFonts w:ascii="Times New Roman" w:hAnsi="Times New Roman"/>
          <w:bCs/>
          <w:color w:val="000000"/>
          <w:sz w:val="28"/>
          <w:szCs w:val="28"/>
        </w:rPr>
        <w:t xml:space="preserve"> </w:t>
      </w:r>
      <w:r w:rsidR="008657BD">
        <w:rPr>
          <w:rFonts w:ascii="Times New Roman" w:hAnsi="Times New Roman"/>
          <w:bCs/>
          <w:color w:val="000000"/>
          <w:sz w:val="28"/>
          <w:szCs w:val="28"/>
        </w:rPr>
        <w:t>о взыскании</w:t>
      </w:r>
      <w:r w:rsidR="00423C32" w:rsidRPr="00423C32">
        <w:rPr>
          <w:rFonts w:ascii="Times New Roman" w:hAnsi="Times New Roman"/>
          <w:bCs/>
          <w:color w:val="000000"/>
          <w:sz w:val="28"/>
          <w:szCs w:val="28"/>
        </w:rPr>
        <w:t xml:space="preserve"> </w:t>
      </w:r>
      <w:r w:rsidR="008657BD" w:rsidRPr="00423C32">
        <w:rPr>
          <w:rFonts w:ascii="Times New Roman" w:hAnsi="Times New Roman"/>
          <w:bCs/>
          <w:color w:val="000000"/>
          <w:sz w:val="28"/>
          <w:szCs w:val="28"/>
        </w:rPr>
        <w:t>пен</w:t>
      </w:r>
      <w:r w:rsidR="008657BD">
        <w:rPr>
          <w:rFonts w:ascii="Times New Roman" w:hAnsi="Times New Roman"/>
          <w:bCs/>
          <w:color w:val="000000"/>
          <w:sz w:val="28"/>
          <w:szCs w:val="28"/>
        </w:rPr>
        <w:t xml:space="preserve">ий </w:t>
      </w:r>
      <w:r w:rsidR="008657BD" w:rsidRPr="00423C32">
        <w:rPr>
          <w:rFonts w:ascii="Times New Roman" w:hAnsi="Times New Roman"/>
          <w:bCs/>
          <w:color w:val="000000"/>
          <w:sz w:val="28"/>
          <w:szCs w:val="28"/>
        </w:rPr>
        <w:t>по</w:t>
      </w:r>
      <w:r w:rsidR="00423C32" w:rsidRPr="00423C32">
        <w:rPr>
          <w:rFonts w:ascii="Times New Roman" w:hAnsi="Times New Roman"/>
          <w:bCs/>
          <w:color w:val="000000"/>
          <w:sz w:val="28"/>
          <w:szCs w:val="28"/>
        </w:rPr>
        <w:t xml:space="preserve"> муниципальному контракту</w:t>
      </w:r>
      <w:r w:rsidR="00A07BA2">
        <w:rPr>
          <w:rStyle w:val="a6"/>
          <w:rFonts w:ascii="Times New Roman" w:hAnsi="Times New Roman"/>
          <w:bCs/>
          <w:color w:val="000000"/>
          <w:sz w:val="28"/>
          <w:szCs w:val="28"/>
        </w:rPr>
        <w:footnoteReference w:id="23"/>
      </w:r>
      <w:r w:rsidR="00423C32">
        <w:rPr>
          <w:rFonts w:ascii="Times New Roman" w:hAnsi="Times New Roman"/>
          <w:bCs/>
          <w:color w:val="000000"/>
          <w:sz w:val="28"/>
          <w:szCs w:val="28"/>
        </w:rPr>
        <w:t>.</w:t>
      </w:r>
      <w:r w:rsidR="00582336">
        <w:rPr>
          <w:rFonts w:ascii="Times New Roman" w:hAnsi="Times New Roman"/>
          <w:bCs/>
          <w:color w:val="000000"/>
          <w:sz w:val="28"/>
          <w:szCs w:val="28"/>
        </w:rPr>
        <w:t xml:space="preserve"> </w:t>
      </w:r>
      <w:r>
        <w:rPr>
          <w:rFonts w:ascii="Times New Roman" w:hAnsi="Times New Roman"/>
          <w:bCs/>
          <w:color w:val="000000"/>
          <w:sz w:val="28"/>
          <w:szCs w:val="28"/>
        </w:rPr>
        <w:t xml:space="preserve">Истцом выступает юридическое </w:t>
      </w:r>
      <w:r w:rsidR="008657BD">
        <w:rPr>
          <w:rFonts w:ascii="Times New Roman" w:hAnsi="Times New Roman"/>
          <w:bCs/>
          <w:color w:val="000000"/>
          <w:sz w:val="28"/>
          <w:szCs w:val="28"/>
        </w:rPr>
        <w:t>лицо (Муниципальное</w:t>
      </w:r>
      <w:r w:rsidRPr="005477A0">
        <w:rPr>
          <w:rFonts w:ascii="Times New Roman" w:hAnsi="Times New Roman"/>
          <w:bCs/>
          <w:color w:val="000000"/>
          <w:sz w:val="28"/>
          <w:szCs w:val="28"/>
        </w:rPr>
        <w:t xml:space="preserve"> казенное учреждение</w:t>
      </w:r>
      <w:r>
        <w:rPr>
          <w:rFonts w:ascii="Times New Roman" w:hAnsi="Times New Roman"/>
          <w:bCs/>
          <w:color w:val="000000"/>
          <w:sz w:val="28"/>
          <w:szCs w:val="28"/>
        </w:rPr>
        <w:t>)</w:t>
      </w:r>
      <w:r w:rsidR="00423C32">
        <w:rPr>
          <w:rFonts w:ascii="Times New Roman" w:hAnsi="Times New Roman"/>
          <w:bCs/>
          <w:color w:val="000000"/>
          <w:sz w:val="28"/>
          <w:szCs w:val="28"/>
        </w:rPr>
        <w:t xml:space="preserve">, ответчиком также является юридическое </w:t>
      </w:r>
      <w:r w:rsidR="008657BD">
        <w:rPr>
          <w:rFonts w:ascii="Times New Roman" w:hAnsi="Times New Roman"/>
          <w:bCs/>
          <w:color w:val="000000"/>
          <w:sz w:val="28"/>
          <w:szCs w:val="28"/>
        </w:rPr>
        <w:t>лицо (</w:t>
      </w:r>
      <w:r w:rsidR="00423C32">
        <w:rPr>
          <w:rFonts w:ascii="Times New Roman" w:hAnsi="Times New Roman"/>
          <w:bCs/>
          <w:color w:val="000000"/>
          <w:sz w:val="28"/>
          <w:szCs w:val="28"/>
        </w:rPr>
        <w:t xml:space="preserve">общество ограниченной ответственности). </w:t>
      </w:r>
      <w:r w:rsidR="008657BD">
        <w:rPr>
          <w:rFonts w:ascii="Times New Roman" w:hAnsi="Times New Roman"/>
          <w:bCs/>
          <w:color w:val="000000"/>
          <w:sz w:val="28"/>
          <w:szCs w:val="28"/>
        </w:rPr>
        <w:t xml:space="preserve"> </w:t>
      </w:r>
      <w:r w:rsidR="008657BD" w:rsidRPr="008657BD">
        <w:rPr>
          <w:rFonts w:ascii="Times New Roman" w:hAnsi="Times New Roman"/>
          <w:bCs/>
          <w:color w:val="000000"/>
          <w:sz w:val="28"/>
          <w:szCs w:val="28"/>
        </w:rPr>
        <w:t>В данном решении, судом было установлено, что</w:t>
      </w:r>
      <w:r w:rsidR="008657BD">
        <w:rPr>
          <w:rFonts w:ascii="Times New Roman" w:hAnsi="Times New Roman"/>
          <w:bCs/>
          <w:color w:val="000000"/>
          <w:sz w:val="28"/>
          <w:szCs w:val="28"/>
        </w:rPr>
        <w:t xml:space="preserve"> между лицами были заключены муниципальные контракты на выполнение подрядных работ по благоустройству территорий.</w:t>
      </w:r>
      <w:r w:rsidR="005A2311">
        <w:rPr>
          <w:rFonts w:ascii="Times New Roman" w:hAnsi="Times New Roman"/>
          <w:bCs/>
          <w:color w:val="000000"/>
          <w:sz w:val="28"/>
          <w:szCs w:val="28"/>
        </w:rPr>
        <w:t xml:space="preserve"> </w:t>
      </w:r>
      <w:r w:rsidR="005A2311" w:rsidRPr="005A2311">
        <w:rPr>
          <w:rFonts w:ascii="Times New Roman" w:hAnsi="Times New Roman"/>
          <w:bCs/>
          <w:color w:val="000000"/>
          <w:sz w:val="28"/>
          <w:szCs w:val="28"/>
        </w:rPr>
        <w:t xml:space="preserve">В соответствии с пунктом 1.1. </w:t>
      </w:r>
      <w:r w:rsidR="005A2311">
        <w:rPr>
          <w:rFonts w:ascii="Times New Roman" w:hAnsi="Times New Roman"/>
          <w:bCs/>
          <w:color w:val="000000"/>
          <w:sz w:val="28"/>
          <w:szCs w:val="28"/>
        </w:rPr>
        <w:t>данного контракта п</w:t>
      </w:r>
      <w:r w:rsidR="005A2311" w:rsidRPr="005A2311">
        <w:rPr>
          <w:rFonts w:ascii="Times New Roman" w:hAnsi="Times New Roman"/>
          <w:bCs/>
          <w:color w:val="000000"/>
          <w:sz w:val="28"/>
          <w:szCs w:val="28"/>
        </w:rPr>
        <w:t>одрядчик обязуется выполнить указанные в них работы, а Заказчик обязуется оплатить их.</w:t>
      </w:r>
      <w:r w:rsidR="005A2311">
        <w:rPr>
          <w:rFonts w:ascii="Times New Roman" w:hAnsi="Times New Roman"/>
          <w:bCs/>
          <w:color w:val="000000"/>
          <w:sz w:val="28"/>
          <w:szCs w:val="28"/>
        </w:rPr>
        <w:t xml:space="preserve"> </w:t>
      </w:r>
      <w:r w:rsidR="005A2311" w:rsidRPr="005A2311">
        <w:rPr>
          <w:rFonts w:ascii="Times New Roman" w:hAnsi="Times New Roman"/>
          <w:bCs/>
          <w:color w:val="000000"/>
          <w:sz w:val="28"/>
          <w:szCs w:val="28"/>
        </w:rPr>
        <w:t>Истец, полагая, что работы выполнены с просрочкой исполнения начислил истцу пеню по каждому контракту, в связи с чем направил ответчику требования и досудебные претензии</w:t>
      </w:r>
      <w:r w:rsidR="005A2311">
        <w:rPr>
          <w:rFonts w:ascii="Times New Roman" w:hAnsi="Times New Roman"/>
          <w:bCs/>
          <w:color w:val="000000"/>
          <w:sz w:val="28"/>
          <w:szCs w:val="28"/>
        </w:rPr>
        <w:t xml:space="preserve">, которые не были решены мирным путём. </w:t>
      </w:r>
      <w:r w:rsidR="00582336">
        <w:rPr>
          <w:rFonts w:ascii="Times New Roman" w:hAnsi="Times New Roman"/>
          <w:bCs/>
          <w:color w:val="000000"/>
          <w:sz w:val="28"/>
          <w:szCs w:val="28"/>
        </w:rPr>
        <w:t xml:space="preserve"> </w:t>
      </w:r>
      <w:r w:rsidR="005A2311">
        <w:rPr>
          <w:rFonts w:ascii="Times New Roman" w:hAnsi="Times New Roman"/>
          <w:bCs/>
          <w:color w:val="000000"/>
          <w:sz w:val="28"/>
          <w:szCs w:val="28"/>
        </w:rPr>
        <w:t xml:space="preserve">Изучив материалы дела и </w:t>
      </w:r>
      <w:r w:rsidR="00395CEC">
        <w:rPr>
          <w:rFonts w:ascii="Times New Roman" w:hAnsi="Times New Roman"/>
          <w:bCs/>
          <w:color w:val="000000"/>
          <w:sz w:val="28"/>
          <w:szCs w:val="28"/>
        </w:rPr>
        <w:t>представленные доказательства,</w:t>
      </w:r>
      <w:r w:rsidR="005A2311">
        <w:rPr>
          <w:rFonts w:ascii="Times New Roman" w:hAnsi="Times New Roman"/>
          <w:bCs/>
          <w:color w:val="000000"/>
          <w:sz w:val="28"/>
          <w:szCs w:val="28"/>
        </w:rPr>
        <w:t xml:space="preserve"> суд пришёл к выводу, в котором исковые требования удовлетворил частично.</w:t>
      </w:r>
      <w:r w:rsidR="00395CEC">
        <w:rPr>
          <w:rFonts w:ascii="Times New Roman" w:hAnsi="Times New Roman"/>
          <w:bCs/>
          <w:color w:val="000000"/>
          <w:sz w:val="28"/>
          <w:szCs w:val="28"/>
        </w:rPr>
        <w:t xml:space="preserve"> Это было мотивировано </w:t>
      </w:r>
      <w:r w:rsidR="00395CEC">
        <w:rPr>
          <w:rFonts w:ascii="Times New Roman" w:hAnsi="Times New Roman"/>
          <w:bCs/>
          <w:color w:val="000000"/>
          <w:sz w:val="28"/>
          <w:szCs w:val="28"/>
        </w:rPr>
        <w:lastRenderedPageBreak/>
        <w:t>тем, что истцом были нарушены сроки начисления неустойки.</w:t>
      </w:r>
      <w:r w:rsidR="005A2311">
        <w:rPr>
          <w:rFonts w:ascii="Times New Roman" w:hAnsi="Times New Roman"/>
          <w:bCs/>
          <w:color w:val="000000"/>
          <w:sz w:val="28"/>
          <w:szCs w:val="28"/>
        </w:rPr>
        <w:t xml:space="preserve"> В своём решении он руководствовался нормативно правовыми актами, а в частности статьями ГК, АПК и ГПК</w:t>
      </w:r>
      <w:r w:rsidR="00395CEC">
        <w:rPr>
          <w:rFonts w:ascii="Times New Roman" w:hAnsi="Times New Roman"/>
          <w:bCs/>
          <w:color w:val="000000"/>
          <w:sz w:val="28"/>
          <w:szCs w:val="28"/>
        </w:rPr>
        <w:t xml:space="preserve">. </w:t>
      </w:r>
    </w:p>
    <w:p w14:paraId="4C903599" w14:textId="3EC7E229" w:rsidR="00A07BA2" w:rsidRDefault="00A07BA2" w:rsidP="001B5144">
      <w:pPr>
        <w:spacing w:line="360" w:lineRule="auto"/>
        <w:ind w:firstLine="709"/>
        <w:jc w:val="both"/>
        <w:rPr>
          <w:rFonts w:ascii="Times New Roman" w:hAnsi="Times New Roman"/>
          <w:bCs/>
          <w:color w:val="000000"/>
          <w:sz w:val="28"/>
          <w:szCs w:val="28"/>
        </w:rPr>
      </w:pPr>
      <w:r>
        <w:rPr>
          <w:rFonts w:ascii="Times New Roman" w:hAnsi="Times New Roman"/>
          <w:bCs/>
          <w:color w:val="000000"/>
          <w:sz w:val="28"/>
          <w:szCs w:val="28"/>
        </w:rPr>
        <w:t>В данном решении, можно сказать, что суд в принятии решения законно и обоснованно использовал нормативно-правовые акты, которые имеют значение к данному делу.</w:t>
      </w:r>
    </w:p>
    <w:p w14:paraId="76889370" w14:textId="26644E4E" w:rsidR="002F66DD" w:rsidRDefault="003278AA" w:rsidP="001B5144">
      <w:pPr>
        <w:spacing w:line="360" w:lineRule="auto"/>
        <w:ind w:firstLine="709"/>
        <w:jc w:val="both"/>
        <w:rPr>
          <w:rFonts w:ascii="Times New Roman" w:hAnsi="Times New Roman"/>
          <w:bCs/>
          <w:color w:val="000000"/>
          <w:sz w:val="28"/>
          <w:szCs w:val="28"/>
        </w:rPr>
      </w:pPr>
      <w:r>
        <w:rPr>
          <w:rFonts w:ascii="Times New Roman" w:hAnsi="Times New Roman"/>
          <w:bCs/>
          <w:color w:val="000000"/>
          <w:sz w:val="28"/>
          <w:szCs w:val="28"/>
        </w:rPr>
        <w:t xml:space="preserve">Проведенный </w:t>
      </w:r>
      <w:r w:rsidR="00E9168A">
        <w:rPr>
          <w:rFonts w:ascii="Times New Roman" w:hAnsi="Times New Roman"/>
          <w:bCs/>
          <w:color w:val="000000"/>
          <w:sz w:val="28"/>
          <w:szCs w:val="28"/>
        </w:rPr>
        <w:t xml:space="preserve">мною поиск опубликованных судебных решений по теме курсовой работы привел к обнаружению: 15 судебных актов (из них – 5 судебных решений) из базы судебной практики </w:t>
      </w:r>
      <w:r w:rsidR="00C85739">
        <w:rPr>
          <w:rFonts w:ascii="Times New Roman" w:hAnsi="Times New Roman"/>
          <w:bCs/>
          <w:color w:val="000000"/>
          <w:sz w:val="28"/>
          <w:szCs w:val="28"/>
        </w:rPr>
        <w:t>«</w:t>
      </w:r>
      <w:r w:rsidR="00E9168A">
        <w:rPr>
          <w:rFonts w:ascii="Times New Roman" w:hAnsi="Times New Roman"/>
          <w:bCs/>
          <w:color w:val="000000"/>
          <w:sz w:val="28"/>
          <w:szCs w:val="28"/>
        </w:rPr>
        <w:t>Судебные и нормативные акты РФ</w:t>
      </w:r>
      <w:r w:rsidR="00C85739">
        <w:rPr>
          <w:rFonts w:ascii="Times New Roman" w:hAnsi="Times New Roman"/>
          <w:bCs/>
          <w:color w:val="000000"/>
          <w:sz w:val="28"/>
          <w:szCs w:val="28"/>
        </w:rPr>
        <w:t>»</w:t>
      </w:r>
      <w:r w:rsidR="00E9168A">
        <w:rPr>
          <w:rStyle w:val="a6"/>
          <w:rFonts w:ascii="Times New Roman" w:hAnsi="Times New Roman"/>
          <w:bCs/>
          <w:color w:val="000000"/>
          <w:sz w:val="28"/>
          <w:szCs w:val="28"/>
        </w:rPr>
        <w:footnoteReference w:id="24"/>
      </w:r>
      <w:r w:rsidR="00E9168A">
        <w:rPr>
          <w:rFonts w:ascii="Times New Roman" w:hAnsi="Times New Roman"/>
          <w:bCs/>
          <w:color w:val="000000"/>
          <w:sz w:val="28"/>
          <w:szCs w:val="28"/>
        </w:rPr>
        <w:t>.</w:t>
      </w:r>
    </w:p>
    <w:p w14:paraId="2A78E075" w14:textId="008DE156" w:rsidR="00763B4A" w:rsidRDefault="00633D3C" w:rsidP="001B5144">
      <w:pPr>
        <w:spacing w:line="360" w:lineRule="auto"/>
        <w:ind w:firstLine="709"/>
        <w:jc w:val="both"/>
        <w:rPr>
          <w:rFonts w:ascii="Times New Roman" w:hAnsi="Times New Roman"/>
          <w:bCs/>
          <w:color w:val="000000"/>
          <w:sz w:val="28"/>
          <w:szCs w:val="28"/>
        </w:rPr>
      </w:pPr>
      <w:r>
        <w:rPr>
          <w:rFonts w:ascii="Times New Roman" w:hAnsi="Times New Roman"/>
          <w:bCs/>
          <w:color w:val="000000"/>
          <w:sz w:val="28"/>
          <w:szCs w:val="28"/>
        </w:rPr>
        <w:t xml:space="preserve">Таким образом, исходя из анализа судебных решений, можно сделать вывод. </w:t>
      </w:r>
      <w:r w:rsidR="0028326B">
        <w:rPr>
          <w:rFonts w:ascii="Times New Roman" w:hAnsi="Times New Roman"/>
          <w:bCs/>
          <w:color w:val="000000"/>
          <w:sz w:val="28"/>
          <w:szCs w:val="28"/>
        </w:rPr>
        <w:t xml:space="preserve">Судебная практика имеет огромное значение для выработки понимания и применения гражданского законодательства судебными органами, без чего невозможно на сегодняшний день обеспечить законность и правопорядок в стране. </w:t>
      </w:r>
      <w:r w:rsidR="009577BF">
        <w:rPr>
          <w:rFonts w:ascii="Times New Roman" w:hAnsi="Times New Roman"/>
          <w:bCs/>
          <w:color w:val="000000"/>
          <w:sz w:val="28"/>
          <w:szCs w:val="28"/>
        </w:rPr>
        <w:t>Данные решения</w:t>
      </w:r>
      <w:r w:rsidR="00BB140B">
        <w:rPr>
          <w:rFonts w:ascii="Times New Roman" w:hAnsi="Times New Roman"/>
          <w:bCs/>
          <w:color w:val="000000"/>
          <w:sz w:val="28"/>
          <w:szCs w:val="28"/>
        </w:rPr>
        <w:t xml:space="preserve"> относятся к понятию реализации вины, как одного из условий гражданско-правовой ответственности.</w:t>
      </w:r>
      <w:r w:rsidR="00582336">
        <w:rPr>
          <w:rFonts w:ascii="Times New Roman" w:hAnsi="Times New Roman"/>
          <w:bCs/>
          <w:color w:val="000000"/>
          <w:sz w:val="28"/>
          <w:szCs w:val="28"/>
        </w:rPr>
        <w:t xml:space="preserve"> </w:t>
      </w:r>
      <w:r w:rsidR="00BB140B">
        <w:rPr>
          <w:rFonts w:ascii="Times New Roman" w:hAnsi="Times New Roman"/>
          <w:bCs/>
          <w:color w:val="000000"/>
          <w:sz w:val="28"/>
          <w:szCs w:val="28"/>
        </w:rPr>
        <w:t xml:space="preserve">Можно обратить внимание на то, что количество решений с удовлетворенным иском значительно больше, чем с отказом или частичным удовлетворением исковых требований. </w:t>
      </w:r>
      <w:r w:rsidR="00CC0849">
        <w:rPr>
          <w:rFonts w:ascii="Times New Roman" w:hAnsi="Times New Roman"/>
          <w:bCs/>
          <w:color w:val="000000"/>
          <w:sz w:val="28"/>
          <w:szCs w:val="28"/>
        </w:rPr>
        <w:t>Суды общей юрисдикции и Арбитражные суды в полной мере разрешали вопросы по статьям Гражданского кодекса и определяли вину как одно</w:t>
      </w:r>
      <w:r w:rsidR="007474A0">
        <w:rPr>
          <w:rFonts w:ascii="Times New Roman" w:hAnsi="Times New Roman"/>
          <w:bCs/>
          <w:color w:val="000000"/>
          <w:sz w:val="28"/>
          <w:szCs w:val="28"/>
        </w:rPr>
        <w:t>го</w:t>
      </w:r>
      <w:r w:rsidR="00CC0849">
        <w:rPr>
          <w:rFonts w:ascii="Times New Roman" w:hAnsi="Times New Roman"/>
          <w:bCs/>
          <w:color w:val="000000"/>
          <w:sz w:val="28"/>
          <w:szCs w:val="28"/>
        </w:rPr>
        <w:t xml:space="preserve"> из важных обстоятельств дела.</w:t>
      </w:r>
      <w:r w:rsidR="00C85739">
        <w:rPr>
          <w:rFonts w:ascii="Times New Roman" w:hAnsi="Times New Roman"/>
          <w:bCs/>
          <w:color w:val="000000"/>
          <w:sz w:val="28"/>
          <w:szCs w:val="28"/>
        </w:rPr>
        <w:t xml:space="preserve"> </w:t>
      </w:r>
    </w:p>
    <w:p w14:paraId="5E0A610E" w14:textId="2B382E80" w:rsidR="00095C23" w:rsidRDefault="00095C23" w:rsidP="001B5144">
      <w:pPr>
        <w:spacing w:line="360" w:lineRule="auto"/>
        <w:ind w:firstLine="709"/>
        <w:jc w:val="both"/>
        <w:rPr>
          <w:rFonts w:ascii="Times New Roman" w:hAnsi="Times New Roman"/>
          <w:bCs/>
          <w:color w:val="000000"/>
          <w:sz w:val="28"/>
          <w:szCs w:val="28"/>
        </w:rPr>
      </w:pPr>
    </w:p>
    <w:p w14:paraId="255CB8DF" w14:textId="0AA30C80" w:rsidR="00095C23" w:rsidRDefault="00095C23" w:rsidP="001B5144">
      <w:pPr>
        <w:spacing w:line="360" w:lineRule="auto"/>
        <w:ind w:firstLine="709"/>
        <w:jc w:val="both"/>
        <w:rPr>
          <w:rFonts w:ascii="Times New Roman" w:hAnsi="Times New Roman"/>
          <w:bCs/>
          <w:color w:val="000000"/>
          <w:sz w:val="28"/>
          <w:szCs w:val="28"/>
        </w:rPr>
      </w:pPr>
    </w:p>
    <w:p w14:paraId="2C234ACA" w14:textId="3C505428" w:rsidR="00095C23" w:rsidRDefault="00095C23" w:rsidP="001B5144">
      <w:pPr>
        <w:spacing w:line="360" w:lineRule="auto"/>
        <w:ind w:firstLine="709"/>
        <w:jc w:val="both"/>
        <w:rPr>
          <w:rFonts w:ascii="Times New Roman" w:hAnsi="Times New Roman"/>
          <w:bCs/>
          <w:color w:val="000000"/>
          <w:sz w:val="28"/>
          <w:szCs w:val="28"/>
        </w:rPr>
      </w:pPr>
    </w:p>
    <w:p w14:paraId="70B959E5" w14:textId="036FCAA4" w:rsidR="00095C23" w:rsidRDefault="00095C23" w:rsidP="001B5144">
      <w:pPr>
        <w:spacing w:line="360" w:lineRule="auto"/>
        <w:ind w:firstLine="709"/>
        <w:jc w:val="both"/>
        <w:rPr>
          <w:rFonts w:ascii="Times New Roman" w:hAnsi="Times New Roman"/>
          <w:bCs/>
          <w:color w:val="000000"/>
          <w:sz w:val="28"/>
          <w:szCs w:val="28"/>
        </w:rPr>
      </w:pPr>
    </w:p>
    <w:p w14:paraId="72BD97F8" w14:textId="4E8CCA75" w:rsidR="00095C23" w:rsidRDefault="00095C23" w:rsidP="001B5144">
      <w:pPr>
        <w:spacing w:line="360" w:lineRule="auto"/>
        <w:ind w:firstLine="709"/>
        <w:jc w:val="both"/>
        <w:rPr>
          <w:rFonts w:ascii="Times New Roman" w:hAnsi="Times New Roman"/>
          <w:bCs/>
          <w:color w:val="000000"/>
          <w:sz w:val="28"/>
          <w:szCs w:val="28"/>
        </w:rPr>
      </w:pPr>
    </w:p>
    <w:p w14:paraId="0A3FD8A7" w14:textId="77777777" w:rsidR="00095C23" w:rsidRDefault="00095C23" w:rsidP="001B5144">
      <w:pPr>
        <w:spacing w:line="360" w:lineRule="auto"/>
        <w:ind w:firstLine="709"/>
        <w:jc w:val="both"/>
        <w:rPr>
          <w:rFonts w:ascii="Times New Roman" w:hAnsi="Times New Roman"/>
          <w:bCs/>
          <w:color w:val="000000"/>
          <w:sz w:val="28"/>
          <w:szCs w:val="28"/>
        </w:rPr>
      </w:pPr>
    </w:p>
    <w:p w14:paraId="56BFBB35" w14:textId="172554AB" w:rsidR="00B92D38" w:rsidRDefault="000073D3" w:rsidP="001B5144">
      <w:pPr>
        <w:pStyle w:val="1"/>
        <w:spacing w:before="0" w:line="360" w:lineRule="auto"/>
        <w:jc w:val="center"/>
        <w:rPr>
          <w:rFonts w:ascii="Times New Roman" w:hAnsi="Times New Roman"/>
          <w:b/>
          <w:color w:val="000000"/>
          <w:sz w:val="28"/>
          <w:szCs w:val="28"/>
        </w:rPr>
      </w:pPr>
      <w:bookmarkStart w:id="20" w:name="_Toc89429819"/>
      <w:r>
        <w:rPr>
          <w:rFonts w:ascii="Times New Roman" w:hAnsi="Times New Roman"/>
          <w:b/>
          <w:color w:val="000000"/>
          <w:sz w:val="28"/>
          <w:szCs w:val="28"/>
        </w:rPr>
        <w:lastRenderedPageBreak/>
        <w:t>ЗАКЛЮЧЕНИЕ</w:t>
      </w:r>
      <w:bookmarkEnd w:id="20"/>
    </w:p>
    <w:p w14:paraId="7F39CB05" w14:textId="2CD461B3" w:rsidR="00B92D38" w:rsidRDefault="00B17B40" w:rsidP="001B5144">
      <w:pPr>
        <w:spacing w:line="360" w:lineRule="auto"/>
        <w:ind w:firstLine="709"/>
        <w:jc w:val="both"/>
        <w:rPr>
          <w:rFonts w:ascii="Times New Roman" w:hAnsi="Times New Roman"/>
          <w:bCs/>
          <w:color w:val="000000"/>
          <w:sz w:val="28"/>
          <w:szCs w:val="28"/>
        </w:rPr>
      </w:pPr>
      <w:r>
        <w:rPr>
          <w:rFonts w:ascii="Times New Roman" w:hAnsi="Times New Roman"/>
          <w:bCs/>
          <w:color w:val="000000"/>
          <w:sz w:val="28"/>
          <w:szCs w:val="28"/>
        </w:rPr>
        <w:t>Исходя из всего вышесказанного стоит с</w:t>
      </w:r>
      <w:r w:rsidR="002F7ADD">
        <w:rPr>
          <w:rFonts w:ascii="Times New Roman" w:hAnsi="Times New Roman"/>
          <w:bCs/>
          <w:color w:val="000000"/>
          <w:sz w:val="28"/>
          <w:szCs w:val="28"/>
        </w:rPr>
        <w:t>делать вывод</w:t>
      </w:r>
      <w:r>
        <w:rPr>
          <w:rFonts w:ascii="Times New Roman" w:hAnsi="Times New Roman"/>
          <w:bCs/>
          <w:color w:val="000000"/>
          <w:sz w:val="28"/>
          <w:szCs w:val="28"/>
        </w:rPr>
        <w:t xml:space="preserve">, что вина, как условие, является значимой категорией гражданско-правовой ответственности. </w:t>
      </w:r>
    </w:p>
    <w:p w14:paraId="1B72B5BA" w14:textId="24B0487E" w:rsidR="004759F6" w:rsidRDefault="004759F6" w:rsidP="001B5144">
      <w:pPr>
        <w:spacing w:line="360" w:lineRule="auto"/>
        <w:ind w:firstLine="709"/>
        <w:jc w:val="both"/>
        <w:rPr>
          <w:rFonts w:ascii="Times New Roman" w:hAnsi="Times New Roman"/>
          <w:b/>
          <w:color w:val="000000"/>
          <w:sz w:val="28"/>
          <w:szCs w:val="28"/>
        </w:rPr>
      </w:pPr>
      <w:r>
        <w:rPr>
          <w:rFonts w:ascii="Times New Roman" w:hAnsi="Times New Roman"/>
          <w:bCs/>
          <w:color w:val="000000"/>
          <w:sz w:val="28"/>
          <w:szCs w:val="28"/>
        </w:rPr>
        <w:t>И по сей день в науке гражданского права преобладают два подхода к пониманию такой конструкции как вина. А именно, пришедший из уголовного права субъективный (психологический) подход и объективный (поведенческий)</w:t>
      </w:r>
      <w:r w:rsidR="000B1305">
        <w:rPr>
          <w:rFonts w:ascii="Times New Roman" w:hAnsi="Times New Roman"/>
          <w:bCs/>
          <w:color w:val="000000"/>
          <w:sz w:val="28"/>
          <w:szCs w:val="28"/>
        </w:rPr>
        <w:t xml:space="preserve"> подход</w:t>
      </w:r>
      <w:r>
        <w:rPr>
          <w:rFonts w:ascii="Times New Roman" w:hAnsi="Times New Roman"/>
          <w:bCs/>
          <w:color w:val="000000"/>
          <w:sz w:val="28"/>
          <w:szCs w:val="28"/>
        </w:rPr>
        <w:t>, заимствованный из положений Гражданского кодекса.</w:t>
      </w:r>
    </w:p>
    <w:p w14:paraId="30CCF3F5" w14:textId="0EC6B499" w:rsidR="00AB147B" w:rsidRDefault="00471D9F" w:rsidP="001B5144">
      <w:pPr>
        <w:spacing w:line="360" w:lineRule="auto"/>
        <w:ind w:firstLine="709"/>
        <w:jc w:val="both"/>
        <w:rPr>
          <w:rFonts w:ascii="Times New Roman" w:hAnsi="Times New Roman"/>
          <w:bCs/>
          <w:color w:val="000000"/>
          <w:sz w:val="28"/>
          <w:szCs w:val="28"/>
        </w:rPr>
      </w:pPr>
      <w:r>
        <w:rPr>
          <w:rFonts w:ascii="Times New Roman" w:hAnsi="Times New Roman"/>
          <w:bCs/>
          <w:color w:val="000000"/>
          <w:sz w:val="28"/>
          <w:szCs w:val="28"/>
        </w:rPr>
        <w:t>В основном данный аспект рассматривается как субъективное психическое отношение лица к своему противоправному поведению и его последствиям, которое связано с предвидением неблагоприятных результатов своих действий</w:t>
      </w:r>
      <w:r w:rsidR="00AB147B">
        <w:rPr>
          <w:rFonts w:ascii="Times New Roman" w:hAnsi="Times New Roman"/>
          <w:bCs/>
          <w:color w:val="000000"/>
          <w:sz w:val="28"/>
          <w:szCs w:val="28"/>
        </w:rPr>
        <w:t xml:space="preserve"> и осознанием возможного их предотвращения.</w:t>
      </w:r>
    </w:p>
    <w:p w14:paraId="7648DA0E" w14:textId="559A69C2" w:rsidR="00417C69" w:rsidRDefault="00417C69" w:rsidP="001B5144">
      <w:pPr>
        <w:spacing w:line="360" w:lineRule="auto"/>
        <w:ind w:firstLine="709"/>
        <w:jc w:val="both"/>
        <w:rPr>
          <w:rFonts w:ascii="Times New Roman" w:hAnsi="Times New Roman"/>
          <w:bCs/>
          <w:color w:val="000000"/>
          <w:sz w:val="28"/>
          <w:szCs w:val="28"/>
        </w:rPr>
      </w:pPr>
      <w:r>
        <w:rPr>
          <w:rFonts w:ascii="Times New Roman" w:hAnsi="Times New Roman"/>
          <w:bCs/>
          <w:color w:val="000000"/>
          <w:sz w:val="28"/>
          <w:szCs w:val="28"/>
        </w:rPr>
        <w:t>Согласно ст. 401 Гражданского кодекса вина выступает в форме умысла и неосторожности. Понятия форм вины также</w:t>
      </w:r>
      <w:r w:rsidR="00A561CC">
        <w:rPr>
          <w:rFonts w:ascii="Times New Roman" w:hAnsi="Times New Roman"/>
          <w:bCs/>
          <w:color w:val="000000"/>
          <w:sz w:val="28"/>
          <w:szCs w:val="28"/>
        </w:rPr>
        <w:t xml:space="preserve"> как и само определение вины</w:t>
      </w:r>
      <w:r>
        <w:rPr>
          <w:rFonts w:ascii="Times New Roman" w:hAnsi="Times New Roman"/>
          <w:bCs/>
          <w:color w:val="000000"/>
          <w:sz w:val="28"/>
          <w:szCs w:val="28"/>
        </w:rPr>
        <w:t xml:space="preserve"> не отражены в </w:t>
      </w:r>
      <w:r w:rsidR="00693114">
        <w:rPr>
          <w:rFonts w:ascii="Times New Roman" w:hAnsi="Times New Roman"/>
          <w:bCs/>
          <w:color w:val="000000"/>
          <w:sz w:val="28"/>
          <w:szCs w:val="28"/>
        </w:rPr>
        <w:t>гражданском праве. При вине в форме умысла поведение нарушителя сознательно направлено на правонарушение. При вине в форме неосторожности в поведении лица отсутствует намеренность, но не соблюдены</w:t>
      </w:r>
      <w:r w:rsidR="00A561CC">
        <w:rPr>
          <w:rFonts w:ascii="Times New Roman" w:hAnsi="Times New Roman"/>
          <w:bCs/>
          <w:color w:val="000000"/>
          <w:sz w:val="28"/>
          <w:szCs w:val="28"/>
        </w:rPr>
        <w:t xml:space="preserve"> требования осмотрительности и должной внимательности.</w:t>
      </w:r>
    </w:p>
    <w:p w14:paraId="1FD82061" w14:textId="5CD08D8B" w:rsidR="00A561CC" w:rsidRDefault="00DC5858" w:rsidP="001B5144">
      <w:pPr>
        <w:spacing w:line="360" w:lineRule="auto"/>
        <w:ind w:firstLine="709"/>
        <w:jc w:val="both"/>
        <w:rPr>
          <w:rFonts w:ascii="Times New Roman" w:hAnsi="Times New Roman"/>
          <w:bCs/>
          <w:color w:val="000000"/>
          <w:sz w:val="28"/>
          <w:szCs w:val="28"/>
        </w:rPr>
      </w:pPr>
      <w:r>
        <w:rPr>
          <w:rFonts w:ascii="Times New Roman" w:hAnsi="Times New Roman"/>
          <w:bCs/>
          <w:color w:val="000000"/>
          <w:sz w:val="28"/>
          <w:szCs w:val="28"/>
        </w:rPr>
        <w:t xml:space="preserve">В гражданском праве действует презумпция вины правонарушителя. Правонарушитель предполагается виновным до тех пор, пока он не докажет отсутствие своей вины. </w:t>
      </w:r>
      <w:r w:rsidR="00211E58">
        <w:rPr>
          <w:rFonts w:ascii="Times New Roman" w:hAnsi="Times New Roman"/>
          <w:bCs/>
          <w:color w:val="000000"/>
          <w:sz w:val="28"/>
          <w:szCs w:val="28"/>
        </w:rPr>
        <w:t>Отсутствие вины освобождает его от гражданско-правовой ответственности, кроме случаев</w:t>
      </w:r>
      <w:r w:rsidR="00F96A0C">
        <w:rPr>
          <w:rFonts w:ascii="Times New Roman" w:hAnsi="Times New Roman"/>
          <w:bCs/>
          <w:color w:val="000000"/>
          <w:sz w:val="28"/>
          <w:szCs w:val="28"/>
        </w:rPr>
        <w:t>, прямо</w:t>
      </w:r>
      <w:r w:rsidR="00211E58">
        <w:rPr>
          <w:rFonts w:ascii="Times New Roman" w:hAnsi="Times New Roman"/>
          <w:bCs/>
          <w:color w:val="000000"/>
          <w:sz w:val="28"/>
          <w:szCs w:val="28"/>
        </w:rPr>
        <w:t xml:space="preserve"> предусмотренных в законе или договоре, в которых допускается наступление ответственности и при отсутствии вины правонарушителя.</w:t>
      </w:r>
    </w:p>
    <w:p w14:paraId="47D2EBC1" w14:textId="3D195F87" w:rsidR="004F4326" w:rsidRDefault="004F4326" w:rsidP="001B5144">
      <w:pPr>
        <w:spacing w:line="360" w:lineRule="auto"/>
        <w:ind w:firstLine="709"/>
        <w:jc w:val="both"/>
        <w:rPr>
          <w:rFonts w:ascii="Times New Roman" w:hAnsi="Times New Roman"/>
          <w:bCs/>
          <w:color w:val="000000"/>
          <w:sz w:val="28"/>
          <w:szCs w:val="28"/>
        </w:rPr>
      </w:pPr>
      <w:r>
        <w:rPr>
          <w:rFonts w:ascii="Times New Roman" w:hAnsi="Times New Roman"/>
          <w:bCs/>
          <w:color w:val="000000"/>
          <w:sz w:val="28"/>
          <w:szCs w:val="28"/>
        </w:rPr>
        <w:t>Гражданско-правовая ответственность наступает не только у граждан, но и у таких участников гражданских правоотношений</w:t>
      </w:r>
      <w:r w:rsidR="00110062">
        <w:rPr>
          <w:rFonts w:ascii="Times New Roman" w:hAnsi="Times New Roman"/>
          <w:bCs/>
          <w:color w:val="000000"/>
          <w:sz w:val="28"/>
          <w:szCs w:val="28"/>
        </w:rPr>
        <w:t>, как юридические лица и публично-правовые образования.</w:t>
      </w:r>
    </w:p>
    <w:p w14:paraId="117283CE" w14:textId="24654BA2" w:rsidR="002F7ADD" w:rsidRDefault="002F7ADD" w:rsidP="001B5144">
      <w:pPr>
        <w:spacing w:line="360" w:lineRule="auto"/>
        <w:ind w:firstLine="709"/>
        <w:jc w:val="both"/>
        <w:rPr>
          <w:rFonts w:ascii="Times New Roman" w:hAnsi="Times New Roman"/>
          <w:bCs/>
          <w:color w:val="000000"/>
          <w:sz w:val="28"/>
          <w:szCs w:val="28"/>
        </w:rPr>
      </w:pPr>
      <w:r>
        <w:rPr>
          <w:rFonts w:ascii="Times New Roman" w:hAnsi="Times New Roman"/>
          <w:bCs/>
          <w:color w:val="000000"/>
          <w:sz w:val="28"/>
          <w:szCs w:val="28"/>
        </w:rPr>
        <w:t xml:space="preserve">Из анализа судебной практики можно </w:t>
      </w:r>
      <w:r w:rsidR="00C57A2E">
        <w:rPr>
          <w:rFonts w:ascii="Times New Roman" w:hAnsi="Times New Roman"/>
          <w:bCs/>
          <w:color w:val="000000"/>
          <w:sz w:val="28"/>
          <w:szCs w:val="28"/>
        </w:rPr>
        <w:t>сделать вывод</w:t>
      </w:r>
      <w:r>
        <w:rPr>
          <w:rFonts w:ascii="Times New Roman" w:hAnsi="Times New Roman"/>
          <w:bCs/>
          <w:color w:val="000000"/>
          <w:sz w:val="28"/>
          <w:szCs w:val="28"/>
        </w:rPr>
        <w:t xml:space="preserve">, что </w:t>
      </w:r>
      <w:r w:rsidR="00C57A2E">
        <w:rPr>
          <w:rFonts w:ascii="Times New Roman" w:hAnsi="Times New Roman"/>
          <w:bCs/>
          <w:color w:val="000000"/>
          <w:sz w:val="28"/>
          <w:szCs w:val="28"/>
        </w:rPr>
        <w:t>были выделены актуальные судебные разбирательства, где вина является главным условием гражданско-правовой ответственности.</w:t>
      </w:r>
    </w:p>
    <w:p w14:paraId="5D13476A" w14:textId="62072565" w:rsidR="00C57A2E" w:rsidRDefault="00C57A2E" w:rsidP="001B5144">
      <w:pPr>
        <w:spacing w:line="360" w:lineRule="auto"/>
        <w:ind w:firstLine="709"/>
        <w:jc w:val="both"/>
        <w:rPr>
          <w:rFonts w:ascii="Times New Roman" w:hAnsi="Times New Roman"/>
          <w:bCs/>
          <w:color w:val="000000"/>
          <w:sz w:val="28"/>
          <w:szCs w:val="28"/>
        </w:rPr>
      </w:pPr>
      <w:r>
        <w:rPr>
          <w:rFonts w:ascii="Times New Roman" w:hAnsi="Times New Roman"/>
          <w:bCs/>
          <w:color w:val="000000"/>
          <w:sz w:val="28"/>
          <w:szCs w:val="28"/>
        </w:rPr>
        <w:lastRenderedPageBreak/>
        <w:t xml:space="preserve">Вина, как </w:t>
      </w:r>
      <w:r w:rsidR="00837166">
        <w:rPr>
          <w:rFonts w:ascii="Times New Roman" w:hAnsi="Times New Roman"/>
          <w:bCs/>
          <w:color w:val="000000"/>
          <w:sz w:val="28"/>
          <w:szCs w:val="28"/>
        </w:rPr>
        <w:t>гражданско-правовой</w:t>
      </w:r>
      <w:r>
        <w:rPr>
          <w:rFonts w:ascii="Times New Roman" w:hAnsi="Times New Roman"/>
          <w:bCs/>
          <w:color w:val="000000"/>
          <w:sz w:val="28"/>
          <w:szCs w:val="28"/>
        </w:rPr>
        <w:t xml:space="preserve"> аспект</w:t>
      </w:r>
      <w:r w:rsidR="00837166">
        <w:rPr>
          <w:rFonts w:ascii="Times New Roman" w:hAnsi="Times New Roman"/>
          <w:bCs/>
          <w:color w:val="000000"/>
          <w:sz w:val="28"/>
          <w:szCs w:val="28"/>
        </w:rPr>
        <w:t xml:space="preserve"> в любой ее форме</w:t>
      </w:r>
      <w:r>
        <w:rPr>
          <w:rFonts w:ascii="Times New Roman" w:hAnsi="Times New Roman"/>
          <w:bCs/>
          <w:color w:val="000000"/>
          <w:sz w:val="28"/>
          <w:szCs w:val="28"/>
        </w:rPr>
        <w:t xml:space="preserve"> трудно выявляем в гражданских правоотношениях и требует более ясного определения </w:t>
      </w:r>
      <w:r w:rsidR="006B46CC">
        <w:rPr>
          <w:rFonts w:ascii="Times New Roman" w:hAnsi="Times New Roman"/>
          <w:bCs/>
          <w:color w:val="000000"/>
          <w:sz w:val="28"/>
          <w:szCs w:val="28"/>
        </w:rPr>
        <w:t xml:space="preserve">как </w:t>
      </w:r>
      <w:r>
        <w:rPr>
          <w:rFonts w:ascii="Times New Roman" w:hAnsi="Times New Roman"/>
          <w:bCs/>
          <w:color w:val="000000"/>
          <w:sz w:val="28"/>
          <w:szCs w:val="28"/>
        </w:rPr>
        <w:t>в цивилистике, так и в правоприменительной практике.</w:t>
      </w:r>
    </w:p>
    <w:p w14:paraId="7C5045A1" w14:textId="2E8C3F1B" w:rsidR="00B92D38" w:rsidRDefault="00B92D38" w:rsidP="001B5144">
      <w:pPr>
        <w:spacing w:line="360" w:lineRule="auto"/>
        <w:jc w:val="center"/>
        <w:rPr>
          <w:rFonts w:ascii="Times New Roman" w:hAnsi="Times New Roman"/>
          <w:b/>
          <w:color w:val="000000"/>
          <w:sz w:val="28"/>
          <w:szCs w:val="28"/>
        </w:rPr>
      </w:pPr>
    </w:p>
    <w:p w14:paraId="555DADF9" w14:textId="05E80805" w:rsidR="00B92D38" w:rsidRDefault="00B92D38" w:rsidP="001B5144">
      <w:pPr>
        <w:spacing w:line="360" w:lineRule="auto"/>
        <w:jc w:val="center"/>
        <w:rPr>
          <w:rFonts w:ascii="Times New Roman" w:hAnsi="Times New Roman"/>
          <w:b/>
          <w:color w:val="000000"/>
          <w:sz w:val="28"/>
          <w:szCs w:val="28"/>
        </w:rPr>
      </w:pPr>
    </w:p>
    <w:p w14:paraId="31886423" w14:textId="58764EA8" w:rsidR="00B92D38" w:rsidRDefault="00B92D38" w:rsidP="001B5144">
      <w:pPr>
        <w:spacing w:line="360" w:lineRule="auto"/>
        <w:jc w:val="center"/>
        <w:rPr>
          <w:rFonts w:ascii="Times New Roman" w:hAnsi="Times New Roman"/>
          <w:b/>
          <w:color w:val="000000"/>
          <w:sz w:val="28"/>
          <w:szCs w:val="28"/>
        </w:rPr>
      </w:pPr>
    </w:p>
    <w:p w14:paraId="4DB468DC" w14:textId="1D2793FE" w:rsidR="00B92D38" w:rsidRDefault="00B92D38" w:rsidP="001B5144">
      <w:pPr>
        <w:spacing w:line="360" w:lineRule="auto"/>
        <w:jc w:val="center"/>
        <w:rPr>
          <w:rFonts w:ascii="Times New Roman" w:hAnsi="Times New Roman"/>
          <w:b/>
          <w:color w:val="000000"/>
          <w:sz w:val="28"/>
          <w:szCs w:val="28"/>
        </w:rPr>
      </w:pPr>
    </w:p>
    <w:p w14:paraId="12654979" w14:textId="52C06466" w:rsidR="00B92D38" w:rsidRDefault="00B92D38" w:rsidP="001B5144">
      <w:pPr>
        <w:spacing w:line="360" w:lineRule="auto"/>
        <w:jc w:val="center"/>
        <w:rPr>
          <w:rFonts w:ascii="Times New Roman" w:hAnsi="Times New Roman"/>
          <w:b/>
          <w:color w:val="000000"/>
          <w:sz w:val="28"/>
          <w:szCs w:val="28"/>
        </w:rPr>
      </w:pPr>
    </w:p>
    <w:p w14:paraId="39D874CC" w14:textId="4005847C" w:rsidR="00B92D38" w:rsidRDefault="00B92D38" w:rsidP="001B5144">
      <w:pPr>
        <w:spacing w:line="360" w:lineRule="auto"/>
        <w:jc w:val="center"/>
        <w:rPr>
          <w:rFonts w:ascii="Times New Roman" w:hAnsi="Times New Roman"/>
          <w:b/>
          <w:color w:val="000000"/>
          <w:sz w:val="28"/>
          <w:szCs w:val="28"/>
        </w:rPr>
      </w:pPr>
    </w:p>
    <w:p w14:paraId="2EB862BD" w14:textId="4D21B845" w:rsidR="00B92D38" w:rsidRDefault="00B92D38" w:rsidP="001B5144">
      <w:pPr>
        <w:spacing w:line="360" w:lineRule="auto"/>
        <w:jc w:val="center"/>
        <w:rPr>
          <w:rFonts w:ascii="Times New Roman" w:hAnsi="Times New Roman"/>
          <w:b/>
          <w:color w:val="000000"/>
          <w:sz w:val="28"/>
          <w:szCs w:val="28"/>
        </w:rPr>
      </w:pPr>
    </w:p>
    <w:p w14:paraId="21A6FF8B" w14:textId="185A7ECA" w:rsidR="00095C23" w:rsidRDefault="00095C23" w:rsidP="001B5144">
      <w:pPr>
        <w:spacing w:line="360" w:lineRule="auto"/>
        <w:jc w:val="center"/>
        <w:rPr>
          <w:rFonts w:ascii="Times New Roman" w:hAnsi="Times New Roman"/>
          <w:b/>
          <w:color w:val="000000"/>
          <w:sz w:val="28"/>
          <w:szCs w:val="28"/>
        </w:rPr>
      </w:pPr>
    </w:p>
    <w:p w14:paraId="62BEC2FA" w14:textId="4B4AE87B" w:rsidR="00095C23" w:rsidRDefault="00095C23" w:rsidP="001B5144">
      <w:pPr>
        <w:spacing w:line="360" w:lineRule="auto"/>
        <w:jc w:val="center"/>
        <w:rPr>
          <w:rFonts w:ascii="Times New Roman" w:hAnsi="Times New Roman"/>
          <w:b/>
          <w:color w:val="000000"/>
          <w:sz w:val="28"/>
          <w:szCs w:val="28"/>
        </w:rPr>
      </w:pPr>
    </w:p>
    <w:p w14:paraId="13C59399" w14:textId="1DBC110D" w:rsidR="00095C23" w:rsidRDefault="00095C23" w:rsidP="001B5144">
      <w:pPr>
        <w:spacing w:line="360" w:lineRule="auto"/>
        <w:jc w:val="center"/>
        <w:rPr>
          <w:rFonts w:ascii="Times New Roman" w:hAnsi="Times New Roman"/>
          <w:b/>
          <w:color w:val="000000"/>
          <w:sz w:val="28"/>
          <w:szCs w:val="28"/>
        </w:rPr>
      </w:pPr>
    </w:p>
    <w:p w14:paraId="52E6E99A" w14:textId="7F9C9687" w:rsidR="00095C23" w:rsidRDefault="00095C23" w:rsidP="001B5144">
      <w:pPr>
        <w:spacing w:line="360" w:lineRule="auto"/>
        <w:jc w:val="center"/>
        <w:rPr>
          <w:rFonts w:ascii="Times New Roman" w:hAnsi="Times New Roman"/>
          <w:b/>
          <w:color w:val="000000"/>
          <w:sz w:val="28"/>
          <w:szCs w:val="28"/>
        </w:rPr>
      </w:pPr>
    </w:p>
    <w:p w14:paraId="3547B43A" w14:textId="1AD9E03A" w:rsidR="00095C23" w:rsidRDefault="00095C23" w:rsidP="001B5144">
      <w:pPr>
        <w:spacing w:line="360" w:lineRule="auto"/>
        <w:jc w:val="center"/>
        <w:rPr>
          <w:rFonts w:ascii="Times New Roman" w:hAnsi="Times New Roman"/>
          <w:b/>
          <w:color w:val="000000"/>
          <w:sz w:val="28"/>
          <w:szCs w:val="28"/>
        </w:rPr>
      </w:pPr>
    </w:p>
    <w:p w14:paraId="337BCBAA" w14:textId="2F41143F" w:rsidR="00095C23" w:rsidRDefault="00095C23" w:rsidP="001B5144">
      <w:pPr>
        <w:spacing w:line="360" w:lineRule="auto"/>
        <w:jc w:val="center"/>
        <w:rPr>
          <w:rFonts w:ascii="Times New Roman" w:hAnsi="Times New Roman"/>
          <w:b/>
          <w:color w:val="000000"/>
          <w:sz w:val="28"/>
          <w:szCs w:val="28"/>
        </w:rPr>
      </w:pPr>
    </w:p>
    <w:p w14:paraId="6EB28668" w14:textId="51DB3599" w:rsidR="00095C23" w:rsidRDefault="00095C23" w:rsidP="001B5144">
      <w:pPr>
        <w:spacing w:line="360" w:lineRule="auto"/>
        <w:jc w:val="center"/>
        <w:rPr>
          <w:rFonts w:ascii="Times New Roman" w:hAnsi="Times New Roman"/>
          <w:b/>
          <w:color w:val="000000"/>
          <w:sz w:val="28"/>
          <w:szCs w:val="28"/>
        </w:rPr>
      </w:pPr>
    </w:p>
    <w:p w14:paraId="61A4051F" w14:textId="6C656E98" w:rsidR="00095C23" w:rsidRDefault="00095C23" w:rsidP="001B5144">
      <w:pPr>
        <w:spacing w:line="360" w:lineRule="auto"/>
        <w:jc w:val="center"/>
        <w:rPr>
          <w:rFonts w:ascii="Times New Roman" w:hAnsi="Times New Roman"/>
          <w:b/>
          <w:color w:val="000000"/>
          <w:sz w:val="28"/>
          <w:szCs w:val="28"/>
        </w:rPr>
      </w:pPr>
    </w:p>
    <w:p w14:paraId="0A50B27C" w14:textId="54DBFCDD" w:rsidR="00095C23" w:rsidRDefault="00095C23" w:rsidP="001B5144">
      <w:pPr>
        <w:spacing w:line="360" w:lineRule="auto"/>
        <w:jc w:val="center"/>
        <w:rPr>
          <w:rFonts w:ascii="Times New Roman" w:hAnsi="Times New Roman"/>
          <w:b/>
          <w:color w:val="000000"/>
          <w:sz w:val="28"/>
          <w:szCs w:val="28"/>
        </w:rPr>
      </w:pPr>
    </w:p>
    <w:p w14:paraId="16807E82" w14:textId="5A81FAFF" w:rsidR="00095C23" w:rsidRDefault="00095C23" w:rsidP="001B5144">
      <w:pPr>
        <w:spacing w:line="360" w:lineRule="auto"/>
        <w:jc w:val="center"/>
        <w:rPr>
          <w:rFonts w:ascii="Times New Roman" w:hAnsi="Times New Roman"/>
          <w:b/>
          <w:color w:val="000000"/>
          <w:sz w:val="28"/>
          <w:szCs w:val="28"/>
        </w:rPr>
      </w:pPr>
    </w:p>
    <w:p w14:paraId="4786E433" w14:textId="1CED5105" w:rsidR="00095C23" w:rsidRDefault="00095C23" w:rsidP="001B5144">
      <w:pPr>
        <w:spacing w:line="360" w:lineRule="auto"/>
        <w:jc w:val="center"/>
        <w:rPr>
          <w:rFonts w:ascii="Times New Roman" w:hAnsi="Times New Roman"/>
          <w:b/>
          <w:color w:val="000000"/>
          <w:sz w:val="28"/>
          <w:szCs w:val="28"/>
        </w:rPr>
      </w:pPr>
    </w:p>
    <w:p w14:paraId="5749F426" w14:textId="4B282CA5" w:rsidR="00095C23" w:rsidRDefault="00095C23" w:rsidP="001B5144">
      <w:pPr>
        <w:spacing w:line="360" w:lineRule="auto"/>
        <w:jc w:val="center"/>
        <w:rPr>
          <w:rFonts w:ascii="Times New Roman" w:hAnsi="Times New Roman"/>
          <w:b/>
          <w:color w:val="000000"/>
          <w:sz w:val="28"/>
          <w:szCs w:val="28"/>
        </w:rPr>
      </w:pPr>
    </w:p>
    <w:p w14:paraId="5F45A3C9" w14:textId="0DA93ACD" w:rsidR="00095C23" w:rsidRDefault="00095C23" w:rsidP="001B5144">
      <w:pPr>
        <w:spacing w:line="360" w:lineRule="auto"/>
        <w:jc w:val="center"/>
        <w:rPr>
          <w:rFonts w:ascii="Times New Roman" w:hAnsi="Times New Roman"/>
          <w:b/>
          <w:color w:val="000000"/>
          <w:sz w:val="28"/>
          <w:szCs w:val="28"/>
        </w:rPr>
      </w:pPr>
    </w:p>
    <w:p w14:paraId="304189B7" w14:textId="5D4CF0A5" w:rsidR="00095C23" w:rsidRDefault="00095C23" w:rsidP="001B5144">
      <w:pPr>
        <w:spacing w:line="360" w:lineRule="auto"/>
        <w:jc w:val="center"/>
        <w:rPr>
          <w:rFonts w:ascii="Times New Roman" w:hAnsi="Times New Roman"/>
          <w:b/>
          <w:color w:val="000000"/>
          <w:sz w:val="28"/>
          <w:szCs w:val="28"/>
        </w:rPr>
      </w:pPr>
    </w:p>
    <w:p w14:paraId="6BB8C880" w14:textId="2AF0B92F" w:rsidR="00095C23" w:rsidRDefault="00095C23" w:rsidP="001B5144">
      <w:pPr>
        <w:spacing w:line="360" w:lineRule="auto"/>
        <w:jc w:val="center"/>
        <w:rPr>
          <w:rFonts w:ascii="Times New Roman" w:hAnsi="Times New Roman"/>
          <w:b/>
          <w:color w:val="000000"/>
          <w:sz w:val="28"/>
          <w:szCs w:val="28"/>
        </w:rPr>
      </w:pPr>
    </w:p>
    <w:p w14:paraId="6FFCFC17" w14:textId="575FEB26" w:rsidR="00095C23" w:rsidRDefault="00095C23" w:rsidP="001B5144">
      <w:pPr>
        <w:spacing w:line="360" w:lineRule="auto"/>
        <w:jc w:val="center"/>
        <w:rPr>
          <w:rFonts w:ascii="Times New Roman" w:hAnsi="Times New Roman"/>
          <w:b/>
          <w:color w:val="000000"/>
          <w:sz w:val="28"/>
          <w:szCs w:val="28"/>
        </w:rPr>
      </w:pPr>
    </w:p>
    <w:p w14:paraId="15CD071F" w14:textId="77777777" w:rsidR="00095C23" w:rsidRDefault="00095C23" w:rsidP="001B5144">
      <w:pPr>
        <w:spacing w:line="360" w:lineRule="auto"/>
        <w:jc w:val="center"/>
        <w:rPr>
          <w:rFonts w:ascii="Times New Roman" w:hAnsi="Times New Roman"/>
          <w:b/>
          <w:color w:val="000000"/>
          <w:sz w:val="28"/>
          <w:szCs w:val="28"/>
        </w:rPr>
      </w:pPr>
    </w:p>
    <w:p w14:paraId="7F6BF452" w14:textId="6B88E1B3" w:rsidR="00B92D38" w:rsidRDefault="00B92D38" w:rsidP="001B5144">
      <w:pPr>
        <w:spacing w:line="360" w:lineRule="auto"/>
        <w:jc w:val="center"/>
        <w:rPr>
          <w:rFonts w:ascii="Times New Roman" w:hAnsi="Times New Roman"/>
          <w:b/>
          <w:color w:val="000000"/>
          <w:sz w:val="28"/>
          <w:szCs w:val="28"/>
        </w:rPr>
      </w:pPr>
    </w:p>
    <w:p w14:paraId="17B0506A" w14:textId="77777777" w:rsidR="00763B4A" w:rsidRDefault="00763B4A" w:rsidP="001B5144">
      <w:pPr>
        <w:spacing w:line="360" w:lineRule="auto"/>
        <w:rPr>
          <w:rFonts w:ascii="Times New Roman" w:hAnsi="Times New Roman"/>
          <w:b/>
          <w:color w:val="000000"/>
          <w:sz w:val="28"/>
          <w:szCs w:val="28"/>
        </w:rPr>
      </w:pPr>
    </w:p>
    <w:p w14:paraId="465945F5" w14:textId="10EB4C4A" w:rsidR="00B92D38" w:rsidRDefault="000073D3" w:rsidP="001B5144">
      <w:pPr>
        <w:pStyle w:val="1"/>
        <w:spacing w:before="0" w:line="360" w:lineRule="auto"/>
        <w:jc w:val="center"/>
        <w:rPr>
          <w:rFonts w:ascii="Times New Roman" w:hAnsi="Times New Roman"/>
          <w:b/>
          <w:color w:val="000000"/>
          <w:sz w:val="28"/>
          <w:szCs w:val="28"/>
        </w:rPr>
      </w:pPr>
      <w:bookmarkStart w:id="21" w:name="_Toc89429820"/>
      <w:r>
        <w:rPr>
          <w:rFonts w:ascii="Times New Roman" w:hAnsi="Times New Roman"/>
          <w:b/>
          <w:color w:val="000000"/>
          <w:sz w:val="28"/>
          <w:szCs w:val="28"/>
        </w:rPr>
        <w:lastRenderedPageBreak/>
        <w:t>СПИСОК ИСПОЛЬЗОВАННЫХ ИСТОЧНИКОВ И ЛИТЕРАТУРЫ</w:t>
      </w:r>
      <w:bookmarkEnd w:id="21"/>
    </w:p>
    <w:p w14:paraId="4144A0EC" w14:textId="71CE4143" w:rsidR="006D55C2" w:rsidRDefault="00096042" w:rsidP="001B5144">
      <w:pPr>
        <w:pStyle w:val="a3"/>
        <w:numPr>
          <w:ilvl w:val="0"/>
          <w:numId w:val="4"/>
        </w:numPr>
        <w:spacing w:line="360" w:lineRule="auto"/>
        <w:jc w:val="center"/>
        <w:rPr>
          <w:rFonts w:ascii="Times New Roman" w:hAnsi="Times New Roman"/>
          <w:b/>
          <w:color w:val="000000"/>
          <w:sz w:val="28"/>
          <w:szCs w:val="28"/>
        </w:rPr>
      </w:pPr>
      <w:r>
        <w:rPr>
          <w:rFonts w:ascii="Times New Roman" w:hAnsi="Times New Roman"/>
          <w:b/>
          <w:color w:val="000000"/>
          <w:sz w:val="28"/>
          <w:szCs w:val="28"/>
        </w:rPr>
        <w:t>Нормативные правовые акты</w:t>
      </w:r>
    </w:p>
    <w:p w14:paraId="5645F563" w14:textId="6282D8B4" w:rsidR="00B1119B" w:rsidRPr="00B1119B" w:rsidRDefault="00B1119B" w:rsidP="001B5144">
      <w:pPr>
        <w:spacing w:line="360" w:lineRule="auto"/>
        <w:jc w:val="both"/>
        <w:rPr>
          <w:rFonts w:ascii="Times New Roman" w:hAnsi="Times New Roman"/>
          <w:bCs/>
          <w:color w:val="000000"/>
          <w:sz w:val="28"/>
          <w:szCs w:val="28"/>
        </w:rPr>
      </w:pPr>
      <w:r w:rsidRPr="00B1119B">
        <w:rPr>
          <w:rFonts w:ascii="Times New Roman" w:hAnsi="Times New Roman"/>
          <w:bCs/>
          <w:color w:val="000000"/>
          <w:sz w:val="28"/>
          <w:szCs w:val="28"/>
        </w:rPr>
        <w:t>1.</w:t>
      </w:r>
      <w:r>
        <w:rPr>
          <w:rFonts w:ascii="Times New Roman" w:hAnsi="Times New Roman"/>
          <w:bCs/>
          <w:color w:val="000000"/>
          <w:sz w:val="28"/>
          <w:szCs w:val="28"/>
        </w:rPr>
        <w:t xml:space="preserve"> </w:t>
      </w:r>
      <w:r w:rsidR="00AA4AE3" w:rsidRPr="00AA4AE3">
        <w:rPr>
          <w:rFonts w:ascii="Times New Roman" w:hAnsi="Times New Roman"/>
          <w:bCs/>
          <w:color w:val="000000"/>
          <w:sz w:val="28"/>
          <w:szCs w:val="28"/>
        </w:rPr>
        <w:t>Гражданский кодекс Российской Федерации (часть первая) от 30 ноября 1994 года № 51 – ФЗ (в действующей ред.) // СЗ РФ. – 1994. - №32. – Ст. 3301.</w:t>
      </w:r>
    </w:p>
    <w:p w14:paraId="09AE07CE" w14:textId="647C8BEA" w:rsidR="00096042" w:rsidRDefault="006D55C2" w:rsidP="001B5144">
      <w:pPr>
        <w:pStyle w:val="a3"/>
        <w:numPr>
          <w:ilvl w:val="0"/>
          <w:numId w:val="4"/>
        </w:numPr>
        <w:spacing w:line="360" w:lineRule="auto"/>
        <w:jc w:val="center"/>
        <w:rPr>
          <w:rFonts w:ascii="Times New Roman" w:hAnsi="Times New Roman"/>
          <w:b/>
          <w:color w:val="000000"/>
          <w:sz w:val="28"/>
          <w:szCs w:val="28"/>
        </w:rPr>
      </w:pPr>
      <w:r>
        <w:rPr>
          <w:rFonts w:ascii="Times New Roman" w:hAnsi="Times New Roman"/>
          <w:b/>
          <w:color w:val="000000"/>
          <w:sz w:val="28"/>
          <w:szCs w:val="28"/>
        </w:rPr>
        <w:t>Научная литература</w:t>
      </w:r>
    </w:p>
    <w:p w14:paraId="0CA1BC31" w14:textId="77777777" w:rsidR="00CB528F" w:rsidRDefault="00B1119B" w:rsidP="001B5144">
      <w:pPr>
        <w:spacing w:line="360" w:lineRule="auto"/>
        <w:jc w:val="both"/>
        <w:rPr>
          <w:rFonts w:ascii="Times New Roman" w:hAnsi="Times New Roman"/>
          <w:bCs/>
          <w:color w:val="000000"/>
          <w:sz w:val="28"/>
          <w:szCs w:val="28"/>
        </w:rPr>
      </w:pPr>
      <w:r w:rsidRPr="00B1119B">
        <w:rPr>
          <w:rFonts w:ascii="Times New Roman" w:hAnsi="Times New Roman"/>
          <w:bCs/>
          <w:color w:val="000000"/>
          <w:sz w:val="28"/>
          <w:szCs w:val="28"/>
        </w:rPr>
        <w:t>2.</w:t>
      </w:r>
      <w:r>
        <w:rPr>
          <w:rFonts w:ascii="Times New Roman" w:hAnsi="Times New Roman"/>
          <w:bCs/>
          <w:color w:val="000000"/>
          <w:sz w:val="28"/>
          <w:szCs w:val="28"/>
        </w:rPr>
        <w:t xml:space="preserve"> </w:t>
      </w:r>
      <w:proofErr w:type="spellStart"/>
      <w:r w:rsidR="00CB528F" w:rsidRPr="00763B4A">
        <w:rPr>
          <w:rFonts w:ascii="Times New Roman" w:hAnsi="Times New Roman"/>
          <w:bCs/>
          <w:color w:val="000000"/>
          <w:sz w:val="28"/>
          <w:szCs w:val="28"/>
        </w:rPr>
        <w:t>Бактимирова</w:t>
      </w:r>
      <w:proofErr w:type="spellEnd"/>
      <w:r w:rsidR="00CB528F" w:rsidRPr="00763B4A">
        <w:rPr>
          <w:rFonts w:ascii="Times New Roman" w:hAnsi="Times New Roman"/>
          <w:bCs/>
          <w:color w:val="000000"/>
          <w:sz w:val="28"/>
          <w:szCs w:val="28"/>
        </w:rPr>
        <w:t xml:space="preserve"> Т.В. Презумпция виновности в гражданском праве // тема </w:t>
      </w:r>
      <w:proofErr w:type="spellStart"/>
      <w:r w:rsidR="00CB528F" w:rsidRPr="00763B4A">
        <w:rPr>
          <w:rFonts w:ascii="Times New Roman" w:hAnsi="Times New Roman"/>
          <w:bCs/>
          <w:color w:val="000000"/>
          <w:sz w:val="28"/>
          <w:szCs w:val="28"/>
        </w:rPr>
        <w:t>дисс</w:t>
      </w:r>
      <w:proofErr w:type="spellEnd"/>
      <w:proofErr w:type="gramStart"/>
      <w:r w:rsidR="00CB528F" w:rsidRPr="00763B4A">
        <w:rPr>
          <w:rFonts w:ascii="Times New Roman" w:hAnsi="Times New Roman"/>
          <w:bCs/>
          <w:color w:val="000000"/>
          <w:sz w:val="28"/>
          <w:szCs w:val="28"/>
        </w:rPr>
        <w:t>.</w:t>
      </w:r>
      <w:proofErr w:type="gramEnd"/>
      <w:r w:rsidR="00CB528F" w:rsidRPr="00763B4A">
        <w:rPr>
          <w:rFonts w:ascii="Times New Roman" w:hAnsi="Times New Roman"/>
          <w:bCs/>
          <w:color w:val="000000"/>
          <w:sz w:val="28"/>
          <w:szCs w:val="28"/>
        </w:rPr>
        <w:t xml:space="preserve"> и </w:t>
      </w:r>
      <w:proofErr w:type="spellStart"/>
      <w:r w:rsidR="00CB528F" w:rsidRPr="00763B4A">
        <w:rPr>
          <w:rFonts w:ascii="Times New Roman" w:hAnsi="Times New Roman"/>
          <w:bCs/>
          <w:color w:val="000000"/>
          <w:sz w:val="28"/>
          <w:szCs w:val="28"/>
        </w:rPr>
        <w:t>автореф</w:t>
      </w:r>
      <w:proofErr w:type="spellEnd"/>
      <w:r w:rsidR="00CB528F" w:rsidRPr="00763B4A">
        <w:rPr>
          <w:rFonts w:ascii="Times New Roman" w:hAnsi="Times New Roman"/>
          <w:bCs/>
          <w:color w:val="000000"/>
          <w:sz w:val="28"/>
          <w:szCs w:val="28"/>
        </w:rPr>
        <w:t xml:space="preserve">. по ВАК РФ 12.00.03, канд. юрид. наук. – М. – 2006. // </w:t>
      </w:r>
      <w:proofErr w:type="spellStart"/>
      <w:r w:rsidR="00CB528F" w:rsidRPr="00763B4A">
        <w:rPr>
          <w:rFonts w:ascii="Times New Roman" w:hAnsi="Times New Roman"/>
          <w:bCs/>
          <w:color w:val="000000"/>
          <w:sz w:val="28"/>
          <w:szCs w:val="28"/>
        </w:rPr>
        <w:t>Диссеркат</w:t>
      </w:r>
      <w:proofErr w:type="spellEnd"/>
      <w:r w:rsidR="00CB528F" w:rsidRPr="00763B4A">
        <w:rPr>
          <w:rFonts w:ascii="Times New Roman" w:hAnsi="Times New Roman"/>
          <w:bCs/>
          <w:color w:val="000000"/>
          <w:sz w:val="28"/>
          <w:szCs w:val="28"/>
        </w:rPr>
        <w:t xml:space="preserve"> – электронная библиотека диссертаций и авторефератов. URL: </w:t>
      </w:r>
      <w:hyperlink r:id="rId8" w:history="1">
        <w:r w:rsidR="00CB528F" w:rsidRPr="00667AD2">
          <w:rPr>
            <w:rStyle w:val="ab"/>
            <w:rFonts w:ascii="Times New Roman" w:hAnsi="Times New Roman"/>
            <w:bCs/>
            <w:sz w:val="28"/>
            <w:szCs w:val="28"/>
          </w:rPr>
          <w:t>https://www.dissercat.com/content/prezumptsiya-vinovnosti-v-grazhdanskom-prave</w:t>
        </w:r>
      </w:hyperlink>
      <w:r w:rsidR="00CB528F">
        <w:rPr>
          <w:rFonts w:ascii="Times New Roman" w:hAnsi="Times New Roman"/>
          <w:bCs/>
          <w:color w:val="000000"/>
          <w:sz w:val="28"/>
          <w:szCs w:val="28"/>
        </w:rPr>
        <w:t xml:space="preserve"> </w:t>
      </w:r>
      <w:r w:rsidR="00CB528F" w:rsidRPr="00763B4A">
        <w:rPr>
          <w:rFonts w:ascii="Times New Roman" w:hAnsi="Times New Roman"/>
          <w:bCs/>
          <w:color w:val="000000"/>
          <w:sz w:val="28"/>
          <w:szCs w:val="28"/>
        </w:rPr>
        <w:t>(дата обращения: 14.11.2021).</w:t>
      </w:r>
    </w:p>
    <w:p w14:paraId="19108BA4" w14:textId="55194DB8" w:rsidR="00B1119B" w:rsidRDefault="00B1119B" w:rsidP="001B5144">
      <w:pPr>
        <w:spacing w:line="360" w:lineRule="auto"/>
        <w:jc w:val="both"/>
        <w:rPr>
          <w:rFonts w:ascii="Times New Roman" w:hAnsi="Times New Roman"/>
          <w:bCs/>
          <w:color w:val="000000"/>
          <w:sz w:val="28"/>
          <w:szCs w:val="28"/>
        </w:rPr>
      </w:pPr>
      <w:r>
        <w:rPr>
          <w:rFonts w:ascii="Times New Roman" w:hAnsi="Times New Roman"/>
          <w:bCs/>
          <w:color w:val="000000"/>
          <w:sz w:val="28"/>
          <w:szCs w:val="28"/>
        </w:rPr>
        <w:t xml:space="preserve">3. </w:t>
      </w:r>
      <w:proofErr w:type="spellStart"/>
      <w:r w:rsidR="00CB528F" w:rsidRPr="00763B4A">
        <w:rPr>
          <w:rFonts w:ascii="Times New Roman" w:hAnsi="Times New Roman"/>
          <w:bCs/>
          <w:color w:val="000000"/>
          <w:sz w:val="28"/>
          <w:szCs w:val="28"/>
        </w:rPr>
        <w:t>Гарамита</w:t>
      </w:r>
      <w:proofErr w:type="spellEnd"/>
      <w:r w:rsidR="00CB528F" w:rsidRPr="00763B4A">
        <w:rPr>
          <w:rFonts w:ascii="Times New Roman" w:hAnsi="Times New Roman"/>
          <w:bCs/>
          <w:color w:val="000000"/>
          <w:sz w:val="28"/>
          <w:szCs w:val="28"/>
        </w:rPr>
        <w:t xml:space="preserve"> В.В. Вина как основание гражданско-правовой ответственности // тема </w:t>
      </w:r>
      <w:proofErr w:type="spellStart"/>
      <w:r w:rsidR="00CB528F" w:rsidRPr="00763B4A">
        <w:rPr>
          <w:rFonts w:ascii="Times New Roman" w:hAnsi="Times New Roman"/>
          <w:bCs/>
          <w:color w:val="000000"/>
          <w:sz w:val="28"/>
          <w:szCs w:val="28"/>
        </w:rPr>
        <w:t>дисс</w:t>
      </w:r>
      <w:proofErr w:type="spellEnd"/>
      <w:proofErr w:type="gramStart"/>
      <w:r w:rsidR="00CB528F" w:rsidRPr="00763B4A">
        <w:rPr>
          <w:rFonts w:ascii="Times New Roman" w:hAnsi="Times New Roman"/>
          <w:bCs/>
          <w:color w:val="000000"/>
          <w:sz w:val="28"/>
          <w:szCs w:val="28"/>
        </w:rPr>
        <w:t>.</w:t>
      </w:r>
      <w:proofErr w:type="gramEnd"/>
      <w:r w:rsidR="00CB528F" w:rsidRPr="00763B4A">
        <w:rPr>
          <w:rFonts w:ascii="Times New Roman" w:hAnsi="Times New Roman"/>
          <w:bCs/>
          <w:color w:val="000000"/>
          <w:sz w:val="28"/>
          <w:szCs w:val="28"/>
        </w:rPr>
        <w:t xml:space="preserve"> и </w:t>
      </w:r>
      <w:proofErr w:type="spellStart"/>
      <w:r w:rsidR="00CB528F" w:rsidRPr="00763B4A">
        <w:rPr>
          <w:rFonts w:ascii="Times New Roman" w:hAnsi="Times New Roman"/>
          <w:bCs/>
          <w:color w:val="000000"/>
          <w:sz w:val="28"/>
          <w:szCs w:val="28"/>
        </w:rPr>
        <w:t>автореф</w:t>
      </w:r>
      <w:proofErr w:type="spellEnd"/>
      <w:r w:rsidR="00CB528F" w:rsidRPr="00763B4A">
        <w:rPr>
          <w:rFonts w:ascii="Times New Roman" w:hAnsi="Times New Roman"/>
          <w:bCs/>
          <w:color w:val="000000"/>
          <w:sz w:val="28"/>
          <w:szCs w:val="28"/>
        </w:rPr>
        <w:t xml:space="preserve">. по ВАК РФ 12.00.03, канд. юрид. наук. – М. – 2008. // </w:t>
      </w:r>
      <w:proofErr w:type="spellStart"/>
      <w:r w:rsidR="00CB528F" w:rsidRPr="00763B4A">
        <w:rPr>
          <w:rFonts w:ascii="Times New Roman" w:hAnsi="Times New Roman"/>
          <w:bCs/>
          <w:color w:val="000000"/>
          <w:sz w:val="28"/>
          <w:szCs w:val="28"/>
        </w:rPr>
        <w:t>Диссеркат</w:t>
      </w:r>
      <w:proofErr w:type="spellEnd"/>
      <w:r w:rsidR="00CB528F" w:rsidRPr="00763B4A">
        <w:rPr>
          <w:rFonts w:ascii="Times New Roman" w:hAnsi="Times New Roman"/>
          <w:bCs/>
          <w:color w:val="000000"/>
          <w:sz w:val="28"/>
          <w:szCs w:val="28"/>
        </w:rPr>
        <w:t xml:space="preserve"> – электронная библиотека диссертаций и авторефератов. URL: </w:t>
      </w:r>
      <w:hyperlink r:id="rId9" w:history="1">
        <w:r w:rsidR="00CB528F" w:rsidRPr="00667AD2">
          <w:rPr>
            <w:rStyle w:val="ab"/>
            <w:rFonts w:ascii="Times New Roman" w:hAnsi="Times New Roman"/>
            <w:bCs/>
            <w:sz w:val="28"/>
            <w:szCs w:val="28"/>
          </w:rPr>
          <w:t>https://www.dissercat.com/content/vina-kak-osnovanie-grazhdansko-pravovoi-otvetstvennosti</w:t>
        </w:r>
      </w:hyperlink>
      <w:r w:rsidR="00CB528F">
        <w:rPr>
          <w:rFonts w:ascii="Times New Roman" w:hAnsi="Times New Roman"/>
          <w:bCs/>
          <w:color w:val="000000"/>
          <w:sz w:val="28"/>
          <w:szCs w:val="28"/>
        </w:rPr>
        <w:t xml:space="preserve"> </w:t>
      </w:r>
      <w:r w:rsidR="00CB528F" w:rsidRPr="00763B4A">
        <w:rPr>
          <w:rFonts w:ascii="Times New Roman" w:hAnsi="Times New Roman"/>
          <w:bCs/>
          <w:color w:val="000000"/>
          <w:sz w:val="28"/>
          <w:szCs w:val="28"/>
        </w:rPr>
        <w:t>(дата обращения: 13.11.2021).</w:t>
      </w:r>
    </w:p>
    <w:p w14:paraId="18F41522" w14:textId="18CF5CE9" w:rsidR="0070003B" w:rsidRDefault="00EE2151" w:rsidP="001B5144">
      <w:pPr>
        <w:spacing w:line="360" w:lineRule="auto"/>
        <w:jc w:val="both"/>
        <w:rPr>
          <w:rFonts w:ascii="Times New Roman" w:hAnsi="Times New Roman"/>
          <w:bCs/>
          <w:color w:val="000000"/>
          <w:sz w:val="28"/>
          <w:szCs w:val="28"/>
        </w:rPr>
      </w:pPr>
      <w:r>
        <w:rPr>
          <w:rFonts w:ascii="Times New Roman" w:hAnsi="Times New Roman"/>
          <w:bCs/>
          <w:color w:val="000000"/>
          <w:sz w:val="28"/>
          <w:szCs w:val="28"/>
        </w:rPr>
        <w:t xml:space="preserve">4. </w:t>
      </w:r>
      <w:proofErr w:type="spellStart"/>
      <w:r w:rsidR="00567A8A" w:rsidRPr="00763B4A">
        <w:rPr>
          <w:rFonts w:ascii="Times New Roman" w:hAnsi="Times New Roman"/>
          <w:bCs/>
          <w:color w:val="000000"/>
          <w:sz w:val="28"/>
          <w:szCs w:val="28"/>
        </w:rPr>
        <w:t>Годовалова</w:t>
      </w:r>
      <w:proofErr w:type="spellEnd"/>
      <w:r w:rsidR="00567A8A" w:rsidRPr="00763B4A">
        <w:rPr>
          <w:rFonts w:ascii="Times New Roman" w:hAnsi="Times New Roman"/>
          <w:bCs/>
          <w:color w:val="000000"/>
          <w:sz w:val="28"/>
          <w:szCs w:val="28"/>
        </w:rPr>
        <w:t xml:space="preserve"> М.Н. Презюмирование вины в российском гражданском праве // тема </w:t>
      </w:r>
      <w:proofErr w:type="spellStart"/>
      <w:r w:rsidR="00567A8A" w:rsidRPr="00763B4A">
        <w:rPr>
          <w:rFonts w:ascii="Times New Roman" w:hAnsi="Times New Roman"/>
          <w:bCs/>
          <w:color w:val="000000"/>
          <w:sz w:val="28"/>
          <w:szCs w:val="28"/>
        </w:rPr>
        <w:t>дисс</w:t>
      </w:r>
      <w:proofErr w:type="spellEnd"/>
      <w:proofErr w:type="gramStart"/>
      <w:r w:rsidR="00567A8A" w:rsidRPr="00763B4A">
        <w:rPr>
          <w:rFonts w:ascii="Times New Roman" w:hAnsi="Times New Roman"/>
          <w:bCs/>
          <w:color w:val="000000"/>
          <w:sz w:val="28"/>
          <w:szCs w:val="28"/>
        </w:rPr>
        <w:t>.</w:t>
      </w:r>
      <w:proofErr w:type="gramEnd"/>
      <w:r w:rsidR="00567A8A" w:rsidRPr="00763B4A">
        <w:rPr>
          <w:rFonts w:ascii="Times New Roman" w:hAnsi="Times New Roman"/>
          <w:bCs/>
          <w:color w:val="000000"/>
          <w:sz w:val="28"/>
          <w:szCs w:val="28"/>
        </w:rPr>
        <w:t xml:space="preserve"> и </w:t>
      </w:r>
      <w:proofErr w:type="spellStart"/>
      <w:r w:rsidR="00567A8A" w:rsidRPr="00763B4A">
        <w:rPr>
          <w:rFonts w:ascii="Times New Roman" w:hAnsi="Times New Roman"/>
          <w:bCs/>
          <w:color w:val="000000"/>
          <w:sz w:val="28"/>
          <w:szCs w:val="28"/>
        </w:rPr>
        <w:t>автореф</w:t>
      </w:r>
      <w:proofErr w:type="spellEnd"/>
      <w:r w:rsidR="00567A8A" w:rsidRPr="00763B4A">
        <w:rPr>
          <w:rFonts w:ascii="Times New Roman" w:hAnsi="Times New Roman"/>
          <w:bCs/>
          <w:color w:val="000000"/>
          <w:sz w:val="28"/>
          <w:szCs w:val="28"/>
        </w:rPr>
        <w:t xml:space="preserve">. по ВАК РФ 12.00.03, канд. юрид. наук. – М. – 2014. // </w:t>
      </w:r>
      <w:proofErr w:type="spellStart"/>
      <w:r w:rsidR="00567A8A" w:rsidRPr="00763B4A">
        <w:rPr>
          <w:rFonts w:ascii="Times New Roman" w:hAnsi="Times New Roman"/>
          <w:bCs/>
          <w:color w:val="000000"/>
          <w:sz w:val="28"/>
          <w:szCs w:val="28"/>
        </w:rPr>
        <w:t>Диссеркат</w:t>
      </w:r>
      <w:proofErr w:type="spellEnd"/>
      <w:r w:rsidR="00567A8A" w:rsidRPr="00763B4A">
        <w:rPr>
          <w:rFonts w:ascii="Times New Roman" w:hAnsi="Times New Roman"/>
          <w:bCs/>
          <w:color w:val="000000"/>
          <w:sz w:val="28"/>
          <w:szCs w:val="28"/>
        </w:rPr>
        <w:t xml:space="preserve"> – электронная библиотека диссертаций и авторефератов. </w:t>
      </w:r>
      <w:hyperlink r:id="rId10" w:history="1">
        <w:r w:rsidR="00567A8A" w:rsidRPr="00667AD2">
          <w:rPr>
            <w:rStyle w:val="ab"/>
            <w:rFonts w:ascii="Times New Roman" w:hAnsi="Times New Roman"/>
            <w:bCs/>
            <w:sz w:val="28"/>
            <w:szCs w:val="28"/>
          </w:rPr>
          <w:t>URL:https://www.dissercat.com/content/prezyumirovanie-viny-v-rossiiskom-grazhdanskom-prave</w:t>
        </w:r>
      </w:hyperlink>
      <w:r w:rsidR="00567A8A">
        <w:rPr>
          <w:rFonts w:ascii="Times New Roman" w:hAnsi="Times New Roman"/>
          <w:bCs/>
          <w:color w:val="000000"/>
          <w:sz w:val="28"/>
          <w:szCs w:val="28"/>
        </w:rPr>
        <w:t xml:space="preserve"> </w:t>
      </w:r>
      <w:r w:rsidR="00567A8A" w:rsidRPr="00763B4A">
        <w:rPr>
          <w:rFonts w:ascii="Times New Roman" w:hAnsi="Times New Roman"/>
          <w:bCs/>
          <w:color w:val="000000"/>
          <w:sz w:val="28"/>
          <w:szCs w:val="28"/>
        </w:rPr>
        <w:t>(дата обращения: 15.11.2021).</w:t>
      </w:r>
    </w:p>
    <w:p w14:paraId="1E3C0039" w14:textId="45223B30" w:rsidR="00CB528F" w:rsidRDefault="0070003B" w:rsidP="001B5144">
      <w:pPr>
        <w:spacing w:line="360" w:lineRule="auto"/>
        <w:jc w:val="both"/>
        <w:rPr>
          <w:rFonts w:ascii="Times New Roman" w:hAnsi="Times New Roman"/>
          <w:bCs/>
          <w:color w:val="000000"/>
          <w:sz w:val="28"/>
          <w:szCs w:val="28"/>
        </w:rPr>
      </w:pPr>
      <w:r>
        <w:rPr>
          <w:rFonts w:ascii="Times New Roman" w:hAnsi="Times New Roman"/>
          <w:bCs/>
          <w:color w:val="000000"/>
          <w:sz w:val="28"/>
          <w:szCs w:val="28"/>
        </w:rPr>
        <w:t>5</w:t>
      </w:r>
      <w:r w:rsidR="00763B4A">
        <w:rPr>
          <w:rFonts w:ascii="Times New Roman" w:hAnsi="Times New Roman"/>
          <w:bCs/>
          <w:color w:val="000000"/>
          <w:sz w:val="28"/>
          <w:szCs w:val="28"/>
        </w:rPr>
        <w:t>.</w:t>
      </w:r>
      <w:r w:rsidR="00CB528F">
        <w:rPr>
          <w:rFonts w:ascii="Times New Roman" w:hAnsi="Times New Roman"/>
          <w:bCs/>
          <w:color w:val="000000"/>
          <w:sz w:val="28"/>
          <w:szCs w:val="28"/>
        </w:rPr>
        <w:t xml:space="preserve"> </w:t>
      </w:r>
      <w:proofErr w:type="spellStart"/>
      <w:r w:rsidR="00CB528F" w:rsidRPr="005A609C">
        <w:rPr>
          <w:rFonts w:ascii="Times New Roman" w:hAnsi="Times New Roman"/>
          <w:bCs/>
          <w:color w:val="000000"/>
          <w:sz w:val="28"/>
          <w:szCs w:val="28"/>
        </w:rPr>
        <w:t>Голубцова</w:t>
      </w:r>
      <w:proofErr w:type="spellEnd"/>
      <w:r w:rsidR="00CB528F" w:rsidRPr="005A609C">
        <w:rPr>
          <w:rFonts w:ascii="Times New Roman" w:hAnsi="Times New Roman"/>
          <w:bCs/>
          <w:color w:val="000000"/>
          <w:sz w:val="28"/>
          <w:szCs w:val="28"/>
        </w:rPr>
        <w:t xml:space="preserve"> Ю. А. Юридическая конструкция вины в российском гражданском праве:</w:t>
      </w:r>
      <w:r w:rsidR="00CB528F">
        <w:rPr>
          <w:rFonts w:ascii="Times New Roman" w:hAnsi="Times New Roman"/>
          <w:bCs/>
          <w:color w:val="000000"/>
          <w:sz w:val="28"/>
          <w:szCs w:val="28"/>
        </w:rPr>
        <w:t xml:space="preserve"> </w:t>
      </w:r>
      <w:proofErr w:type="spellStart"/>
      <w:r w:rsidR="00CB528F" w:rsidRPr="005A609C">
        <w:rPr>
          <w:rFonts w:ascii="Times New Roman" w:hAnsi="Times New Roman"/>
          <w:bCs/>
          <w:color w:val="000000"/>
          <w:sz w:val="28"/>
          <w:szCs w:val="28"/>
        </w:rPr>
        <w:t>автореф</w:t>
      </w:r>
      <w:proofErr w:type="spellEnd"/>
      <w:r w:rsidR="00CB528F" w:rsidRPr="005A609C">
        <w:rPr>
          <w:rFonts w:ascii="Times New Roman" w:hAnsi="Times New Roman"/>
          <w:bCs/>
          <w:color w:val="000000"/>
          <w:sz w:val="28"/>
          <w:szCs w:val="28"/>
        </w:rPr>
        <w:t xml:space="preserve">. </w:t>
      </w:r>
      <w:proofErr w:type="spellStart"/>
      <w:proofErr w:type="gramStart"/>
      <w:r w:rsidR="00CB528F" w:rsidRPr="005A609C">
        <w:rPr>
          <w:rFonts w:ascii="Times New Roman" w:hAnsi="Times New Roman"/>
          <w:bCs/>
          <w:color w:val="000000"/>
          <w:sz w:val="28"/>
          <w:szCs w:val="28"/>
        </w:rPr>
        <w:t>дисс</w:t>
      </w:r>
      <w:proofErr w:type="spellEnd"/>
      <w:r w:rsidR="00CB528F" w:rsidRPr="005A609C">
        <w:rPr>
          <w:rFonts w:ascii="Times New Roman" w:hAnsi="Times New Roman"/>
          <w:bCs/>
          <w:color w:val="000000"/>
          <w:sz w:val="28"/>
          <w:szCs w:val="28"/>
        </w:rPr>
        <w:t>..</w:t>
      </w:r>
      <w:proofErr w:type="gramEnd"/>
      <w:r w:rsidR="00CB528F" w:rsidRPr="005A609C">
        <w:rPr>
          <w:rFonts w:ascii="Times New Roman" w:hAnsi="Times New Roman"/>
          <w:bCs/>
          <w:color w:val="000000"/>
          <w:sz w:val="28"/>
          <w:szCs w:val="28"/>
        </w:rPr>
        <w:t xml:space="preserve"> канд. юрид. наук:12.00.03. Казань, 2015. С. 22. – URL: </w:t>
      </w:r>
      <w:hyperlink r:id="rId11" w:history="1">
        <w:r w:rsidR="00CB528F" w:rsidRPr="00667AD2">
          <w:rPr>
            <w:rStyle w:val="ab"/>
            <w:rFonts w:ascii="Times New Roman" w:hAnsi="Times New Roman"/>
            <w:bCs/>
            <w:sz w:val="28"/>
            <w:szCs w:val="28"/>
          </w:rPr>
          <w:t>https://docs.yandex.ru/docs/view</w:t>
        </w:r>
      </w:hyperlink>
      <w:r w:rsidR="00CB528F">
        <w:rPr>
          <w:rFonts w:ascii="Times New Roman" w:hAnsi="Times New Roman"/>
          <w:bCs/>
          <w:color w:val="000000"/>
          <w:sz w:val="28"/>
          <w:szCs w:val="28"/>
        </w:rPr>
        <w:t xml:space="preserve"> </w:t>
      </w:r>
      <w:r w:rsidR="00CB528F" w:rsidRPr="005A609C">
        <w:rPr>
          <w:rFonts w:ascii="Times New Roman" w:hAnsi="Times New Roman"/>
          <w:bCs/>
          <w:color w:val="000000"/>
          <w:sz w:val="28"/>
          <w:szCs w:val="28"/>
        </w:rPr>
        <w:t>(дата обращения: 12.11.2021).</w:t>
      </w:r>
    </w:p>
    <w:p w14:paraId="00CCE9E9" w14:textId="7F0EB4D7" w:rsidR="00CB528F" w:rsidRDefault="0070003B" w:rsidP="001B5144">
      <w:pPr>
        <w:spacing w:line="360" w:lineRule="auto"/>
        <w:jc w:val="both"/>
        <w:rPr>
          <w:rFonts w:ascii="Times New Roman" w:hAnsi="Times New Roman"/>
          <w:bCs/>
          <w:color w:val="000000"/>
          <w:sz w:val="28"/>
          <w:szCs w:val="28"/>
        </w:rPr>
      </w:pPr>
      <w:r>
        <w:rPr>
          <w:rFonts w:ascii="Times New Roman" w:hAnsi="Times New Roman"/>
          <w:bCs/>
          <w:color w:val="000000"/>
          <w:sz w:val="28"/>
          <w:szCs w:val="28"/>
        </w:rPr>
        <w:t>6</w:t>
      </w:r>
      <w:r w:rsidR="00CB528F">
        <w:rPr>
          <w:rFonts w:ascii="Times New Roman" w:hAnsi="Times New Roman"/>
          <w:bCs/>
          <w:color w:val="000000"/>
          <w:sz w:val="28"/>
          <w:szCs w:val="28"/>
        </w:rPr>
        <w:t xml:space="preserve">. </w:t>
      </w:r>
      <w:proofErr w:type="spellStart"/>
      <w:r w:rsidR="00CB528F" w:rsidRPr="005A609C">
        <w:rPr>
          <w:rFonts w:ascii="Times New Roman" w:hAnsi="Times New Roman"/>
          <w:bCs/>
          <w:color w:val="000000"/>
          <w:sz w:val="28"/>
          <w:szCs w:val="28"/>
        </w:rPr>
        <w:t>Голубцова</w:t>
      </w:r>
      <w:proofErr w:type="spellEnd"/>
      <w:r w:rsidR="00CB528F" w:rsidRPr="005A609C">
        <w:rPr>
          <w:rFonts w:ascii="Times New Roman" w:hAnsi="Times New Roman"/>
          <w:bCs/>
          <w:color w:val="000000"/>
          <w:sz w:val="28"/>
          <w:szCs w:val="28"/>
        </w:rPr>
        <w:t xml:space="preserve"> Ю. А. Соотношение вины и противоправного поведения в гражданском праве //Вестник Волгоградского государственного университета. Серия 5: Юриспруденция.2015. №2. С.88-95. – URL: </w:t>
      </w:r>
      <w:hyperlink r:id="rId12" w:history="1">
        <w:r w:rsidR="00CB528F" w:rsidRPr="00667AD2">
          <w:rPr>
            <w:rStyle w:val="ab"/>
            <w:rFonts w:ascii="Times New Roman" w:hAnsi="Times New Roman"/>
            <w:bCs/>
            <w:sz w:val="28"/>
            <w:szCs w:val="28"/>
          </w:rPr>
          <w:t>https://www.elibrary.ru/item.asp?id=23866509</w:t>
        </w:r>
      </w:hyperlink>
      <w:r w:rsidR="00CB528F">
        <w:rPr>
          <w:rFonts w:ascii="Times New Roman" w:hAnsi="Times New Roman"/>
          <w:bCs/>
          <w:color w:val="000000"/>
          <w:sz w:val="28"/>
          <w:szCs w:val="28"/>
        </w:rPr>
        <w:t xml:space="preserve"> </w:t>
      </w:r>
      <w:r w:rsidR="00CB528F" w:rsidRPr="005A609C">
        <w:rPr>
          <w:rFonts w:ascii="Times New Roman" w:hAnsi="Times New Roman"/>
          <w:bCs/>
          <w:color w:val="000000"/>
          <w:sz w:val="28"/>
          <w:szCs w:val="28"/>
        </w:rPr>
        <w:t>(дата обращения: 10.11.2021).</w:t>
      </w:r>
    </w:p>
    <w:p w14:paraId="435585E0" w14:textId="17823443" w:rsidR="0070003B" w:rsidRDefault="0070003B" w:rsidP="001B5144">
      <w:pPr>
        <w:spacing w:line="360" w:lineRule="auto"/>
        <w:jc w:val="both"/>
        <w:rPr>
          <w:rFonts w:ascii="Times New Roman" w:hAnsi="Times New Roman"/>
          <w:bCs/>
          <w:color w:val="000000"/>
          <w:sz w:val="28"/>
          <w:szCs w:val="28"/>
        </w:rPr>
      </w:pPr>
      <w:r>
        <w:rPr>
          <w:rFonts w:ascii="Times New Roman" w:hAnsi="Times New Roman"/>
          <w:bCs/>
          <w:color w:val="000000"/>
          <w:sz w:val="28"/>
          <w:szCs w:val="28"/>
        </w:rPr>
        <w:t xml:space="preserve">7. </w:t>
      </w:r>
      <w:proofErr w:type="spellStart"/>
      <w:r w:rsidRPr="00B1119B">
        <w:rPr>
          <w:rFonts w:ascii="Times New Roman" w:hAnsi="Times New Roman"/>
          <w:bCs/>
          <w:color w:val="000000"/>
          <w:sz w:val="28"/>
          <w:szCs w:val="28"/>
        </w:rPr>
        <w:t>Гонгало</w:t>
      </w:r>
      <w:proofErr w:type="spellEnd"/>
      <w:r w:rsidRPr="00B1119B">
        <w:rPr>
          <w:rFonts w:ascii="Times New Roman" w:hAnsi="Times New Roman"/>
          <w:bCs/>
          <w:color w:val="000000"/>
          <w:sz w:val="28"/>
          <w:szCs w:val="28"/>
        </w:rPr>
        <w:t xml:space="preserve"> Б.М. Гражданское право: Учебник. В 2 т. / Под ред. Б.М. </w:t>
      </w:r>
      <w:proofErr w:type="spellStart"/>
      <w:r w:rsidRPr="00B1119B">
        <w:rPr>
          <w:rFonts w:ascii="Times New Roman" w:hAnsi="Times New Roman"/>
          <w:bCs/>
          <w:color w:val="000000"/>
          <w:sz w:val="28"/>
          <w:szCs w:val="28"/>
        </w:rPr>
        <w:t>Гонгало</w:t>
      </w:r>
      <w:proofErr w:type="spellEnd"/>
      <w:r w:rsidRPr="00B1119B">
        <w:rPr>
          <w:rFonts w:ascii="Times New Roman" w:hAnsi="Times New Roman"/>
          <w:bCs/>
          <w:color w:val="000000"/>
          <w:sz w:val="28"/>
          <w:szCs w:val="28"/>
        </w:rPr>
        <w:t xml:space="preserve">. Т. 1. 2-е изд. </w:t>
      </w:r>
      <w:proofErr w:type="spellStart"/>
      <w:r w:rsidRPr="00B1119B">
        <w:rPr>
          <w:rFonts w:ascii="Times New Roman" w:hAnsi="Times New Roman"/>
          <w:bCs/>
          <w:color w:val="000000"/>
          <w:sz w:val="28"/>
          <w:szCs w:val="28"/>
        </w:rPr>
        <w:t>перераб</w:t>
      </w:r>
      <w:proofErr w:type="spellEnd"/>
      <w:proofErr w:type="gramStart"/>
      <w:r w:rsidRPr="00B1119B">
        <w:rPr>
          <w:rFonts w:ascii="Times New Roman" w:hAnsi="Times New Roman"/>
          <w:bCs/>
          <w:color w:val="000000"/>
          <w:sz w:val="28"/>
          <w:szCs w:val="28"/>
        </w:rPr>
        <w:t>.</w:t>
      </w:r>
      <w:proofErr w:type="gramEnd"/>
      <w:r w:rsidRPr="00B1119B">
        <w:rPr>
          <w:rFonts w:ascii="Times New Roman" w:hAnsi="Times New Roman"/>
          <w:bCs/>
          <w:color w:val="000000"/>
          <w:sz w:val="28"/>
          <w:szCs w:val="28"/>
        </w:rPr>
        <w:t xml:space="preserve"> и доп. – М.: Статут, 2017. С. </w:t>
      </w:r>
      <w:r>
        <w:rPr>
          <w:rFonts w:ascii="Times New Roman" w:hAnsi="Times New Roman"/>
          <w:bCs/>
          <w:color w:val="000000"/>
          <w:sz w:val="28"/>
          <w:szCs w:val="28"/>
        </w:rPr>
        <w:t>51</w:t>
      </w:r>
      <w:r w:rsidRPr="00B1119B">
        <w:rPr>
          <w:rFonts w:ascii="Times New Roman" w:hAnsi="Times New Roman"/>
          <w:bCs/>
          <w:color w:val="000000"/>
          <w:sz w:val="28"/>
          <w:szCs w:val="28"/>
        </w:rPr>
        <w:t>1.</w:t>
      </w:r>
    </w:p>
    <w:p w14:paraId="528E9777" w14:textId="77777777" w:rsidR="0070003B" w:rsidRDefault="0070003B" w:rsidP="001B5144">
      <w:pPr>
        <w:spacing w:line="360" w:lineRule="auto"/>
        <w:jc w:val="both"/>
        <w:rPr>
          <w:rFonts w:ascii="Times New Roman" w:hAnsi="Times New Roman"/>
          <w:bCs/>
          <w:color w:val="000000"/>
          <w:sz w:val="28"/>
          <w:szCs w:val="28"/>
        </w:rPr>
      </w:pPr>
    </w:p>
    <w:p w14:paraId="0869F3DB" w14:textId="73177983" w:rsidR="0070003B" w:rsidRDefault="0070003B" w:rsidP="001B5144">
      <w:pPr>
        <w:spacing w:line="360" w:lineRule="auto"/>
        <w:jc w:val="both"/>
        <w:rPr>
          <w:rFonts w:ascii="Times New Roman" w:hAnsi="Times New Roman"/>
          <w:bCs/>
          <w:color w:val="000000"/>
          <w:sz w:val="28"/>
          <w:szCs w:val="28"/>
        </w:rPr>
      </w:pPr>
      <w:r>
        <w:rPr>
          <w:rFonts w:ascii="Times New Roman" w:hAnsi="Times New Roman"/>
          <w:bCs/>
          <w:color w:val="000000"/>
          <w:sz w:val="28"/>
          <w:szCs w:val="28"/>
        </w:rPr>
        <w:lastRenderedPageBreak/>
        <w:t xml:space="preserve">8. </w:t>
      </w:r>
      <w:r w:rsidRPr="005A609C">
        <w:rPr>
          <w:rFonts w:ascii="Times New Roman" w:hAnsi="Times New Roman"/>
          <w:bCs/>
          <w:color w:val="000000"/>
          <w:sz w:val="28"/>
          <w:szCs w:val="28"/>
        </w:rPr>
        <w:t>Иоффе О.С. Обязательственное право. – М., «Юрид</w:t>
      </w:r>
      <w:proofErr w:type="gramStart"/>
      <w:r w:rsidRPr="005A609C">
        <w:rPr>
          <w:rFonts w:ascii="Times New Roman" w:hAnsi="Times New Roman"/>
          <w:bCs/>
          <w:color w:val="000000"/>
          <w:sz w:val="28"/>
          <w:szCs w:val="28"/>
        </w:rPr>
        <w:t>.</w:t>
      </w:r>
      <w:proofErr w:type="gramEnd"/>
      <w:r w:rsidRPr="005A609C">
        <w:rPr>
          <w:rFonts w:ascii="Times New Roman" w:hAnsi="Times New Roman"/>
          <w:bCs/>
          <w:color w:val="000000"/>
          <w:sz w:val="28"/>
          <w:szCs w:val="28"/>
        </w:rPr>
        <w:t xml:space="preserve"> лит.», 1975. – С. 129-130.</w:t>
      </w:r>
    </w:p>
    <w:p w14:paraId="26E3121E" w14:textId="44DFF064" w:rsidR="00CB528F" w:rsidRPr="005A609C" w:rsidRDefault="0070003B" w:rsidP="001B5144">
      <w:pPr>
        <w:spacing w:line="360" w:lineRule="auto"/>
        <w:jc w:val="both"/>
        <w:rPr>
          <w:rFonts w:ascii="Times New Roman" w:hAnsi="Times New Roman"/>
          <w:bCs/>
          <w:color w:val="000000"/>
          <w:sz w:val="28"/>
          <w:szCs w:val="28"/>
        </w:rPr>
      </w:pPr>
      <w:r>
        <w:rPr>
          <w:rFonts w:ascii="Times New Roman" w:hAnsi="Times New Roman"/>
          <w:bCs/>
          <w:color w:val="000000"/>
          <w:sz w:val="28"/>
          <w:szCs w:val="28"/>
        </w:rPr>
        <w:t>9</w:t>
      </w:r>
      <w:r w:rsidR="00CB528F">
        <w:rPr>
          <w:rFonts w:ascii="Times New Roman" w:hAnsi="Times New Roman"/>
          <w:bCs/>
          <w:color w:val="000000"/>
          <w:sz w:val="28"/>
          <w:szCs w:val="28"/>
        </w:rPr>
        <w:t xml:space="preserve">. </w:t>
      </w:r>
      <w:r w:rsidR="00CB528F" w:rsidRPr="005A609C">
        <w:rPr>
          <w:rFonts w:ascii="Times New Roman" w:hAnsi="Times New Roman"/>
          <w:bCs/>
          <w:color w:val="000000"/>
          <w:sz w:val="28"/>
          <w:szCs w:val="28"/>
        </w:rPr>
        <w:t>Ковалев Р. Д. Понятие вины в гражданском праве / Р. Д. Ковалев. — Текст:</w:t>
      </w:r>
    </w:p>
    <w:p w14:paraId="703AE1FC" w14:textId="77777777" w:rsidR="00CB528F" w:rsidRPr="005A609C" w:rsidRDefault="00CB528F" w:rsidP="001B5144">
      <w:pPr>
        <w:spacing w:line="360" w:lineRule="auto"/>
        <w:jc w:val="both"/>
        <w:rPr>
          <w:rFonts w:ascii="Times New Roman" w:hAnsi="Times New Roman"/>
          <w:bCs/>
          <w:color w:val="000000"/>
          <w:sz w:val="28"/>
          <w:szCs w:val="28"/>
        </w:rPr>
      </w:pPr>
      <w:r w:rsidRPr="005A609C">
        <w:rPr>
          <w:rFonts w:ascii="Times New Roman" w:hAnsi="Times New Roman"/>
          <w:bCs/>
          <w:color w:val="000000"/>
          <w:sz w:val="28"/>
          <w:szCs w:val="28"/>
        </w:rPr>
        <w:t>непосредственный // Молодой ученый. — 2020. — № 45 (335). — С. 105-107.</w:t>
      </w:r>
    </w:p>
    <w:p w14:paraId="1DFC7FA1" w14:textId="77777777" w:rsidR="00CB528F" w:rsidRDefault="00CB528F" w:rsidP="001B5144">
      <w:pPr>
        <w:spacing w:line="360" w:lineRule="auto"/>
        <w:jc w:val="both"/>
        <w:rPr>
          <w:rFonts w:ascii="Times New Roman" w:hAnsi="Times New Roman"/>
          <w:bCs/>
          <w:color w:val="000000"/>
          <w:sz w:val="28"/>
          <w:szCs w:val="28"/>
        </w:rPr>
      </w:pPr>
      <w:r w:rsidRPr="005A609C">
        <w:rPr>
          <w:rFonts w:ascii="Times New Roman" w:hAnsi="Times New Roman"/>
          <w:bCs/>
          <w:color w:val="000000"/>
          <w:sz w:val="28"/>
          <w:szCs w:val="28"/>
        </w:rPr>
        <w:t xml:space="preserve">— URL: </w:t>
      </w:r>
      <w:hyperlink r:id="rId13" w:history="1">
        <w:r w:rsidRPr="00667AD2">
          <w:rPr>
            <w:rStyle w:val="ab"/>
            <w:rFonts w:ascii="Times New Roman" w:hAnsi="Times New Roman"/>
            <w:bCs/>
            <w:sz w:val="28"/>
            <w:szCs w:val="28"/>
          </w:rPr>
          <w:t>https://moluch.ru/archive/335/74886/</w:t>
        </w:r>
      </w:hyperlink>
      <w:r>
        <w:rPr>
          <w:rFonts w:ascii="Times New Roman" w:hAnsi="Times New Roman"/>
          <w:bCs/>
          <w:color w:val="000000"/>
          <w:sz w:val="28"/>
          <w:szCs w:val="28"/>
        </w:rPr>
        <w:t xml:space="preserve"> </w:t>
      </w:r>
      <w:r w:rsidRPr="005A609C">
        <w:rPr>
          <w:rFonts w:ascii="Times New Roman" w:hAnsi="Times New Roman"/>
          <w:bCs/>
          <w:color w:val="000000"/>
          <w:sz w:val="28"/>
          <w:szCs w:val="28"/>
        </w:rPr>
        <w:t>(дата обращения: 10.11.2021).</w:t>
      </w:r>
    </w:p>
    <w:p w14:paraId="7D8F756A" w14:textId="5F0BBBC5" w:rsidR="005A609C" w:rsidRDefault="0070003B" w:rsidP="001B5144">
      <w:pPr>
        <w:spacing w:line="360" w:lineRule="auto"/>
        <w:jc w:val="both"/>
        <w:rPr>
          <w:rFonts w:ascii="Times New Roman" w:hAnsi="Times New Roman"/>
          <w:bCs/>
          <w:color w:val="000000"/>
          <w:sz w:val="28"/>
          <w:szCs w:val="28"/>
        </w:rPr>
      </w:pPr>
      <w:r>
        <w:rPr>
          <w:rFonts w:ascii="Times New Roman" w:hAnsi="Times New Roman"/>
          <w:bCs/>
          <w:color w:val="000000"/>
          <w:sz w:val="28"/>
          <w:szCs w:val="28"/>
        </w:rPr>
        <w:t>10</w:t>
      </w:r>
      <w:r w:rsidR="005A609C">
        <w:rPr>
          <w:rFonts w:ascii="Times New Roman" w:hAnsi="Times New Roman"/>
          <w:bCs/>
          <w:color w:val="000000"/>
          <w:sz w:val="28"/>
          <w:szCs w:val="28"/>
        </w:rPr>
        <w:t xml:space="preserve">. </w:t>
      </w:r>
      <w:r w:rsidR="005A609C" w:rsidRPr="005A609C">
        <w:rPr>
          <w:rFonts w:ascii="Times New Roman" w:hAnsi="Times New Roman"/>
          <w:bCs/>
          <w:color w:val="000000"/>
          <w:sz w:val="28"/>
          <w:szCs w:val="28"/>
        </w:rPr>
        <w:t>Матвеев Г.К. Вина в советском гражданском праве. Киев, 1955. С.178.</w:t>
      </w:r>
    </w:p>
    <w:p w14:paraId="29D33C40" w14:textId="12FF3086" w:rsidR="005A609C" w:rsidRDefault="005A609C" w:rsidP="001B5144">
      <w:pPr>
        <w:spacing w:line="360" w:lineRule="auto"/>
        <w:jc w:val="both"/>
        <w:rPr>
          <w:rFonts w:ascii="Times New Roman" w:hAnsi="Times New Roman"/>
          <w:bCs/>
          <w:color w:val="000000"/>
          <w:sz w:val="28"/>
          <w:szCs w:val="28"/>
        </w:rPr>
      </w:pPr>
      <w:r>
        <w:rPr>
          <w:rFonts w:ascii="Times New Roman" w:hAnsi="Times New Roman"/>
          <w:bCs/>
          <w:color w:val="000000"/>
          <w:sz w:val="28"/>
          <w:szCs w:val="28"/>
        </w:rPr>
        <w:t>1</w:t>
      </w:r>
      <w:r w:rsidR="0070003B">
        <w:rPr>
          <w:rFonts w:ascii="Times New Roman" w:hAnsi="Times New Roman"/>
          <w:bCs/>
          <w:color w:val="000000"/>
          <w:sz w:val="28"/>
          <w:szCs w:val="28"/>
        </w:rPr>
        <w:t>1</w:t>
      </w:r>
      <w:r>
        <w:rPr>
          <w:rFonts w:ascii="Times New Roman" w:hAnsi="Times New Roman"/>
          <w:bCs/>
          <w:color w:val="000000"/>
          <w:sz w:val="28"/>
          <w:szCs w:val="28"/>
        </w:rPr>
        <w:t xml:space="preserve">. </w:t>
      </w:r>
      <w:r w:rsidR="0070003B" w:rsidRPr="00767109">
        <w:rPr>
          <w:rFonts w:ascii="Times New Roman" w:hAnsi="Times New Roman"/>
          <w:bCs/>
          <w:color w:val="000000"/>
          <w:sz w:val="28"/>
          <w:szCs w:val="28"/>
        </w:rPr>
        <w:t xml:space="preserve">Пашенцев Д.А., </w:t>
      </w:r>
      <w:proofErr w:type="spellStart"/>
      <w:r w:rsidR="0070003B" w:rsidRPr="00767109">
        <w:rPr>
          <w:rFonts w:ascii="Times New Roman" w:hAnsi="Times New Roman"/>
          <w:bCs/>
          <w:color w:val="000000"/>
          <w:sz w:val="28"/>
          <w:szCs w:val="28"/>
        </w:rPr>
        <w:t>Гарамита</w:t>
      </w:r>
      <w:proofErr w:type="spellEnd"/>
      <w:r w:rsidR="0070003B" w:rsidRPr="00767109">
        <w:rPr>
          <w:rFonts w:ascii="Times New Roman" w:hAnsi="Times New Roman"/>
          <w:bCs/>
          <w:color w:val="000000"/>
          <w:sz w:val="28"/>
          <w:szCs w:val="28"/>
        </w:rPr>
        <w:t xml:space="preserve"> В.В. Вина в Гражданском праве / Д.А. Пашенцев, В.В. </w:t>
      </w:r>
      <w:proofErr w:type="spellStart"/>
      <w:r w:rsidR="0070003B" w:rsidRPr="00767109">
        <w:rPr>
          <w:rFonts w:ascii="Times New Roman" w:hAnsi="Times New Roman"/>
          <w:bCs/>
          <w:color w:val="000000"/>
          <w:sz w:val="28"/>
          <w:szCs w:val="28"/>
        </w:rPr>
        <w:t>Гарамита</w:t>
      </w:r>
      <w:proofErr w:type="spellEnd"/>
      <w:r w:rsidR="0070003B" w:rsidRPr="00767109">
        <w:rPr>
          <w:rFonts w:ascii="Times New Roman" w:hAnsi="Times New Roman"/>
          <w:bCs/>
          <w:color w:val="000000"/>
          <w:sz w:val="28"/>
          <w:szCs w:val="28"/>
        </w:rPr>
        <w:t xml:space="preserve">. – Москва: </w:t>
      </w:r>
      <w:proofErr w:type="spellStart"/>
      <w:r w:rsidR="0070003B" w:rsidRPr="00767109">
        <w:rPr>
          <w:rFonts w:ascii="Times New Roman" w:hAnsi="Times New Roman"/>
          <w:bCs/>
          <w:color w:val="000000"/>
          <w:sz w:val="28"/>
          <w:szCs w:val="28"/>
        </w:rPr>
        <w:t>Юркомпани</w:t>
      </w:r>
      <w:proofErr w:type="spellEnd"/>
      <w:r w:rsidR="0070003B" w:rsidRPr="00767109">
        <w:rPr>
          <w:rFonts w:ascii="Times New Roman" w:hAnsi="Times New Roman"/>
          <w:bCs/>
          <w:color w:val="000000"/>
          <w:sz w:val="28"/>
          <w:szCs w:val="28"/>
        </w:rPr>
        <w:t>, 2010. – С.142.</w:t>
      </w:r>
    </w:p>
    <w:p w14:paraId="41D1B934" w14:textId="75E257E8" w:rsidR="005A609C" w:rsidRDefault="005A609C" w:rsidP="001B5144">
      <w:pPr>
        <w:spacing w:line="360" w:lineRule="auto"/>
        <w:jc w:val="both"/>
        <w:rPr>
          <w:rFonts w:ascii="Times New Roman" w:hAnsi="Times New Roman"/>
          <w:bCs/>
          <w:color w:val="000000"/>
          <w:sz w:val="28"/>
          <w:szCs w:val="28"/>
        </w:rPr>
      </w:pPr>
      <w:r>
        <w:rPr>
          <w:rFonts w:ascii="Times New Roman" w:hAnsi="Times New Roman"/>
          <w:bCs/>
          <w:color w:val="000000"/>
          <w:sz w:val="28"/>
          <w:szCs w:val="28"/>
        </w:rPr>
        <w:t>1</w:t>
      </w:r>
      <w:r w:rsidR="0070003B">
        <w:rPr>
          <w:rFonts w:ascii="Times New Roman" w:hAnsi="Times New Roman"/>
          <w:bCs/>
          <w:color w:val="000000"/>
          <w:sz w:val="28"/>
          <w:szCs w:val="28"/>
        </w:rPr>
        <w:t>2</w:t>
      </w:r>
      <w:r>
        <w:rPr>
          <w:rFonts w:ascii="Times New Roman" w:hAnsi="Times New Roman"/>
          <w:bCs/>
          <w:color w:val="000000"/>
          <w:sz w:val="28"/>
          <w:szCs w:val="28"/>
        </w:rPr>
        <w:t xml:space="preserve">. </w:t>
      </w:r>
      <w:r w:rsidR="0070003B" w:rsidRPr="00763B4A">
        <w:rPr>
          <w:rFonts w:ascii="Times New Roman" w:hAnsi="Times New Roman"/>
          <w:bCs/>
          <w:color w:val="000000"/>
          <w:sz w:val="28"/>
          <w:szCs w:val="28"/>
        </w:rPr>
        <w:t xml:space="preserve">Плотников В.А. Неосторожность как форма вины в гражданском праве // тема </w:t>
      </w:r>
      <w:proofErr w:type="spellStart"/>
      <w:r w:rsidR="0070003B" w:rsidRPr="00763B4A">
        <w:rPr>
          <w:rFonts w:ascii="Times New Roman" w:hAnsi="Times New Roman"/>
          <w:bCs/>
          <w:color w:val="000000"/>
          <w:sz w:val="28"/>
          <w:szCs w:val="28"/>
        </w:rPr>
        <w:t>дисс</w:t>
      </w:r>
      <w:proofErr w:type="spellEnd"/>
      <w:proofErr w:type="gramStart"/>
      <w:r w:rsidR="0070003B" w:rsidRPr="00763B4A">
        <w:rPr>
          <w:rFonts w:ascii="Times New Roman" w:hAnsi="Times New Roman"/>
          <w:bCs/>
          <w:color w:val="000000"/>
          <w:sz w:val="28"/>
          <w:szCs w:val="28"/>
        </w:rPr>
        <w:t>.</w:t>
      </w:r>
      <w:proofErr w:type="gramEnd"/>
      <w:r w:rsidR="0070003B" w:rsidRPr="00763B4A">
        <w:rPr>
          <w:rFonts w:ascii="Times New Roman" w:hAnsi="Times New Roman"/>
          <w:bCs/>
          <w:color w:val="000000"/>
          <w:sz w:val="28"/>
          <w:szCs w:val="28"/>
        </w:rPr>
        <w:t xml:space="preserve"> и </w:t>
      </w:r>
      <w:proofErr w:type="spellStart"/>
      <w:r w:rsidR="0070003B" w:rsidRPr="00763B4A">
        <w:rPr>
          <w:rFonts w:ascii="Times New Roman" w:hAnsi="Times New Roman"/>
          <w:bCs/>
          <w:color w:val="000000"/>
          <w:sz w:val="28"/>
          <w:szCs w:val="28"/>
        </w:rPr>
        <w:t>автореф</w:t>
      </w:r>
      <w:proofErr w:type="spellEnd"/>
      <w:r w:rsidR="0070003B" w:rsidRPr="00763B4A">
        <w:rPr>
          <w:rFonts w:ascii="Times New Roman" w:hAnsi="Times New Roman"/>
          <w:bCs/>
          <w:color w:val="000000"/>
          <w:sz w:val="28"/>
          <w:szCs w:val="28"/>
        </w:rPr>
        <w:t xml:space="preserve">. по ВАК РФ 12.00.03, канд. юрид. наук. – М. – 1993. // </w:t>
      </w:r>
      <w:proofErr w:type="spellStart"/>
      <w:r w:rsidR="0070003B" w:rsidRPr="00763B4A">
        <w:rPr>
          <w:rFonts w:ascii="Times New Roman" w:hAnsi="Times New Roman"/>
          <w:bCs/>
          <w:color w:val="000000"/>
          <w:sz w:val="28"/>
          <w:szCs w:val="28"/>
        </w:rPr>
        <w:t>Диссеркат</w:t>
      </w:r>
      <w:proofErr w:type="spellEnd"/>
      <w:r w:rsidR="0070003B" w:rsidRPr="00763B4A">
        <w:rPr>
          <w:rFonts w:ascii="Times New Roman" w:hAnsi="Times New Roman"/>
          <w:bCs/>
          <w:color w:val="000000"/>
          <w:sz w:val="28"/>
          <w:szCs w:val="28"/>
        </w:rPr>
        <w:t xml:space="preserve"> – электронная библиотека диссертаций и авторефератов. URL: </w:t>
      </w:r>
      <w:hyperlink r:id="rId14" w:history="1">
        <w:r w:rsidR="0070003B" w:rsidRPr="00667AD2">
          <w:rPr>
            <w:rStyle w:val="ab"/>
            <w:rFonts w:ascii="Times New Roman" w:hAnsi="Times New Roman"/>
            <w:bCs/>
            <w:sz w:val="28"/>
            <w:szCs w:val="28"/>
          </w:rPr>
          <w:t>https://www.dissercat.com/content/neostorozhnost-kak-forma-viny-v-grazhdanskom-prave</w:t>
        </w:r>
      </w:hyperlink>
      <w:r w:rsidR="0070003B">
        <w:rPr>
          <w:rFonts w:ascii="Times New Roman" w:hAnsi="Times New Roman"/>
          <w:bCs/>
          <w:color w:val="000000"/>
          <w:sz w:val="28"/>
          <w:szCs w:val="28"/>
        </w:rPr>
        <w:t xml:space="preserve"> </w:t>
      </w:r>
      <w:r w:rsidR="0070003B" w:rsidRPr="00763B4A">
        <w:rPr>
          <w:rFonts w:ascii="Times New Roman" w:hAnsi="Times New Roman"/>
          <w:bCs/>
          <w:color w:val="000000"/>
          <w:sz w:val="28"/>
          <w:szCs w:val="28"/>
        </w:rPr>
        <w:t>(дата обращения: 13.11.2021).</w:t>
      </w:r>
    </w:p>
    <w:p w14:paraId="6905EDD8" w14:textId="215E0E02" w:rsidR="0070003B" w:rsidRPr="00B1119B" w:rsidRDefault="00767109" w:rsidP="001B5144">
      <w:pPr>
        <w:spacing w:line="360" w:lineRule="auto"/>
        <w:jc w:val="both"/>
        <w:rPr>
          <w:rFonts w:ascii="Times New Roman" w:hAnsi="Times New Roman"/>
          <w:bCs/>
          <w:color w:val="000000"/>
          <w:sz w:val="28"/>
          <w:szCs w:val="28"/>
        </w:rPr>
      </w:pPr>
      <w:r>
        <w:rPr>
          <w:rFonts w:ascii="Times New Roman" w:hAnsi="Times New Roman"/>
          <w:bCs/>
          <w:color w:val="000000"/>
          <w:sz w:val="28"/>
          <w:szCs w:val="28"/>
        </w:rPr>
        <w:t>1</w:t>
      </w:r>
      <w:r w:rsidR="0070003B">
        <w:rPr>
          <w:rFonts w:ascii="Times New Roman" w:hAnsi="Times New Roman"/>
          <w:bCs/>
          <w:color w:val="000000"/>
          <w:sz w:val="28"/>
          <w:szCs w:val="28"/>
        </w:rPr>
        <w:t>3</w:t>
      </w:r>
      <w:r>
        <w:rPr>
          <w:rFonts w:ascii="Times New Roman" w:hAnsi="Times New Roman"/>
          <w:bCs/>
          <w:color w:val="000000"/>
          <w:sz w:val="28"/>
          <w:szCs w:val="28"/>
        </w:rPr>
        <w:t xml:space="preserve">. </w:t>
      </w:r>
      <w:r w:rsidR="0070003B" w:rsidRPr="00B1119B">
        <w:rPr>
          <w:rFonts w:ascii="Times New Roman" w:hAnsi="Times New Roman"/>
          <w:bCs/>
          <w:color w:val="000000"/>
          <w:sz w:val="28"/>
          <w:szCs w:val="28"/>
        </w:rPr>
        <w:t xml:space="preserve">Суханов Е.А. Российское гражданское право: Учебник: В 2 т. Т. 1: Общая часть. Вещное право. Наследственное право. Интеллектуальные права. Личные неимущественные права / Отв. Ред. Е.А. Суханов. – 2-е изд., стереотип.  – М.: Статус, 2011. С. </w:t>
      </w:r>
      <w:r w:rsidR="0070003B">
        <w:rPr>
          <w:rFonts w:ascii="Times New Roman" w:hAnsi="Times New Roman"/>
          <w:bCs/>
          <w:color w:val="000000"/>
          <w:sz w:val="28"/>
          <w:szCs w:val="28"/>
        </w:rPr>
        <w:t>960</w:t>
      </w:r>
      <w:r w:rsidR="0070003B" w:rsidRPr="00B1119B">
        <w:rPr>
          <w:rFonts w:ascii="Times New Roman" w:hAnsi="Times New Roman"/>
          <w:bCs/>
          <w:color w:val="000000"/>
          <w:sz w:val="28"/>
          <w:szCs w:val="28"/>
        </w:rPr>
        <w:t>.</w:t>
      </w:r>
    </w:p>
    <w:p w14:paraId="14E0617D" w14:textId="26FF25EF" w:rsidR="00096042" w:rsidRDefault="006D55C2" w:rsidP="001B5144">
      <w:pPr>
        <w:pStyle w:val="a3"/>
        <w:numPr>
          <w:ilvl w:val="0"/>
          <w:numId w:val="4"/>
        </w:numPr>
        <w:spacing w:line="360" w:lineRule="auto"/>
        <w:jc w:val="center"/>
        <w:rPr>
          <w:rFonts w:ascii="Times New Roman" w:hAnsi="Times New Roman"/>
          <w:b/>
          <w:color w:val="000000"/>
          <w:sz w:val="28"/>
          <w:szCs w:val="28"/>
        </w:rPr>
      </w:pPr>
      <w:r>
        <w:rPr>
          <w:rFonts w:ascii="Times New Roman" w:hAnsi="Times New Roman"/>
          <w:b/>
          <w:color w:val="000000"/>
          <w:sz w:val="28"/>
          <w:szCs w:val="28"/>
        </w:rPr>
        <w:t>Материалы юридической практики</w:t>
      </w:r>
    </w:p>
    <w:p w14:paraId="22F64705" w14:textId="25AD782C" w:rsidR="000D5E1C" w:rsidRDefault="00FA1CA2" w:rsidP="001B5144">
      <w:pPr>
        <w:pStyle w:val="a3"/>
        <w:spacing w:line="360" w:lineRule="auto"/>
        <w:ind w:left="0"/>
        <w:jc w:val="both"/>
        <w:rPr>
          <w:rFonts w:ascii="Times New Roman" w:hAnsi="Times New Roman"/>
          <w:bCs/>
          <w:color w:val="000000"/>
          <w:sz w:val="28"/>
          <w:szCs w:val="28"/>
        </w:rPr>
      </w:pPr>
      <w:r>
        <w:rPr>
          <w:rFonts w:ascii="Times New Roman" w:hAnsi="Times New Roman"/>
          <w:bCs/>
          <w:color w:val="000000"/>
          <w:sz w:val="28"/>
          <w:szCs w:val="28"/>
        </w:rPr>
        <w:t>1</w:t>
      </w:r>
      <w:r w:rsidR="00567A8A">
        <w:rPr>
          <w:rFonts w:ascii="Times New Roman" w:hAnsi="Times New Roman"/>
          <w:bCs/>
          <w:color w:val="000000"/>
          <w:sz w:val="28"/>
          <w:szCs w:val="28"/>
        </w:rPr>
        <w:t>4</w:t>
      </w:r>
      <w:r>
        <w:rPr>
          <w:rFonts w:ascii="Times New Roman" w:hAnsi="Times New Roman"/>
          <w:bCs/>
          <w:color w:val="000000"/>
          <w:sz w:val="28"/>
          <w:szCs w:val="28"/>
        </w:rPr>
        <w:t xml:space="preserve">. </w:t>
      </w:r>
      <w:r w:rsidRPr="00FA1CA2">
        <w:rPr>
          <w:rFonts w:ascii="Times New Roman" w:hAnsi="Times New Roman"/>
          <w:bCs/>
          <w:color w:val="000000"/>
          <w:sz w:val="28"/>
          <w:szCs w:val="28"/>
        </w:rPr>
        <w:t xml:space="preserve">Справочная информация «Судебные и нормативные акты РФ» // URL: </w:t>
      </w:r>
      <w:hyperlink r:id="rId15" w:history="1">
        <w:r w:rsidRPr="00667AD2">
          <w:rPr>
            <w:rStyle w:val="ab"/>
            <w:rFonts w:ascii="Times New Roman" w:hAnsi="Times New Roman"/>
            <w:bCs/>
            <w:sz w:val="28"/>
            <w:szCs w:val="28"/>
          </w:rPr>
          <w:t>https://sudact.ru/</w:t>
        </w:r>
      </w:hyperlink>
      <w:r>
        <w:rPr>
          <w:rFonts w:ascii="Times New Roman" w:hAnsi="Times New Roman"/>
          <w:bCs/>
          <w:color w:val="000000"/>
          <w:sz w:val="28"/>
          <w:szCs w:val="28"/>
        </w:rPr>
        <w:t xml:space="preserve"> </w:t>
      </w:r>
      <w:r w:rsidRPr="00FA1CA2">
        <w:rPr>
          <w:rFonts w:ascii="Times New Roman" w:hAnsi="Times New Roman"/>
          <w:bCs/>
          <w:color w:val="000000"/>
          <w:sz w:val="28"/>
          <w:szCs w:val="28"/>
        </w:rPr>
        <w:t>(дата обращения: 25.11.2021)</w:t>
      </w:r>
      <w:r>
        <w:rPr>
          <w:rFonts w:ascii="Times New Roman" w:hAnsi="Times New Roman"/>
          <w:bCs/>
          <w:color w:val="000000"/>
          <w:sz w:val="28"/>
          <w:szCs w:val="28"/>
        </w:rPr>
        <w:t>.</w:t>
      </w:r>
    </w:p>
    <w:p w14:paraId="0AE7EEDA" w14:textId="781BF86B" w:rsidR="00567A8A" w:rsidRDefault="00567A8A" w:rsidP="001B5144">
      <w:pPr>
        <w:pStyle w:val="a3"/>
        <w:spacing w:line="360" w:lineRule="auto"/>
        <w:ind w:left="0"/>
        <w:jc w:val="both"/>
        <w:rPr>
          <w:rFonts w:ascii="Times New Roman" w:hAnsi="Times New Roman"/>
          <w:bCs/>
          <w:color w:val="000000"/>
          <w:sz w:val="28"/>
          <w:szCs w:val="28"/>
        </w:rPr>
      </w:pPr>
      <w:r>
        <w:rPr>
          <w:rFonts w:ascii="Times New Roman" w:hAnsi="Times New Roman"/>
          <w:bCs/>
          <w:color w:val="000000"/>
          <w:sz w:val="28"/>
          <w:szCs w:val="28"/>
        </w:rPr>
        <w:t xml:space="preserve">15. </w:t>
      </w:r>
      <w:r w:rsidRPr="00567A8A">
        <w:rPr>
          <w:rFonts w:ascii="Times New Roman" w:hAnsi="Times New Roman"/>
          <w:bCs/>
          <w:color w:val="000000"/>
          <w:sz w:val="28"/>
          <w:szCs w:val="28"/>
        </w:rPr>
        <w:t xml:space="preserve">Постановление Конституционного Суда РФ от 25.01.2001 г. № 1-П "По делу о проверке конституционности положения пункта 2 статьи 1070 Гражданского кодекса Российской Федерации в связи с жалобами граждан И.В. Богданова, А.Б. Зернова, С.И. </w:t>
      </w:r>
      <w:proofErr w:type="spellStart"/>
      <w:r w:rsidRPr="00567A8A">
        <w:rPr>
          <w:rFonts w:ascii="Times New Roman" w:hAnsi="Times New Roman"/>
          <w:bCs/>
          <w:color w:val="000000"/>
          <w:sz w:val="28"/>
          <w:szCs w:val="28"/>
        </w:rPr>
        <w:t>Кальянова</w:t>
      </w:r>
      <w:proofErr w:type="spellEnd"/>
      <w:r w:rsidRPr="00567A8A">
        <w:rPr>
          <w:rFonts w:ascii="Times New Roman" w:hAnsi="Times New Roman"/>
          <w:bCs/>
          <w:color w:val="000000"/>
          <w:sz w:val="28"/>
          <w:szCs w:val="28"/>
        </w:rPr>
        <w:t xml:space="preserve"> и Н.В. Труханова" // КонсультантПлюс: справочно-правовая система [Офиц. сайт]. – URL: </w:t>
      </w:r>
      <w:hyperlink r:id="rId16" w:history="1">
        <w:r w:rsidRPr="00667AD2">
          <w:rPr>
            <w:rStyle w:val="ab"/>
            <w:rFonts w:ascii="Times New Roman" w:hAnsi="Times New Roman"/>
            <w:bCs/>
            <w:sz w:val="28"/>
            <w:szCs w:val="28"/>
          </w:rPr>
          <w:t>http://www.consultant.ru/document/cons_doc_LAW_30212/</w:t>
        </w:r>
      </w:hyperlink>
      <w:r>
        <w:rPr>
          <w:rFonts w:ascii="Times New Roman" w:hAnsi="Times New Roman"/>
          <w:bCs/>
          <w:color w:val="000000"/>
          <w:sz w:val="28"/>
          <w:szCs w:val="28"/>
        </w:rPr>
        <w:t xml:space="preserve"> </w:t>
      </w:r>
      <w:r w:rsidRPr="00567A8A">
        <w:rPr>
          <w:rFonts w:ascii="Times New Roman" w:hAnsi="Times New Roman"/>
          <w:bCs/>
          <w:color w:val="000000"/>
          <w:sz w:val="28"/>
          <w:szCs w:val="28"/>
        </w:rPr>
        <w:t>(дата обращения: 13.11.2021).</w:t>
      </w:r>
    </w:p>
    <w:p w14:paraId="2714AED6" w14:textId="7ED28273" w:rsidR="00567A8A" w:rsidRDefault="00567A8A" w:rsidP="001B5144">
      <w:pPr>
        <w:pStyle w:val="a3"/>
        <w:spacing w:line="360" w:lineRule="auto"/>
        <w:ind w:left="0"/>
        <w:jc w:val="both"/>
        <w:rPr>
          <w:rFonts w:ascii="Times New Roman" w:hAnsi="Times New Roman"/>
          <w:bCs/>
          <w:color w:val="000000"/>
          <w:sz w:val="28"/>
          <w:szCs w:val="28"/>
        </w:rPr>
      </w:pPr>
      <w:r>
        <w:rPr>
          <w:rFonts w:ascii="Times New Roman" w:hAnsi="Times New Roman"/>
          <w:bCs/>
          <w:color w:val="000000"/>
          <w:sz w:val="28"/>
          <w:szCs w:val="28"/>
        </w:rPr>
        <w:t xml:space="preserve">15. </w:t>
      </w:r>
      <w:r w:rsidRPr="00567A8A">
        <w:rPr>
          <w:rFonts w:ascii="Times New Roman" w:hAnsi="Times New Roman"/>
          <w:bCs/>
          <w:color w:val="000000"/>
          <w:sz w:val="28"/>
          <w:szCs w:val="28"/>
        </w:rPr>
        <w:t>О применении судами некоторых положений Гражданского кодекса Российской Федерации об ответственности за нарушение обязательств: постановление Пленума ВС РФ от 24.03.2016 № 7 // Бюллетень Верховного Суда РФ. 2016. № 5.</w:t>
      </w:r>
    </w:p>
    <w:p w14:paraId="673E7051" w14:textId="3C7D5627" w:rsidR="000D5E1C" w:rsidRDefault="000D5E1C" w:rsidP="001B5144">
      <w:pPr>
        <w:pStyle w:val="a3"/>
        <w:spacing w:line="360" w:lineRule="auto"/>
        <w:ind w:left="0"/>
        <w:jc w:val="both"/>
        <w:rPr>
          <w:rFonts w:ascii="Times New Roman" w:hAnsi="Times New Roman"/>
          <w:bCs/>
          <w:color w:val="000000"/>
          <w:sz w:val="28"/>
          <w:szCs w:val="28"/>
        </w:rPr>
      </w:pPr>
      <w:r>
        <w:rPr>
          <w:rFonts w:ascii="Times New Roman" w:hAnsi="Times New Roman"/>
          <w:bCs/>
          <w:color w:val="000000"/>
          <w:sz w:val="28"/>
          <w:szCs w:val="28"/>
        </w:rPr>
        <w:lastRenderedPageBreak/>
        <w:t>1</w:t>
      </w:r>
      <w:r w:rsidR="00567A8A">
        <w:rPr>
          <w:rFonts w:ascii="Times New Roman" w:hAnsi="Times New Roman"/>
          <w:bCs/>
          <w:color w:val="000000"/>
          <w:sz w:val="28"/>
          <w:szCs w:val="28"/>
        </w:rPr>
        <w:t>5</w:t>
      </w:r>
      <w:r>
        <w:rPr>
          <w:rFonts w:ascii="Times New Roman" w:hAnsi="Times New Roman"/>
          <w:bCs/>
          <w:color w:val="000000"/>
          <w:sz w:val="28"/>
          <w:szCs w:val="28"/>
        </w:rPr>
        <w:t>. П</w:t>
      </w:r>
      <w:r w:rsidRPr="000D5E1C">
        <w:rPr>
          <w:rFonts w:ascii="Times New Roman" w:hAnsi="Times New Roman"/>
          <w:bCs/>
          <w:color w:val="000000"/>
          <w:sz w:val="28"/>
          <w:szCs w:val="28"/>
        </w:rPr>
        <w:t>остановление Пленума Верховного Суда Российской Федерации</w:t>
      </w:r>
      <w:r>
        <w:rPr>
          <w:rFonts w:ascii="Times New Roman" w:hAnsi="Times New Roman"/>
          <w:bCs/>
          <w:color w:val="000000"/>
          <w:sz w:val="28"/>
          <w:szCs w:val="28"/>
        </w:rPr>
        <w:t xml:space="preserve"> от 24.03.2021 </w:t>
      </w:r>
      <w:r w:rsidRPr="000D5E1C">
        <w:rPr>
          <w:rFonts w:ascii="Times New Roman" w:hAnsi="Times New Roman"/>
          <w:bCs/>
          <w:color w:val="000000"/>
          <w:sz w:val="28"/>
          <w:szCs w:val="28"/>
        </w:rPr>
        <w:t>№7 «О применении судами некоторых положений Гражданского кодекса Российской Федерации об ответственности за нарушение обязательств»</w:t>
      </w:r>
      <w:r>
        <w:rPr>
          <w:rFonts w:ascii="Times New Roman" w:hAnsi="Times New Roman"/>
          <w:bCs/>
          <w:color w:val="000000"/>
          <w:sz w:val="28"/>
          <w:szCs w:val="28"/>
        </w:rPr>
        <w:t xml:space="preserve"> // СПС «Консультант».</w:t>
      </w:r>
    </w:p>
    <w:p w14:paraId="521D4154" w14:textId="65F12801" w:rsidR="00D2539A" w:rsidRDefault="00D2539A" w:rsidP="001B5144">
      <w:pPr>
        <w:pStyle w:val="a3"/>
        <w:spacing w:line="360" w:lineRule="auto"/>
        <w:ind w:left="0"/>
        <w:jc w:val="both"/>
        <w:rPr>
          <w:rFonts w:ascii="Times New Roman" w:hAnsi="Times New Roman"/>
          <w:bCs/>
          <w:color w:val="000000"/>
          <w:sz w:val="28"/>
          <w:szCs w:val="28"/>
        </w:rPr>
      </w:pPr>
      <w:r>
        <w:rPr>
          <w:rFonts w:ascii="Times New Roman" w:hAnsi="Times New Roman"/>
          <w:bCs/>
          <w:color w:val="000000"/>
          <w:sz w:val="28"/>
          <w:szCs w:val="28"/>
        </w:rPr>
        <w:t>1</w:t>
      </w:r>
      <w:r w:rsidR="00567A8A">
        <w:rPr>
          <w:rFonts w:ascii="Times New Roman" w:hAnsi="Times New Roman"/>
          <w:bCs/>
          <w:color w:val="000000"/>
          <w:sz w:val="28"/>
          <w:szCs w:val="28"/>
        </w:rPr>
        <w:t>6</w:t>
      </w:r>
      <w:r>
        <w:rPr>
          <w:rFonts w:ascii="Times New Roman" w:hAnsi="Times New Roman"/>
          <w:bCs/>
          <w:color w:val="000000"/>
          <w:sz w:val="28"/>
          <w:szCs w:val="28"/>
        </w:rPr>
        <w:t xml:space="preserve">. </w:t>
      </w:r>
      <w:r w:rsidRPr="00D2539A">
        <w:rPr>
          <w:rFonts w:ascii="Times New Roman" w:hAnsi="Times New Roman"/>
          <w:bCs/>
          <w:color w:val="000000"/>
          <w:sz w:val="28"/>
          <w:szCs w:val="28"/>
        </w:rPr>
        <w:t xml:space="preserve">Решение Арбитражного суда Приморского края от 28.05.2021г. по делу № А51-3103/2021 URL: </w:t>
      </w:r>
      <w:hyperlink r:id="rId17" w:history="1">
        <w:r w:rsidRPr="00667AD2">
          <w:rPr>
            <w:rStyle w:val="ab"/>
            <w:rFonts w:ascii="Times New Roman" w:hAnsi="Times New Roman"/>
            <w:bCs/>
            <w:sz w:val="28"/>
            <w:szCs w:val="28"/>
          </w:rPr>
          <w:t>https://sudact.ru/arbitral/doc/APp8KyXQyRrO/</w:t>
        </w:r>
      </w:hyperlink>
      <w:r>
        <w:rPr>
          <w:rFonts w:ascii="Times New Roman" w:hAnsi="Times New Roman"/>
          <w:bCs/>
          <w:color w:val="000000"/>
          <w:sz w:val="28"/>
          <w:szCs w:val="28"/>
        </w:rPr>
        <w:t xml:space="preserve"> </w:t>
      </w:r>
      <w:r w:rsidRPr="00D2539A">
        <w:rPr>
          <w:rFonts w:ascii="Times New Roman" w:hAnsi="Times New Roman"/>
          <w:bCs/>
          <w:color w:val="000000"/>
          <w:sz w:val="28"/>
          <w:szCs w:val="28"/>
        </w:rPr>
        <w:t>(дата обращения: 25.11.2021).</w:t>
      </w:r>
    </w:p>
    <w:p w14:paraId="1E215005" w14:textId="4B29737E" w:rsidR="00D2539A" w:rsidRDefault="00D2539A" w:rsidP="001B5144">
      <w:pPr>
        <w:pStyle w:val="a3"/>
        <w:spacing w:line="360" w:lineRule="auto"/>
        <w:ind w:left="0"/>
        <w:jc w:val="both"/>
        <w:rPr>
          <w:rFonts w:ascii="Times New Roman" w:hAnsi="Times New Roman"/>
          <w:bCs/>
          <w:color w:val="000000"/>
          <w:sz w:val="28"/>
          <w:szCs w:val="28"/>
        </w:rPr>
      </w:pPr>
      <w:r>
        <w:rPr>
          <w:rFonts w:ascii="Times New Roman" w:hAnsi="Times New Roman"/>
          <w:bCs/>
          <w:color w:val="000000"/>
          <w:sz w:val="28"/>
          <w:szCs w:val="28"/>
        </w:rPr>
        <w:t>1</w:t>
      </w:r>
      <w:r w:rsidR="00567A8A">
        <w:rPr>
          <w:rFonts w:ascii="Times New Roman" w:hAnsi="Times New Roman"/>
          <w:bCs/>
          <w:color w:val="000000"/>
          <w:sz w:val="28"/>
          <w:szCs w:val="28"/>
        </w:rPr>
        <w:t>7</w:t>
      </w:r>
      <w:r>
        <w:rPr>
          <w:rFonts w:ascii="Times New Roman" w:hAnsi="Times New Roman"/>
          <w:bCs/>
          <w:color w:val="000000"/>
          <w:sz w:val="28"/>
          <w:szCs w:val="28"/>
        </w:rPr>
        <w:t xml:space="preserve">. </w:t>
      </w:r>
      <w:r w:rsidRPr="00D2539A">
        <w:rPr>
          <w:rFonts w:ascii="Times New Roman" w:hAnsi="Times New Roman"/>
          <w:bCs/>
          <w:color w:val="000000"/>
          <w:sz w:val="28"/>
          <w:szCs w:val="28"/>
        </w:rPr>
        <w:t xml:space="preserve">Решение Ярославского районного суда Ярославской области от 15.03.2021 г. дело № 2-646/2021 URL: </w:t>
      </w:r>
      <w:hyperlink r:id="rId18" w:history="1">
        <w:r w:rsidRPr="00667AD2">
          <w:rPr>
            <w:rStyle w:val="ab"/>
            <w:rFonts w:ascii="Times New Roman" w:hAnsi="Times New Roman"/>
            <w:bCs/>
            <w:sz w:val="28"/>
            <w:szCs w:val="28"/>
          </w:rPr>
          <w:t>https://sudact.ru/regular/doc/qqdlg2byygrW/</w:t>
        </w:r>
      </w:hyperlink>
      <w:r>
        <w:rPr>
          <w:rFonts w:ascii="Times New Roman" w:hAnsi="Times New Roman"/>
          <w:bCs/>
          <w:color w:val="000000"/>
          <w:sz w:val="28"/>
          <w:szCs w:val="28"/>
        </w:rPr>
        <w:t xml:space="preserve"> </w:t>
      </w:r>
      <w:r w:rsidRPr="00D2539A">
        <w:rPr>
          <w:rFonts w:ascii="Times New Roman" w:hAnsi="Times New Roman"/>
          <w:bCs/>
          <w:color w:val="000000"/>
          <w:sz w:val="28"/>
          <w:szCs w:val="28"/>
        </w:rPr>
        <w:t>(дата обращения: 25.11.2021).</w:t>
      </w:r>
    </w:p>
    <w:p w14:paraId="4D04E957" w14:textId="14CB9F20" w:rsidR="00D2539A" w:rsidRDefault="00D2539A" w:rsidP="001B5144">
      <w:pPr>
        <w:pStyle w:val="a3"/>
        <w:spacing w:line="360" w:lineRule="auto"/>
        <w:ind w:left="0"/>
        <w:jc w:val="both"/>
        <w:rPr>
          <w:rFonts w:ascii="Times New Roman" w:hAnsi="Times New Roman"/>
          <w:bCs/>
          <w:color w:val="000000"/>
          <w:sz w:val="28"/>
          <w:szCs w:val="28"/>
        </w:rPr>
      </w:pPr>
      <w:r>
        <w:rPr>
          <w:rFonts w:ascii="Times New Roman" w:hAnsi="Times New Roman"/>
          <w:bCs/>
          <w:color w:val="000000"/>
          <w:sz w:val="28"/>
          <w:szCs w:val="28"/>
        </w:rPr>
        <w:t>1</w:t>
      </w:r>
      <w:r w:rsidR="00567A8A">
        <w:rPr>
          <w:rFonts w:ascii="Times New Roman" w:hAnsi="Times New Roman"/>
          <w:bCs/>
          <w:color w:val="000000"/>
          <w:sz w:val="28"/>
          <w:szCs w:val="28"/>
        </w:rPr>
        <w:t>8</w:t>
      </w:r>
      <w:r>
        <w:rPr>
          <w:rFonts w:ascii="Times New Roman" w:hAnsi="Times New Roman"/>
          <w:bCs/>
          <w:color w:val="000000"/>
          <w:sz w:val="28"/>
          <w:szCs w:val="28"/>
        </w:rPr>
        <w:t xml:space="preserve">. </w:t>
      </w:r>
      <w:r w:rsidRPr="00D2539A">
        <w:rPr>
          <w:rFonts w:ascii="Times New Roman" w:hAnsi="Times New Roman"/>
          <w:bCs/>
          <w:color w:val="000000"/>
          <w:sz w:val="28"/>
          <w:szCs w:val="28"/>
        </w:rPr>
        <w:t xml:space="preserve">Решение Арбитражного суда города Москвы от 23.06.2021 г. дело № А40-52777/21-65-428 URL: </w:t>
      </w:r>
      <w:hyperlink r:id="rId19" w:history="1">
        <w:r w:rsidRPr="00667AD2">
          <w:rPr>
            <w:rStyle w:val="ab"/>
            <w:rFonts w:ascii="Times New Roman" w:hAnsi="Times New Roman"/>
            <w:bCs/>
            <w:sz w:val="28"/>
            <w:szCs w:val="28"/>
          </w:rPr>
          <w:t>https://sudact.ru/arbitral/doc/Dbvd76neW5oL/</w:t>
        </w:r>
      </w:hyperlink>
      <w:r>
        <w:rPr>
          <w:rFonts w:ascii="Times New Roman" w:hAnsi="Times New Roman"/>
          <w:bCs/>
          <w:color w:val="000000"/>
          <w:sz w:val="28"/>
          <w:szCs w:val="28"/>
        </w:rPr>
        <w:t xml:space="preserve"> </w:t>
      </w:r>
      <w:r w:rsidRPr="00D2539A">
        <w:rPr>
          <w:rFonts w:ascii="Times New Roman" w:hAnsi="Times New Roman"/>
          <w:bCs/>
          <w:color w:val="000000"/>
          <w:sz w:val="28"/>
          <w:szCs w:val="28"/>
        </w:rPr>
        <w:t>(дата обращения: 25.11.2021).</w:t>
      </w:r>
    </w:p>
    <w:p w14:paraId="0E9F10D1" w14:textId="54435D33" w:rsidR="00D2539A" w:rsidRDefault="00D2539A" w:rsidP="001B5144">
      <w:pPr>
        <w:pStyle w:val="a3"/>
        <w:spacing w:line="360" w:lineRule="auto"/>
        <w:ind w:left="0"/>
        <w:jc w:val="both"/>
        <w:rPr>
          <w:rFonts w:ascii="Times New Roman" w:hAnsi="Times New Roman"/>
          <w:bCs/>
          <w:color w:val="000000"/>
          <w:sz w:val="28"/>
          <w:szCs w:val="28"/>
        </w:rPr>
      </w:pPr>
      <w:r>
        <w:rPr>
          <w:rFonts w:ascii="Times New Roman" w:hAnsi="Times New Roman"/>
          <w:bCs/>
          <w:color w:val="000000"/>
          <w:sz w:val="28"/>
          <w:szCs w:val="28"/>
        </w:rPr>
        <w:t>1</w:t>
      </w:r>
      <w:r w:rsidR="00567A8A">
        <w:rPr>
          <w:rFonts w:ascii="Times New Roman" w:hAnsi="Times New Roman"/>
          <w:bCs/>
          <w:color w:val="000000"/>
          <w:sz w:val="28"/>
          <w:szCs w:val="28"/>
        </w:rPr>
        <w:t>9</w:t>
      </w:r>
      <w:r>
        <w:rPr>
          <w:rFonts w:ascii="Times New Roman" w:hAnsi="Times New Roman"/>
          <w:bCs/>
          <w:color w:val="000000"/>
          <w:sz w:val="28"/>
          <w:szCs w:val="28"/>
        </w:rPr>
        <w:t xml:space="preserve">. </w:t>
      </w:r>
      <w:r w:rsidRPr="00D2539A">
        <w:rPr>
          <w:rFonts w:ascii="Times New Roman" w:hAnsi="Times New Roman"/>
          <w:bCs/>
          <w:color w:val="000000"/>
          <w:sz w:val="28"/>
          <w:szCs w:val="28"/>
        </w:rPr>
        <w:t xml:space="preserve">Решение Арбитражного суда Красноярского края от 15.06.2021 г. дело № А33-7507/2021 URL: </w:t>
      </w:r>
      <w:hyperlink r:id="rId20" w:history="1">
        <w:r w:rsidRPr="00667AD2">
          <w:rPr>
            <w:rStyle w:val="ab"/>
            <w:rFonts w:ascii="Times New Roman" w:hAnsi="Times New Roman"/>
            <w:bCs/>
            <w:sz w:val="28"/>
            <w:szCs w:val="28"/>
          </w:rPr>
          <w:t>https://sudact.ru/arbitral/doc/vur0yQ1DLdlT/</w:t>
        </w:r>
      </w:hyperlink>
      <w:r>
        <w:rPr>
          <w:rFonts w:ascii="Times New Roman" w:hAnsi="Times New Roman"/>
          <w:bCs/>
          <w:color w:val="000000"/>
          <w:sz w:val="28"/>
          <w:szCs w:val="28"/>
        </w:rPr>
        <w:t xml:space="preserve"> </w:t>
      </w:r>
      <w:r w:rsidRPr="00D2539A">
        <w:rPr>
          <w:rFonts w:ascii="Times New Roman" w:hAnsi="Times New Roman"/>
          <w:bCs/>
          <w:color w:val="000000"/>
          <w:sz w:val="28"/>
          <w:szCs w:val="28"/>
        </w:rPr>
        <w:t>(дата обращения: 25.11.2021).</w:t>
      </w:r>
    </w:p>
    <w:p w14:paraId="558CD366" w14:textId="003DA5B3" w:rsidR="00D2539A" w:rsidRDefault="00567A8A" w:rsidP="001B5144">
      <w:pPr>
        <w:pStyle w:val="a3"/>
        <w:spacing w:line="360" w:lineRule="auto"/>
        <w:ind w:left="0"/>
        <w:jc w:val="both"/>
        <w:rPr>
          <w:rFonts w:ascii="Times New Roman" w:hAnsi="Times New Roman"/>
          <w:bCs/>
          <w:color w:val="000000"/>
          <w:sz w:val="28"/>
          <w:szCs w:val="28"/>
        </w:rPr>
      </w:pPr>
      <w:r>
        <w:rPr>
          <w:rFonts w:ascii="Times New Roman" w:hAnsi="Times New Roman"/>
          <w:bCs/>
          <w:color w:val="000000"/>
          <w:sz w:val="28"/>
          <w:szCs w:val="28"/>
        </w:rPr>
        <w:t>20</w:t>
      </w:r>
      <w:r w:rsidR="00D2539A">
        <w:rPr>
          <w:rFonts w:ascii="Times New Roman" w:hAnsi="Times New Roman"/>
          <w:bCs/>
          <w:color w:val="000000"/>
          <w:sz w:val="28"/>
          <w:szCs w:val="28"/>
        </w:rPr>
        <w:t xml:space="preserve">. </w:t>
      </w:r>
      <w:r w:rsidR="00D2539A" w:rsidRPr="00D2539A">
        <w:rPr>
          <w:rFonts w:ascii="Times New Roman" w:hAnsi="Times New Roman"/>
          <w:bCs/>
          <w:color w:val="000000"/>
          <w:sz w:val="28"/>
          <w:szCs w:val="28"/>
        </w:rPr>
        <w:t xml:space="preserve">Решение Липецкого районного суда Липецкой области от 14.11.2018 г. дело № 2-2036/2018 URL: </w:t>
      </w:r>
      <w:hyperlink r:id="rId21" w:history="1">
        <w:r w:rsidR="00D2539A" w:rsidRPr="00667AD2">
          <w:rPr>
            <w:rStyle w:val="ab"/>
            <w:rFonts w:ascii="Times New Roman" w:hAnsi="Times New Roman"/>
            <w:bCs/>
            <w:sz w:val="28"/>
            <w:szCs w:val="28"/>
          </w:rPr>
          <w:t>https://sudact.ru/regular/doc/T6orlJhrENNC/</w:t>
        </w:r>
      </w:hyperlink>
      <w:r w:rsidR="00D2539A">
        <w:rPr>
          <w:rFonts w:ascii="Times New Roman" w:hAnsi="Times New Roman"/>
          <w:bCs/>
          <w:color w:val="000000"/>
          <w:sz w:val="28"/>
          <w:szCs w:val="28"/>
        </w:rPr>
        <w:t xml:space="preserve"> </w:t>
      </w:r>
      <w:r w:rsidR="00D2539A" w:rsidRPr="00D2539A">
        <w:rPr>
          <w:rFonts w:ascii="Times New Roman" w:hAnsi="Times New Roman"/>
          <w:bCs/>
          <w:color w:val="000000"/>
          <w:sz w:val="28"/>
          <w:szCs w:val="28"/>
        </w:rPr>
        <w:t>(дата обращения: 25.11.2021).</w:t>
      </w:r>
    </w:p>
    <w:p w14:paraId="66B952B0" w14:textId="77777777" w:rsidR="00FA1CA2" w:rsidRPr="00FA1CA2" w:rsidRDefault="00FA1CA2" w:rsidP="001B5144">
      <w:pPr>
        <w:pStyle w:val="a3"/>
        <w:spacing w:line="360" w:lineRule="auto"/>
        <w:ind w:left="0"/>
        <w:jc w:val="both"/>
        <w:rPr>
          <w:rFonts w:ascii="Times New Roman" w:hAnsi="Times New Roman"/>
          <w:bCs/>
          <w:color w:val="000000"/>
          <w:sz w:val="28"/>
          <w:szCs w:val="28"/>
        </w:rPr>
      </w:pPr>
    </w:p>
    <w:p w14:paraId="08B250BF" w14:textId="3BD07093" w:rsidR="006D55C2" w:rsidRDefault="006D55C2" w:rsidP="001B5144">
      <w:pPr>
        <w:pStyle w:val="a3"/>
        <w:spacing w:line="360" w:lineRule="auto"/>
        <w:rPr>
          <w:rFonts w:ascii="Times New Roman" w:hAnsi="Times New Roman"/>
          <w:b/>
          <w:color w:val="000000"/>
          <w:sz w:val="28"/>
          <w:szCs w:val="28"/>
        </w:rPr>
      </w:pPr>
    </w:p>
    <w:p w14:paraId="467B924A" w14:textId="0DA80763" w:rsidR="006D55C2" w:rsidRDefault="006D55C2" w:rsidP="001B5144">
      <w:pPr>
        <w:pStyle w:val="a3"/>
        <w:spacing w:line="360" w:lineRule="auto"/>
        <w:rPr>
          <w:rFonts w:ascii="Times New Roman" w:hAnsi="Times New Roman"/>
          <w:b/>
          <w:color w:val="000000"/>
          <w:sz w:val="28"/>
          <w:szCs w:val="28"/>
        </w:rPr>
      </w:pPr>
    </w:p>
    <w:p w14:paraId="02302707" w14:textId="0C55E4A7" w:rsidR="006D55C2" w:rsidRDefault="006D55C2" w:rsidP="001B5144">
      <w:pPr>
        <w:pStyle w:val="a3"/>
        <w:spacing w:line="360" w:lineRule="auto"/>
        <w:rPr>
          <w:rFonts w:ascii="Times New Roman" w:hAnsi="Times New Roman"/>
          <w:b/>
          <w:color w:val="000000"/>
          <w:sz w:val="28"/>
          <w:szCs w:val="28"/>
        </w:rPr>
      </w:pPr>
    </w:p>
    <w:p w14:paraId="56319B7B" w14:textId="4826B316" w:rsidR="006D55C2" w:rsidRDefault="006D55C2" w:rsidP="001B5144">
      <w:pPr>
        <w:pStyle w:val="a3"/>
        <w:spacing w:line="360" w:lineRule="auto"/>
        <w:rPr>
          <w:rFonts w:ascii="Times New Roman" w:hAnsi="Times New Roman"/>
          <w:b/>
          <w:color w:val="000000"/>
          <w:sz w:val="28"/>
          <w:szCs w:val="28"/>
        </w:rPr>
      </w:pPr>
    </w:p>
    <w:p w14:paraId="0FB135C0" w14:textId="1C67C9AA" w:rsidR="006D55C2" w:rsidRDefault="006D55C2" w:rsidP="001B5144">
      <w:pPr>
        <w:pStyle w:val="a3"/>
        <w:spacing w:line="360" w:lineRule="auto"/>
        <w:rPr>
          <w:rFonts w:ascii="Times New Roman" w:hAnsi="Times New Roman"/>
          <w:b/>
          <w:color w:val="000000"/>
          <w:sz w:val="28"/>
          <w:szCs w:val="28"/>
        </w:rPr>
      </w:pPr>
    </w:p>
    <w:p w14:paraId="54B03A1A" w14:textId="07B1CBE5" w:rsidR="006D55C2" w:rsidRDefault="006D55C2" w:rsidP="001B5144">
      <w:pPr>
        <w:pStyle w:val="a3"/>
        <w:spacing w:line="360" w:lineRule="auto"/>
        <w:rPr>
          <w:rFonts w:ascii="Times New Roman" w:hAnsi="Times New Roman"/>
          <w:b/>
          <w:color w:val="000000"/>
          <w:sz w:val="28"/>
          <w:szCs w:val="28"/>
        </w:rPr>
      </w:pPr>
    </w:p>
    <w:p w14:paraId="4AE7B881" w14:textId="550B9C84" w:rsidR="006D55C2" w:rsidRDefault="006D55C2" w:rsidP="001B5144">
      <w:pPr>
        <w:pStyle w:val="a3"/>
        <w:spacing w:line="360" w:lineRule="auto"/>
        <w:rPr>
          <w:rFonts w:ascii="Times New Roman" w:hAnsi="Times New Roman"/>
          <w:b/>
          <w:color w:val="000000"/>
          <w:sz w:val="28"/>
          <w:szCs w:val="28"/>
        </w:rPr>
      </w:pPr>
    </w:p>
    <w:p w14:paraId="39804BD8" w14:textId="09EA79C9" w:rsidR="00095C23" w:rsidRDefault="00095C23" w:rsidP="001B5144">
      <w:pPr>
        <w:pStyle w:val="a3"/>
        <w:spacing w:line="360" w:lineRule="auto"/>
        <w:rPr>
          <w:rFonts w:ascii="Times New Roman" w:hAnsi="Times New Roman"/>
          <w:b/>
          <w:color w:val="000000"/>
          <w:sz w:val="28"/>
          <w:szCs w:val="28"/>
        </w:rPr>
      </w:pPr>
    </w:p>
    <w:p w14:paraId="034EBF1B" w14:textId="7F06334A" w:rsidR="00095C23" w:rsidRDefault="00095C23" w:rsidP="001B5144">
      <w:pPr>
        <w:pStyle w:val="a3"/>
        <w:spacing w:line="360" w:lineRule="auto"/>
        <w:rPr>
          <w:rFonts w:ascii="Times New Roman" w:hAnsi="Times New Roman"/>
          <w:b/>
          <w:color w:val="000000"/>
          <w:sz w:val="28"/>
          <w:szCs w:val="28"/>
        </w:rPr>
      </w:pPr>
    </w:p>
    <w:p w14:paraId="405761F6" w14:textId="77777777" w:rsidR="006D55C2" w:rsidRPr="00FA5AB0" w:rsidRDefault="006D55C2" w:rsidP="001B5144">
      <w:pPr>
        <w:spacing w:line="360" w:lineRule="auto"/>
        <w:rPr>
          <w:rFonts w:ascii="Times New Roman" w:hAnsi="Times New Roman"/>
          <w:b/>
          <w:color w:val="000000"/>
          <w:sz w:val="28"/>
          <w:szCs w:val="28"/>
        </w:rPr>
      </w:pPr>
    </w:p>
    <w:p w14:paraId="7597E339" w14:textId="4DC674A4" w:rsidR="003A5A5B" w:rsidRPr="000073D3" w:rsidRDefault="003A5A5B" w:rsidP="001B5144">
      <w:pPr>
        <w:pStyle w:val="1"/>
        <w:spacing w:before="0" w:line="360" w:lineRule="auto"/>
        <w:jc w:val="center"/>
        <w:rPr>
          <w:rFonts w:ascii="Times New Roman" w:hAnsi="Times New Roman"/>
          <w:b/>
          <w:color w:val="000000"/>
          <w:sz w:val="28"/>
          <w:szCs w:val="28"/>
        </w:rPr>
      </w:pPr>
      <w:bookmarkStart w:id="22" w:name="_Toc89429821"/>
      <w:r w:rsidRPr="000073D3">
        <w:rPr>
          <w:rFonts w:ascii="Times New Roman" w:hAnsi="Times New Roman"/>
          <w:b/>
          <w:color w:val="000000"/>
          <w:sz w:val="28"/>
          <w:szCs w:val="28"/>
        </w:rPr>
        <w:lastRenderedPageBreak/>
        <w:t>ПРИЛОЖЕНИЕ №1.</w:t>
      </w:r>
      <w:bookmarkEnd w:id="22"/>
    </w:p>
    <w:p w14:paraId="517598D6" w14:textId="1161861A" w:rsidR="00031916" w:rsidRDefault="00031916" w:rsidP="001B5144">
      <w:pPr>
        <w:spacing w:line="360" w:lineRule="auto"/>
        <w:jc w:val="center"/>
        <w:rPr>
          <w:rFonts w:ascii="Times New Roman" w:hAnsi="Times New Roman"/>
          <w:bCs/>
          <w:color w:val="000000"/>
          <w:sz w:val="28"/>
          <w:szCs w:val="28"/>
        </w:rPr>
      </w:pPr>
      <w:r>
        <w:rPr>
          <w:rFonts w:ascii="Times New Roman" w:hAnsi="Times New Roman"/>
          <w:bCs/>
          <w:color w:val="000000"/>
          <w:sz w:val="28"/>
          <w:szCs w:val="28"/>
        </w:rPr>
        <w:t>Практика рассмотрения судебных споров, связанных с виной, как одним из условий гражданско-правовой ответственности</w:t>
      </w:r>
    </w:p>
    <w:p w14:paraId="541D30AE" w14:textId="3AE0E06A" w:rsidR="003A5A5B" w:rsidRPr="007A664D" w:rsidRDefault="003A5A5B" w:rsidP="001B5144">
      <w:pPr>
        <w:pStyle w:val="a3"/>
        <w:numPr>
          <w:ilvl w:val="1"/>
          <w:numId w:val="3"/>
        </w:numPr>
        <w:spacing w:line="360" w:lineRule="auto"/>
        <w:ind w:left="0" w:firstLine="709"/>
        <w:jc w:val="both"/>
        <w:rPr>
          <w:rFonts w:ascii="Times New Roman" w:hAnsi="Times New Roman"/>
          <w:bCs/>
          <w:color w:val="000000"/>
          <w:sz w:val="28"/>
          <w:szCs w:val="28"/>
        </w:rPr>
      </w:pPr>
      <w:r w:rsidRPr="007A664D">
        <w:rPr>
          <w:rFonts w:ascii="Times New Roman" w:hAnsi="Times New Roman"/>
          <w:bCs/>
          <w:color w:val="000000"/>
          <w:sz w:val="28"/>
          <w:szCs w:val="28"/>
        </w:rPr>
        <w:t>Решение Арбитражного суда Красноярского края от 15 июня 2021</w:t>
      </w:r>
      <w:r w:rsidR="00D73216">
        <w:rPr>
          <w:rFonts w:ascii="Times New Roman" w:hAnsi="Times New Roman"/>
          <w:bCs/>
          <w:color w:val="000000"/>
          <w:sz w:val="28"/>
          <w:szCs w:val="28"/>
        </w:rPr>
        <w:t xml:space="preserve"> г.</w:t>
      </w:r>
      <w:r w:rsidR="00031916" w:rsidRPr="007A664D">
        <w:rPr>
          <w:rFonts w:ascii="Times New Roman" w:hAnsi="Times New Roman"/>
          <w:bCs/>
          <w:color w:val="000000"/>
          <w:sz w:val="28"/>
          <w:szCs w:val="28"/>
        </w:rPr>
        <w:t xml:space="preserve"> по делу</w:t>
      </w:r>
      <w:r w:rsidR="00C67721">
        <w:rPr>
          <w:rFonts w:ascii="Times New Roman" w:hAnsi="Times New Roman"/>
          <w:bCs/>
          <w:color w:val="000000"/>
          <w:sz w:val="28"/>
          <w:szCs w:val="28"/>
        </w:rPr>
        <w:t xml:space="preserve"> </w:t>
      </w:r>
      <w:r w:rsidR="00031916" w:rsidRPr="007A664D">
        <w:rPr>
          <w:rFonts w:ascii="Times New Roman" w:hAnsi="Times New Roman"/>
          <w:bCs/>
          <w:color w:val="000000"/>
          <w:sz w:val="28"/>
          <w:szCs w:val="28"/>
        </w:rPr>
        <w:t xml:space="preserve">№ А33-7507/2021 </w:t>
      </w:r>
      <w:r w:rsidR="00031916" w:rsidRPr="007A664D">
        <w:rPr>
          <w:rFonts w:ascii="Times New Roman" w:hAnsi="Times New Roman"/>
          <w:bCs/>
          <w:color w:val="000000"/>
          <w:sz w:val="28"/>
          <w:szCs w:val="28"/>
          <w:lang w:val="en-US"/>
        </w:rPr>
        <w:t>URL</w:t>
      </w:r>
      <w:r w:rsidR="00031916" w:rsidRPr="007A664D">
        <w:rPr>
          <w:rFonts w:ascii="Times New Roman" w:hAnsi="Times New Roman"/>
          <w:bCs/>
          <w:color w:val="000000"/>
          <w:sz w:val="28"/>
          <w:szCs w:val="28"/>
        </w:rPr>
        <w:t>:</w:t>
      </w:r>
      <w:proofErr w:type="spellStart"/>
      <w:r w:rsidR="0052581E">
        <w:fldChar w:fldCharType="begin"/>
      </w:r>
      <w:r w:rsidR="0052581E">
        <w:instrText xml:space="preserve"> HYPERLINK "https://sudact.ru/arbitral/doc/vur0yQ1DLdlT/" </w:instrText>
      </w:r>
      <w:r w:rsidR="0052581E">
        <w:fldChar w:fldCharType="separate"/>
      </w:r>
      <w:r w:rsidR="00D73216" w:rsidRPr="00853C6E">
        <w:rPr>
          <w:rStyle w:val="ab"/>
          <w:rFonts w:ascii="Times New Roman" w:hAnsi="Times New Roman"/>
          <w:bCs/>
          <w:sz w:val="28"/>
          <w:szCs w:val="28"/>
        </w:rPr>
        <w:t>https</w:t>
      </w:r>
      <w:proofErr w:type="spellEnd"/>
      <w:r w:rsidR="00D73216" w:rsidRPr="00853C6E">
        <w:rPr>
          <w:rStyle w:val="ab"/>
          <w:rFonts w:ascii="Times New Roman" w:hAnsi="Times New Roman"/>
          <w:bCs/>
          <w:sz w:val="28"/>
          <w:szCs w:val="28"/>
        </w:rPr>
        <w:t>://sudact.ru/</w:t>
      </w:r>
      <w:proofErr w:type="spellStart"/>
      <w:r w:rsidR="00D73216" w:rsidRPr="00853C6E">
        <w:rPr>
          <w:rStyle w:val="ab"/>
          <w:rFonts w:ascii="Times New Roman" w:hAnsi="Times New Roman"/>
          <w:bCs/>
          <w:sz w:val="28"/>
          <w:szCs w:val="28"/>
        </w:rPr>
        <w:t>arbitral</w:t>
      </w:r>
      <w:proofErr w:type="spellEnd"/>
      <w:r w:rsidR="00D73216" w:rsidRPr="00853C6E">
        <w:rPr>
          <w:rStyle w:val="ab"/>
          <w:rFonts w:ascii="Times New Roman" w:hAnsi="Times New Roman"/>
          <w:bCs/>
          <w:sz w:val="28"/>
          <w:szCs w:val="28"/>
        </w:rPr>
        <w:t>/</w:t>
      </w:r>
      <w:proofErr w:type="spellStart"/>
      <w:r w:rsidR="00D73216" w:rsidRPr="00853C6E">
        <w:rPr>
          <w:rStyle w:val="ab"/>
          <w:rFonts w:ascii="Times New Roman" w:hAnsi="Times New Roman"/>
          <w:bCs/>
          <w:sz w:val="28"/>
          <w:szCs w:val="28"/>
        </w:rPr>
        <w:t>doc</w:t>
      </w:r>
      <w:proofErr w:type="spellEnd"/>
      <w:r w:rsidR="00D73216" w:rsidRPr="00853C6E">
        <w:rPr>
          <w:rStyle w:val="ab"/>
          <w:rFonts w:ascii="Times New Roman" w:hAnsi="Times New Roman"/>
          <w:bCs/>
          <w:sz w:val="28"/>
          <w:szCs w:val="28"/>
        </w:rPr>
        <w:t>/vur0yQ1DLdlT/</w:t>
      </w:r>
      <w:r w:rsidR="0052581E">
        <w:rPr>
          <w:rStyle w:val="ab"/>
          <w:rFonts w:ascii="Times New Roman" w:hAnsi="Times New Roman"/>
          <w:bCs/>
          <w:sz w:val="28"/>
          <w:szCs w:val="28"/>
        </w:rPr>
        <w:fldChar w:fldCharType="end"/>
      </w:r>
      <w:r w:rsidR="007A664D" w:rsidRPr="007A664D">
        <w:rPr>
          <w:rFonts w:ascii="Times New Roman" w:hAnsi="Times New Roman"/>
          <w:bCs/>
          <w:color w:val="000000"/>
          <w:sz w:val="28"/>
          <w:szCs w:val="28"/>
        </w:rPr>
        <w:t xml:space="preserve"> (дата обращения: 25.11.2021).</w:t>
      </w:r>
    </w:p>
    <w:p w14:paraId="4E8581B5" w14:textId="49FD453B" w:rsidR="007A664D" w:rsidRDefault="005B052F" w:rsidP="001B5144">
      <w:pPr>
        <w:pStyle w:val="a3"/>
        <w:numPr>
          <w:ilvl w:val="1"/>
          <w:numId w:val="3"/>
        </w:numPr>
        <w:spacing w:line="360" w:lineRule="auto"/>
        <w:ind w:left="0" w:firstLine="709"/>
        <w:jc w:val="both"/>
        <w:rPr>
          <w:rFonts w:ascii="Times New Roman" w:hAnsi="Times New Roman"/>
          <w:bCs/>
          <w:color w:val="000000"/>
          <w:sz w:val="28"/>
          <w:szCs w:val="28"/>
        </w:rPr>
      </w:pPr>
      <w:r>
        <w:rPr>
          <w:rFonts w:ascii="Times New Roman" w:hAnsi="Times New Roman"/>
          <w:bCs/>
          <w:color w:val="000000"/>
          <w:sz w:val="28"/>
          <w:szCs w:val="28"/>
        </w:rPr>
        <w:t>О</w:t>
      </w:r>
      <w:r w:rsidRPr="005B052F">
        <w:rPr>
          <w:rFonts w:ascii="Times New Roman" w:hAnsi="Times New Roman"/>
          <w:bCs/>
          <w:color w:val="000000"/>
          <w:sz w:val="28"/>
          <w:szCs w:val="28"/>
        </w:rPr>
        <w:t>бщество с ограниченной ответственностью «</w:t>
      </w:r>
      <w:proofErr w:type="spellStart"/>
      <w:r w:rsidRPr="005B052F">
        <w:rPr>
          <w:rFonts w:ascii="Times New Roman" w:hAnsi="Times New Roman"/>
          <w:bCs/>
          <w:color w:val="000000"/>
          <w:sz w:val="28"/>
          <w:szCs w:val="28"/>
        </w:rPr>
        <w:t>Гемодиализный</w:t>
      </w:r>
      <w:proofErr w:type="spellEnd"/>
      <w:r w:rsidRPr="005B052F">
        <w:rPr>
          <w:rFonts w:ascii="Times New Roman" w:hAnsi="Times New Roman"/>
          <w:bCs/>
          <w:color w:val="000000"/>
          <w:sz w:val="28"/>
          <w:szCs w:val="28"/>
        </w:rPr>
        <w:t xml:space="preserve"> центр Красноярск» (далее – истец) обратилось в Арбитражный суд Красноярского края с иском к обществу с ограниченной ответственностью «</w:t>
      </w:r>
      <w:proofErr w:type="spellStart"/>
      <w:r w:rsidRPr="005B052F">
        <w:rPr>
          <w:rFonts w:ascii="Times New Roman" w:hAnsi="Times New Roman"/>
          <w:bCs/>
          <w:color w:val="000000"/>
          <w:sz w:val="28"/>
          <w:szCs w:val="28"/>
        </w:rPr>
        <w:t>Спайдерс</w:t>
      </w:r>
      <w:proofErr w:type="spellEnd"/>
      <w:r w:rsidRPr="005B052F">
        <w:rPr>
          <w:rFonts w:ascii="Times New Roman" w:hAnsi="Times New Roman"/>
          <w:bCs/>
          <w:color w:val="000000"/>
          <w:sz w:val="28"/>
          <w:szCs w:val="28"/>
        </w:rPr>
        <w:t>» (далее – ответчик) о взыскании 319 704,84 руб. причиненного вреда имуществу, 12 000 руб. стоимости независимой экспертизы, 10 000 руб. оплаченного штрафа.</w:t>
      </w:r>
    </w:p>
    <w:p w14:paraId="1455B9F6" w14:textId="6D47653B" w:rsidR="007B36D3" w:rsidRDefault="007B36D3" w:rsidP="001B5144">
      <w:pPr>
        <w:pStyle w:val="a3"/>
        <w:spacing w:line="360" w:lineRule="auto"/>
        <w:ind w:left="0" w:firstLine="709"/>
        <w:jc w:val="both"/>
        <w:rPr>
          <w:rFonts w:ascii="Times New Roman" w:hAnsi="Times New Roman"/>
          <w:bCs/>
          <w:color w:val="000000"/>
          <w:sz w:val="28"/>
          <w:szCs w:val="28"/>
        </w:rPr>
      </w:pPr>
      <w:r w:rsidRPr="007B36D3">
        <w:rPr>
          <w:rFonts w:ascii="Times New Roman" w:hAnsi="Times New Roman"/>
          <w:bCs/>
          <w:color w:val="000000"/>
          <w:sz w:val="28"/>
          <w:szCs w:val="28"/>
        </w:rPr>
        <w:t>Согласно статье 393 Гражданского кодекса Российской Федерации должник обязан возместить кредитору убытки, причиненные неисполнением или ненадлежащим исполнение обязательства. Если иное не установлено законом, использование кредитором иных способов защиты нарушенных прав, предусмотренных законом или договором, не лишает его права требовать от должника возмещения убытков, причиненных неисполнением или ненадлежащим исполнением обязательства (часть 1). Убытки определяются в соответствии с правилами, предусмотренными статьей 15 Кодекса. Возмещение убытков в полном размере означает, что в результате их возмещения кредитор должен быть поставлен в положение, в котором он находился бы, если бы обязательство было исполнено надлежащим образом (часть 2).</w:t>
      </w:r>
    </w:p>
    <w:p w14:paraId="67036DCF" w14:textId="0832EF4A" w:rsidR="007B36D3" w:rsidRDefault="007B36D3" w:rsidP="001B5144">
      <w:pPr>
        <w:pStyle w:val="a3"/>
        <w:spacing w:line="360" w:lineRule="auto"/>
        <w:ind w:left="0" w:firstLine="709"/>
        <w:jc w:val="both"/>
        <w:rPr>
          <w:rFonts w:ascii="Times New Roman" w:hAnsi="Times New Roman"/>
          <w:bCs/>
          <w:color w:val="000000"/>
          <w:sz w:val="28"/>
          <w:szCs w:val="28"/>
        </w:rPr>
      </w:pPr>
      <w:r w:rsidRPr="007B36D3">
        <w:rPr>
          <w:rFonts w:ascii="Times New Roman" w:hAnsi="Times New Roman"/>
          <w:bCs/>
          <w:color w:val="000000"/>
          <w:sz w:val="28"/>
          <w:szCs w:val="28"/>
        </w:rPr>
        <w:t xml:space="preserve">В силу статьи 15 Гражданского кодекса Российской Федерации лицо, право которого нарушено, может требовать полного возмещения причиненных ему убытков, если законом или договором не предусмотрено возмещение убытков в меньшем размере (часть 1). 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w:t>
      </w:r>
      <w:r w:rsidRPr="007B36D3">
        <w:rPr>
          <w:rFonts w:ascii="Times New Roman" w:hAnsi="Times New Roman"/>
          <w:bCs/>
          <w:color w:val="000000"/>
          <w:sz w:val="28"/>
          <w:szCs w:val="28"/>
        </w:rPr>
        <w:lastRenderedPageBreak/>
        <w:t>бы при обычных условиях гражданского оборота, если бы его право не было нарушено (упущенная выгода) (часть 2).</w:t>
      </w:r>
    </w:p>
    <w:p w14:paraId="25129950" w14:textId="6E176CF5" w:rsidR="007B36D3" w:rsidRDefault="007B36D3" w:rsidP="001B5144">
      <w:pPr>
        <w:pStyle w:val="a3"/>
        <w:spacing w:line="360" w:lineRule="auto"/>
        <w:ind w:left="0" w:firstLine="709"/>
        <w:jc w:val="both"/>
        <w:rPr>
          <w:rFonts w:ascii="Times New Roman" w:hAnsi="Times New Roman"/>
          <w:bCs/>
          <w:color w:val="000000"/>
          <w:sz w:val="28"/>
          <w:szCs w:val="28"/>
        </w:rPr>
      </w:pPr>
      <w:r w:rsidRPr="007B36D3">
        <w:rPr>
          <w:rFonts w:ascii="Times New Roman" w:hAnsi="Times New Roman"/>
          <w:bCs/>
          <w:color w:val="000000"/>
          <w:sz w:val="28"/>
          <w:szCs w:val="28"/>
        </w:rPr>
        <w:t>Вина должника в нарушении обязательства предполагается, пока не доказано обратное. Отсутствие вины в неисполнении или ненадлежащем исполнении обязательства доказывается должником (пункт 2 статьи 401 ГК РФ). Если должник несет ответственность за нарушение обязательства или за причинение вреда независимо от вины, то на него возлагается бремя доказывания обстоятельств, являющихся основанием для освобождения от такой ответственности, например, обстоятельств непреодолимой силы (пункт 3 статьи 401 ГК РФ).</w:t>
      </w:r>
    </w:p>
    <w:p w14:paraId="44A4EFBF" w14:textId="212BB31B" w:rsidR="005B052F" w:rsidRPr="007A664D" w:rsidRDefault="00776204" w:rsidP="001B5144">
      <w:pPr>
        <w:pStyle w:val="a3"/>
        <w:numPr>
          <w:ilvl w:val="1"/>
          <w:numId w:val="3"/>
        </w:numPr>
        <w:spacing w:line="360" w:lineRule="auto"/>
        <w:ind w:left="0" w:firstLine="709"/>
        <w:jc w:val="both"/>
        <w:rPr>
          <w:rFonts w:ascii="Times New Roman" w:hAnsi="Times New Roman"/>
          <w:bCs/>
          <w:color w:val="000000"/>
          <w:sz w:val="28"/>
          <w:szCs w:val="28"/>
        </w:rPr>
      </w:pPr>
      <w:r>
        <w:rPr>
          <w:rFonts w:ascii="Times New Roman" w:hAnsi="Times New Roman"/>
          <w:bCs/>
          <w:color w:val="000000"/>
          <w:sz w:val="28"/>
          <w:szCs w:val="28"/>
        </w:rPr>
        <w:t xml:space="preserve">Этот фрагмент доказывает, что на сегодняшний день данный судебный спор является довольно актуальным, так как вопрос вины, как одного из условий гражданско-правовой ответственности занимает важное место в системе судов. Почти каждый день, </w:t>
      </w:r>
      <w:r w:rsidR="009E5B3A">
        <w:rPr>
          <w:rFonts w:ascii="Times New Roman" w:hAnsi="Times New Roman"/>
          <w:bCs/>
          <w:color w:val="000000"/>
          <w:sz w:val="28"/>
          <w:szCs w:val="28"/>
        </w:rPr>
        <w:t>физические и юридические лица сталкиваются с данной проблемой</w:t>
      </w:r>
      <w:r w:rsidR="00106A58">
        <w:rPr>
          <w:rFonts w:ascii="Times New Roman" w:hAnsi="Times New Roman"/>
          <w:bCs/>
          <w:color w:val="000000"/>
          <w:sz w:val="28"/>
          <w:szCs w:val="28"/>
        </w:rPr>
        <w:t xml:space="preserve">, </w:t>
      </w:r>
      <w:r w:rsidR="009E5B3A">
        <w:rPr>
          <w:rFonts w:ascii="Times New Roman" w:hAnsi="Times New Roman"/>
          <w:bCs/>
          <w:color w:val="000000"/>
          <w:sz w:val="28"/>
          <w:szCs w:val="28"/>
        </w:rPr>
        <w:t xml:space="preserve">и лишь законность обоснованность судей помогает решить данный спор в пользу </w:t>
      </w:r>
      <w:r w:rsidR="00C67721">
        <w:rPr>
          <w:rFonts w:ascii="Times New Roman" w:hAnsi="Times New Roman"/>
          <w:bCs/>
          <w:color w:val="000000"/>
          <w:sz w:val="28"/>
          <w:szCs w:val="28"/>
        </w:rPr>
        <w:t>истца.</w:t>
      </w:r>
    </w:p>
    <w:p w14:paraId="2178C18B" w14:textId="77777777" w:rsidR="00AA22EC" w:rsidRPr="00C55F14" w:rsidRDefault="00AA22EC" w:rsidP="001B5144">
      <w:pPr>
        <w:spacing w:line="360" w:lineRule="auto"/>
        <w:ind w:firstLine="709"/>
        <w:jc w:val="both"/>
        <w:rPr>
          <w:rFonts w:ascii="Times New Roman" w:hAnsi="Times New Roman"/>
          <w:bCs/>
          <w:color w:val="000000"/>
          <w:sz w:val="28"/>
          <w:szCs w:val="28"/>
        </w:rPr>
      </w:pPr>
    </w:p>
    <w:p w14:paraId="12C1ED05" w14:textId="77777777" w:rsidR="00252E4C" w:rsidRPr="007976E9" w:rsidRDefault="00252E4C" w:rsidP="00252E4C">
      <w:pPr>
        <w:spacing w:line="360" w:lineRule="auto"/>
        <w:ind w:firstLine="709"/>
        <w:jc w:val="center"/>
        <w:rPr>
          <w:rFonts w:ascii="Times New Roman" w:hAnsi="Times New Roman" w:cs="Times New Roman"/>
          <w:sz w:val="28"/>
          <w:szCs w:val="28"/>
        </w:rPr>
      </w:pPr>
    </w:p>
    <w:sectPr w:rsidR="00252E4C" w:rsidRPr="007976E9" w:rsidSect="00095C23">
      <w:footerReference w:type="default" r:id="rId22"/>
      <w:footnotePr>
        <w:numRestart w:val="eachPage"/>
      </w:footnotePr>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E8006" w14:textId="77777777" w:rsidR="00A4435A" w:rsidRDefault="00A4435A" w:rsidP="001E73B6">
      <w:r>
        <w:separator/>
      </w:r>
    </w:p>
  </w:endnote>
  <w:endnote w:type="continuationSeparator" w:id="0">
    <w:p w14:paraId="39E414DA" w14:textId="77777777" w:rsidR="00A4435A" w:rsidRDefault="00A4435A" w:rsidP="001E7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038548"/>
      <w:docPartObj>
        <w:docPartGallery w:val="Page Numbers (Bottom of Page)"/>
        <w:docPartUnique/>
      </w:docPartObj>
    </w:sdtPr>
    <w:sdtEndPr/>
    <w:sdtContent>
      <w:p w14:paraId="097AC0B0" w14:textId="142AB33D" w:rsidR="00743588" w:rsidRDefault="00743588">
        <w:pPr>
          <w:pStyle w:val="a9"/>
          <w:jc w:val="center"/>
        </w:pPr>
        <w:r>
          <w:fldChar w:fldCharType="begin"/>
        </w:r>
        <w:r>
          <w:instrText>PAGE   \* MERGEFORMAT</w:instrText>
        </w:r>
        <w:r>
          <w:fldChar w:fldCharType="separate"/>
        </w:r>
        <w:r>
          <w:t>2</w:t>
        </w:r>
        <w:r>
          <w:fldChar w:fldCharType="end"/>
        </w:r>
      </w:p>
    </w:sdtContent>
  </w:sdt>
  <w:p w14:paraId="5933B628" w14:textId="77777777" w:rsidR="00743588" w:rsidRDefault="0074358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83B9A" w14:textId="77777777" w:rsidR="00A4435A" w:rsidRDefault="00A4435A" w:rsidP="001E73B6">
      <w:r>
        <w:separator/>
      </w:r>
    </w:p>
  </w:footnote>
  <w:footnote w:type="continuationSeparator" w:id="0">
    <w:p w14:paraId="4C513D8A" w14:textId="77777777" w:rsidR="00A4435A" w:rsidRDefault="00A4435A" w:rsidP="001E73B6">
      <w:r>
        <w:continuationSeparator/>
      </w:r>
    </w:p>
  </w:footnote>
  <w:footnote w:id="1">
    <w:p w14:paraId="126D178B" w14:textId="1BBB55BD" w:rsidR="000F7182" w:rsidRPr="00895AED" w:rsidRDefault="000F7182" w:rsidP="00895AED">
      <w:pPr>
        <w:pStyle w:val="a4"/>
        <w:jc w:val="both"/>
        <w:rPr>
          <w:rFonts w:ascii="Times New Roman" w:hAnsi="Times New Roman" w:cs="Times New Roman"/>
          <w:sz w:val="24"/>
          <w:szCs w:val="24"/>
        </w:rPr>
      </w:pPr>
      <w:r w:rsidRPr="00895AED">
        <w:rPr>
          <w:rStyle w:val="a6"/>
          <w:rFonts w:ascii="Times New Roman" w:hAnsi="Times New Roman" w:cs="Times New Roman"/>
          <w:sz w:val="24"/>
          <w:szCs w:val="24"/>
        </w:rPr>
        <w:footnoteRef/>
      </w:r>
      <w:r w:rsidRPr="00895AED">
        <w:rPr>
          <w:rFonts w:ascii="Times New Roman" w:hAnsi="Times New Roman" w:cs="Times New Roman"/>
          <w:sz w:val="24"/>
          <w:szCs w:val="24"/>
        </w:rPr>
        <w:t xml:space="preserve"> Суханов</w:t>
      </w:r>
      <w:r w:rsidR="00661E2C" w:rsidRPr="00895AED">
        <w:rPr>
          <w:rFonts w:ascii="Times New Roman" w:hAnsi="Times New Roman" w:cs="Times New Roman"/>
          <w:sz w:val="24"/>
          <w:szCs w:val="24"/>
        </w:rPr>
        <w:t xml:space="preserve"> Е.А.</w:t>
      </w:r>
      <w:r w:rsidRPr="00895AED">
        <w:rPr>
          <w:rFonts w:ascii="Times New Roman" w:hAnsi="Times New Roman" w:cs="Times New Roman"/>
          <w:sz w:val="24"/>
          <w:szCs w:val="24"/>
        </w:rPr>
        <w:t xml:space="preserve"> Российское гражданское право</w:t>
      </w:r>
      <w:r w:rsidR="00661E2C" w:rsidRPr="00895AED">
        <w:rPr>
          <w:rFonts w:ascii="Times New Roman" w:hAnsi="Times New Roman" w:cs="Times New Roman"/>
          <w:sz w:val="24"/>
          <w:szCs w:val="24"/>
        </w:rPr>
        <w:t>: Учебник: В 2 т. Т. 1: Общая часть</w:t>
      </w:r>
      <w:r w:rsidR="006558A7" w:rsidRPr="00895AED">
        <w:rPr>
          <w:rFonts w:ascii="Times New Roman" w:hAnsi="Times New Roman" w:cs="Times New Roman"/>
          <w:sz w:val="24"/>
          <w:szCs w:val="24"/>
        </w:rPr>
        <w:t xml:space="preserve">. Вещное право. Наследственное право. Интеллектуальные права. Личные неимущественные права / Отв. Ред. Е.А. Суханов. – 2-е изд., стереотип.  – М.: Статус, 2011. </w:t>
      </w:r>
      <w:r w:rsidR="00932B32" w:rsidRPr="00895AED">
        <w:rPr>
          <w:rFonts w:ascii="Times New Roman" w:hAnsi="Times New Roman" w:cs="Times New Roman"/>
          <w:sz w:val="24"/>
          <w:szCs w:val="24"/>
        </w:rPr>
        <w:t>С. 4</w:t>
      </w:r>
      <w:r w:rsidR="00EB4710" w:rsidRPr="00895AED">
        <w:rPr>
          <w:rFonts w:ascii="Times New Roman" w:hAnsi="Times New Roman" w:cs="Times New Roman"/>
          <w:sz w:val="24"/>
          <w:szCs w:val="24"/>
        </w:rPr>
        <w:t>45</w:t>
      </w:r>
      <w:r w:rsidR="00932B32" w:rsidRPr="00895AED">
        <w:rPr>
          <w:rFonts w:ascii="Times New Roman" w:hAnsi="Times New Roman" w:cs="Times New Roman"/>
          <w:sz w:val="24"/>
          <w:szCs w:val="24"/>
        </w:rPr>
        <w:t>.</w:t>
      </w:r>
    </w:p>
  </w:footnote>
  <w:footnote w:id="2">
    <w:p w14:paraId="46F44B9B" w14:textId="05477F19" w:rsidR="00E93901" w:rsidRPr="00E93901" w:rsidRDefault="00E93901" w:rsidP="00E93901">
      <w:pPr>
        <w:pStyle w:val="a4"/>
        <w:jc w:val="both"/>
        <w:rPr>
          <w:rFonts w:ascii="Times New Roman" w:hAnsi="Times New Roman" w:cs="Times New Roman"/>
          <w:sz w:val="24"/>
          <w:szCs w:val="24"/>
        </w:rPr>
      </w:pPr>
      <w:r w:rsidRPr="00E93901">
        <w:rPr>
          <w:rStyle w:val="a6"/>
          <w:rFonts w:ascii="Times New Roman" w:hAnsi="Times New Roman" w:cs="Times New Roman"/>
          <w:sz w:val="24"/>
          <w:szCs w:val="24"/>
        </w:rPr>
        <w:footnoteRef/>
      </w:r>
      <w:r w:rsidRPr="00E93901">
        <w:rPr>
          <w:rFonts w:ascii="Times New Roman" w:hAnsi="Times New Roman" w:cs="Times New Roman"/>
          <w:sz w:val="24"/>
          <w:szCs w:val="24"/>
        </w:rPr>
        <w:t xml:space="preserve"> </w:t>
      </w:r>
      <w:proofErr w:type="spellStart"/>
      <w:r w:rsidRPr="00E93901">
        <w:rPr>
          <w:rFonts w:ascii="Times New Roman" w:hAnsi="Times New Roman" w:cs="Times New Roman"/>
          <w:sz w:val="24"/>
          <w:szCs w:val="24"/>
        </w:rPr>
        <w:t>Гонгало</w:t>
      </w:r>
      <w:proofErr w:type="spellEnd"/>
      <w:r w:rsidRPr="00E93901">
        <w:rPr>
          <w:rFonts w:ascii="Times New Roman" w:hAnsi="Times New Roman" w:cs="Times New Roman"/>
          <w:sz w:val="24"/>
          <w:szCs w:val="24"/>
        </w:rPr>
        <w:t xml:space="preserve"> Б.М. Гражданское право: Учебник. В 2 т. / Под ред. Б.М. </w:t>
      </w:r>
      <w:proofErr w:type="spellStart"/>
      <w:r w:rsidRPr="00E93901">
        <w:rPr>
          <w:rFonts w:ascii="Times New Roman" w:hAnsi="Times New Roman" w:cs="Times New Roman"/>
          <w:sz w:val="24"/>
          <w:szCs w:val="24"/>
        </w:rPr>
        <w:t>Гонгало</w:t>
      </w:r>
      <w:proofErr w:type="spellEnd"/>
      <w:r w:rsidRPr="00E93901">
        <w:rPr>
          <w:rFonts w:ascii="Times New Roman" w:hAnsi="Times New Roman" w:cs="Times New Roman"/>
          <w:sz w:val="24"/>
          <w:szCs w:val="24"/>
        </w:rPr>
        <w:t xml:space="preserve">. Т. 1. 2-е изд. </w:t>
      </w:r>
      <w:proofErr w:type="spellStart"/>
      <w:r w:rsidRPr="00E93901">
        <w:rPr>
          <w:rFonts w:ascii="Times New Roman" w:hAnsi="Times New Roman" w:cs="Times New Roman"/>
          <w:sz w:val="24"/>
          <w:szCs w:val="24"/>
        </w:rPr>
        <w:t>перераб</w:t>
      </w:r>
      <w:proofErr w:type="spellEnd"/>
      <w:proofErr w:type="gramStart"/>
      <w:r w:rsidRPr="00E93901">
        <w:rPr>
          <w:rFonts w:ascii="Times New Roman" w:hAnsi="Times New Roman" w:cs="Times New Roman"/>
          <w:sz w:val="24"/>
          <w:szCs w:val="24"/>
        </w:rPr>
        <w:t>.</w:t>
      </w:r>
      <w:proofErr w:type="gramEnd"/>
      <w:r w:rsidRPr="00E93901">
        <w:rPr>
          <w:rFonts w:ascii="Times New Roman" w:hAnsi="Times New Roman" w:cs="Times New Roman"/>
          <w:sz w:val="24"/>
          <w:szCs w:val="24"/>
        </w:rPr>
        <w:t xml:space="preserve"> и доп. – М.: Статут, 2017. С. 32</w:t>
      </w:r>
      <w:r w:rsidR="00224941">
        <w:rPr>
          <w:rFonts w:ascii="Times New Roman" w:hAnsi="Times New Roman" w:cs="Times New Roman"/>
          <w:sz w:val="24"/>
          <w:szCs w:val="24"/>
        </w:rPr>
        <w:t>3</w:t>
      </w:r>
      <w:r w:rsidRPr="00E93901">
        <w:rPr>
          <w:rFonts w:ascii="Times New Roman" w:hAnsi="Times New Roman" w:cs="Times New Roman"/>
          <w:sz w:val="24"/>
          <w:szCs w:val="24"/>
        </w:rPr>
        <w:t>.</w:t>
      </w:r>
    </w:p>
  </w:footnote>
  <w:footnote w:id="3">
    <w:p w14:paraId="223702D2" w14:textId="6C335014" w:rsidR="00C07BE7" w:rsidRPr="00895AED" w:rsidRDefault="00C07BE7" w:rsidP="00895AED">
      <w:pPr>
        <w:pStyle w:val="a4"/>
        <w:jc w:val="both"/>
        <w:rPr>
          <w:rFonts w:ascii="Times New Roman" w:hAnsi="Times New Roman" w:cs="Times New Roman"/>
          <w:sz w:val="24"/>
          <w:szCs w:val="24"/>
        </w:rPr>
      </w:pPr>
      <w:r w:rsidRPr="00895AED">
        <w:rPr>
          <w:rStyle w:val="a6"/>
          <w:rFonts w:ascii="Times New Roman" w:hAnsi="Times New Roman" w:cs="Times New Roman"/>
          <w:sz w:val="24"/>
          <w:szCs w:val="24"/>
        </w:rPr>
        <w:footnoteRef/>
      </w:r>
      <w:r w:rsidRPr="00895AED">
        <w:rPr>
          <w:rFonts w:ascii="Times New Roman" w:hAnsi="Times New Roman" w:cs="Times New Roman"/>
          <w:sz w:val="24"/>
          <w:szCs w:val="24"/>
        </w:rPr>
        <w:t xml:space="preserve"> </w:t>
      </w:r>
      <w:bookmarkStart w:id="9" w:name="_Hlk89464887"/>
      <w:r w:rsidRPr="00895AED">
        <w:rPr>
          <w:rFonts w:ascii="Times New Roman" w:hAnsi="Times New Roman" w:cs="Times New Roman"/>
          <w:sz w:val="24"/>
          <w:szCs w:val="24"/>
        </w:rPr>
        <w:t>Г</w:t>
      </w:r>
      <w:r w:rsidR="00BE0BA4" w:rsidRPr="00895AED">
        <w:rPr>
          <w:rFonts w:ascii="Times New Roman" w:hAnsi="Times New Roman" w:cs="Times New Roman"/>
          <w:sz w:val="24"/>
          <w:szCs w:val="24"/>
        </w:rPr>
        <w:t xml:space="preserve">ражданский кодекс Российской Федерации (часть первая) от 30 ноября 1994 года № 51 – ФЗ (в действующей ред.) // СЗ РФ. – 1994. - №32. – Ст. 3301. </w:t>
      </w:r>
    </w:p>
    <w:bookmarkEnd w:id="9"/>
  </w:footnote>
  <w:footnote w:id="4">
    <w:p w14:paraId="48F66EC6" w14:textId="1EE9310A" w:rsidR="00224941" w:rsidRPr="0056594D" w:rsidRDefault="00224941" w:rsidP="0056594D">
      <w:pPr>
        <w:pStyle w:val="a4"/>
        <w:jc w:val="both"/>
        <w:rPr>
          <w:rFonts w:ascii="Times New Roman" w:hAnsi="Times New Roman" w:cs="Times New Roman"/>
          <w:sz w:val="24"/>
          <w:szCs w:val="24"/>
        </w:rPr>
      </w:pPr>
      <w:r w:rsidRPr="0056594D">
        <w:rPr>
          <w:rStyle w:val="a6"/>
          <w:rFonts w:ascii="Times New Roman" w:hAnsi="Times New Roman" w:cs="Times New Roman"/>
          <w:sz w:val="24"/>
          <w:szCs w:val="24"/>
        </w:rPr>
        <w:footnoteRef/>
      </w:r>
      <w:r w:rsidRPr="0056594D">
        <w:rPr>
          <w:rFonts w:ascii="Times New Roman" w:hAnsi="Times New Roman" w:cs="Times New Roman"/>
          <w:sz w:val="24"/>
          <w:szCs w:val="24"/>
        </w:rPr>
        <w:t xml:space="preserve"> </w:t>
      </w:r>
      <w:r w:rsidR="0056594D" w:rsidRPr="0056594D">
        <w:rPr>
          <w:rFonts w:ascii="Times New Roman" w:hAnsi="Times New Roman" w:cs="Times New Roman"/>
          <w:sz w:val="24"/>
          <w:szCs w:val="24"/>
        </w:rPr>
        <w:t>Иоффе О.С. Обязательственное право. – М., «Юрид</w:t>
      </w:r>
      <w:proofErr w:type="gramStart"/>
      <w:r w:rsidR="0056594D" w:rsidRPr="0056594D">
        <w:rPr>
          <w:rFonts w:ascii="Times New Roman" w:hAnsi="Times New Roman" w:cs="Times New Roman"/>
          <w:sz w:val="24"/>
          <w:szCs w:val="24"/>
        </w:rPr>
        <w:t>.</w:t>
      </w:r>
      <w:proofErr w:type="gramEnd"/>
      <w:r w:rsidR="0056594D" w:rsidRPr="0056594D">
        <w:rPr>
          <w:rFonts w:ascii="Times New Roman" w:hAnsi="Times New Roman" w:cs="Times New Roman"/>
          <w:sz w:val="24"/>
          <w:szCs w:val="24"/>
        </w:rPr>
        <w:t xml:space="preserve"> лит.», 1975. – С. 129-130.</w:t>
      </w:r>
    </w:p>
  </w:footnote>
  <w:footnote w:id="5">
    <w:p w14:paraId="3773211D" w14:textId="250BB2E7" w:rsidR="00224941" w:rsidRPr="0056594D" w:rsidRDefault="00224941" w:rsidP="0056594D">
      <w:pPr>
        <w:pStyle w:val="a4"/>
        <w:jc w:val="both"/>
        <w:rPr>
          <w:rFonts w:ascii="Times New Roman" w:hAnsi="Times New Roman" w:cs="Times New Roman"/>
          <w:sz w:val="24"/>
          <w:szCs w:val="24"/>
        </w:rPr>
      </w:pPr>
      <w:r w:rsidRPr="0056594D">
        <w:rPr>
          <w:rStyle w:val="a6"/>
          <w:rFonts w:ascii="Times New Roman" w:hAnsi="Times New Roman" w:cs="Times New Roman"/>
          <w:sz w:val="24"/>
          <w:szCs w:val="24"/>
        </w:rPr>
        <w:footnoteRef/>
      </w:r>
      <w:r w:rsidRPr="0056594D">
        <w:rPr>
          <w:rFonts w:ascii="Times New Roman" w:hAnsi="Times New Roman" w:cs="Times New Roman"/>
          <w:sz w:val="24"/>
          <w:szCs w:val="24"/>
        </w:rPr>
        <w:t xml:space="preserve"> </w:t>
      </w:r>
      <w:r w:rsidR="0056594D" w:rsidRPr="0056594D">
        <w:rPr>
          <w:rFonts w:ascii="Times New Roman" w:hAnsi="Times New Roman" w:cs="Times New Roman"/>
          <w:sz w:val="24"/>
          <w:szCs w:val="24"/>
        </w:rPr>
        <w:t>Матвеев Г.К. Вина в советском гражданском праве. Киев, 1955. С.178.</w:t>
      </w:r>
    </w:p>
  </w:footnote>
  <w:footnote w:id="6">
    <w:p w14:paraId="52DD9ABF" w14:textId="5D5AD894" w:rsidR="00140374" w:rsidRPr="00EE2151" w:rsidRDefault="00140374" w:rsidP="00EE2151">
      <w:pPr>
        <w:pStyle w:val="a4"/>
        <w:jc w:val="both"/>
        <w:rPr>
          <w:rFonts w:ascii="Times New Roman" w:hAnsi="Times New Roman" w:cs="Times New Roman"/>
          <w:sz w:val="24"/>
          <w:szCs w:val="24"/>
        </w:rPr>
      </w:pPr>
      <w:r w:rsidRPr="00EE2151">
        <w:rPr>
          <w:rStyle w:val="a6"/>
          <w:rFonts w:ascii="Times New Roman" w:hAnsi="Times New Roman" w:cs="Times New Roman"/>
          <w:sz w:val="24"/>
          <w:szCs w:val="24"/>
        </w:rPr>
        <w:footnoteRef/>
      </w:r>
      <w:r w:rsidRPr="00EE2151">
        <w:rPr>
          <w:rFonts w:ascii="Times New Roman" w:hAnsi="Times New Roman" w:cs="Times New Roman"/>
          <w:sz w:val="24"/>
          <w:szCs w:val="24"/>
        </w:rPr>
        <w:t xml:space="preserve"> </w:t>
      </w:r>
      <w:r w:rsidR="00EE2151" w:rsidRPr="00EE2151">
        <w:rPr>
          <w:rFonts w:ascii="Times New Roman" w:hAnsi="Times New Roman" w:cs="Times New Roman"/>
          <w:sz w:val="24"/>
          <w:szCs w:val="24"/>
        </w:rPr>
        <w:t>См.: Суханов Е.А. Российское гражданское право: Учебник: В 2 т. Т. 1: Общая часть. Вещное право. Наследственное право. Интеллектуальные права. Личные неимущественные права / Отв. Ред. Е.А. Суханов. – 2-е изд., стереотип.  – М.: Статус, 2011. С. 463.</w:t>
      </w:r>
    </w:p>
  </w:footnote>
  <w:footnote w:id="7">
    <w:p w14:paraId="196B92B9" w14:textId="4AD4B4AA" w:rsidR="0031045B" w:rsidRPr="00DA7550" w:rsidRDefault="0031045B" w:rsidP="00DA7550">
      <w:pPr>
        <w:pStyle w:val="a4"/>
        <w:jc w:val="both"/>
        <w:rPr>
          <w:rFonts w:ascii="Times New Roman" w:hAnsi="Times New Roman" w:cs="Times New Roman"/>
          <w:sz w:val="24"/>
          <w:szCs w:val="24"/>
        </w:rPr>
      </w:pPr>
      <w:r w:rsidRPr="00DA7550">
        <w:rPr>
          <w:rStyle w:val="a6"/>
          <w:rFonts w:ascii="Times New Roman" w:hAnsi="Times New Roman" w:cs="Times New Roman"/>
          <w:sz w:val="24"/>
          <w:szCs w:val="24"/>
        </w:rPr>
        <w:footnoteRef/>
      </w:r>
      <w:r w:rsidRPr="00DA7550">
        <w:rPr>
          <w:rFonts w:ascii="Times New Roman" w:hAnsi="Times New Roman" w:cs="Times New Roman"/>
          <w:sz w:val="24"/>
          <w:szCs w:val="24"/>
        </w:rPr>
        <w:t xml:space="preserve"> </w:t>
      </w:r>
      <w:r w:rsidRPr="00DA7550">
        <w:rPr>
          <w:rStyle w:val="fontstyle01"/>
          <w:rFonts w:ascii="Times New Roman" w:hAnsi="Times New Roman" w:cs="Times New Roman"/>
          <w:sz w:val="24"/>
          <w:szCs w:val="24"/>
        </w:rPr>
        <w:t>Ковалев Р. Д. Понятие вины в гражданском праве / Р. Д. Ковалев. — Текст:</w:t>
      </w:r>
      <w:r w:rsidRPr="00DA7550">
        <w:rPr>
          <w:rFonts w:ascii="Times New Roman" w:hAnsi="Times New Roman" w:cs="Times New Roman"/>
          <w:color w:val="000000"/>
          <w:sz w:val="24"/>
          <w:szCs w:val="24"/>
        </w:rPr>
        <w:br/>
      </w:r>
      <w:r w:rsidRPr="00DA7550">
        <w:rPr>
          <w:rStyle w:val="fontstyle01"/>
          <w:rFonts w:ascii="Times New Roman" w:hAnsi="Times New Roman" w:cs="Times New Roman"/>
          <w:sz w:val="24"/>
          <w:szCs w:val="24"/>
        </w:rPr>
        <w:t>непосредственный // Молодой ученый. — 2020. — № 45 (335). — С. 105-107.</w:t>
      </w:r>
      <w:r w:rsidRPr="00DA7550">
        <w:rPr>
          <w:rFonts w:ascii="Times New Roman" w:hAnsi="Times New Roman" w:cs="Times New Roman"/>
          <w:color w:val="000000"/>
          <w:sz w:val="24"/>
          <w:szCs w:val="24"/>
        </w:rPr>
        <w:br/>
      </w:r>
      <w:r w:rsidRPr="00DA7550">
        <w:rPr>
          <w:rStyle w:val="fontstyle01"/>
          <w:rFonts w:ascii="Times New Roman" w:hAnsi="Times New Roman" w:cs="Times New Roman"/>
          <w:sz w:val="24"/>
          <w:szCs w:val="24"/>
        </w:rPr>
        <w:t>— URL:</w:t>
      </w:r>
      <w:r w:rsidR="00D84AFD">
        <w:rPr>
          <w:rStyle w:val="fontstyle01"/>
          <w:rFonts w:ascii="Times New Roman" w:hAnsi="Times New Roman" w:cs="Times New Roman"/>
          <w:sz w:val="24"/>
          <w:szCs w:val="24"/>
        </w:rPr>
        <w:t xml:space="preserve"> </w:t>
      </w:r>
      <w:hyperlink r:id="rId1" w:history="1">
        <w:r w:rsidR="00D84AFD" w:rsidRPr="00667AD2">
          <w:rPr>
            <w:rStyle w:val="ab"/>
            <w:rFonts w:ascii="Times New Roman" w:hAnsi="Times New Roman" w:cs="Times New Roman"/>
            <w:sz w:val="24"/>
            <w:szCs w:val="24"/>
          </w:rPr>
          <w:t>https://moluch.ru/archive/335/74886/</w:t>
        </w:r>
      </w:hyperlink>
      <w:r w:rsidR="00D84AFD">
        <w:rPr>
          <w:rStyle w:val="fontstyle01"/>
          <w:rFonts w:ascii="Times New Roman" w:hAnsi="Times New Roman" w:cs="Times New Roman"/>
          <w:sz w:val="24"/>
          <w:szCs w:val="24"/>
        </w:rPr>
        <w:t xml:space="preserve"> </w:t>
      </w:r>
      <w:r w:rsidRPr="00DA7550">
        <w:rPr>
          <w:rStyle w:val="fontstyle01"/>
          <w:rFonts w:ascii="Times New Roman" w:hAnsi="Times New Roman" w:cs="Times New Roman"/>
          <w:sz w:val="24"/>
          <w:szCs w:val="24"/>
        </w:rPr>
        <w:t xml:space="preserve">(дата обращения: </w:t>
      </w:r>
      <w:r w:rsidR="006D611F">
        <w:rPr>
          <w:rStyle w:val="fontstyle01"/>
          <w:rFonts w:ascii="Times New Roman" w:hAnsi="Times New Roman" w:cs="Times New Roman"/>
          <w:sz w:val="24"/>
          <w:szCs w:val="24"/>
        </w:rPr>
        <w:t>10</w:t>
      </w:r>
      <w:r w:rsidRPr="00DA7550">
        <w:rPr>
          <w:rStyle w:val="fontstyle01"/>
          <w:rFonts w:ascii="Times New Roman" w:hAnsi="Times New Roman" w:cs="Times New Roman"/>
          <w:sz w:val="24"/>
          <w:szCs w:val="24"/>
        </w:rPr>
        <w:t>.11.2021).</w:t>
      </w:r>
    </w:p>
  </w:footnote>
  <w:footnote w:id="8">
    <w:p w14:paraId="0B0C39AE" w14:textId="66A3BBB3" w:rsidR="00AE7DCF" w:rsidRPr="006D611F" w:rsidRDefault="00AE7DCF" w:rsidP="00DA7550">
      <w:pPr>
        <w:pStyle w:val="a4"/>
        <w:jc w:val="both"/>
        <w:rPr>
          <w:rFonts w:ascii="Times New Roman" w:hAnsi="Times New Roman" w:cs="Times New Roman"/>
          <w:sz w:val="24"/>
          <w:szCs w:val="24"/>
        </w:rPr>
      </w:pPr>
      <w:r w:rsidRPr="00DA7550">
        <w:rPr>
          <w:rStyle w:val="a6"/>
          <w:rFonts w:ascii="Times New Roman" w:hAnsi="Times New Roman" w:cs="Times New Roman"/>
          <w:sz w:val="24"/>
          <w:szCs w:val="24"/>
        </w:rPr>
        <w:footnoteRef/>
      </w:r>
      <w:r w:rsidRPr="00DA7550">
        <w:rPr>
          <w:rFonts w:ascii="Times New Roman" w:hAnsi="Times New Roman" w:cs="Times New Roman"/>
          <w:sz w:val="24"/>
          <w:szCs w:val="24"/>
        </w:rPr>
        <w:t xml:space="preserve"> </w:t>
      </w:r>
      <w:proofErr w:type="spellStart"/>
      <w:r w:rsidRPr="00DA7550">
        <w:rPr>
          <w:rFonts w:ascii="Times New Roman" w:hAnsi="Times New Roman" w:cs="Times New Roman"/>
          <w:color w:val="000000"/>
          <w:sz w:val="24"/>
          <w:szCs w:val="24"/>
        </w:rPr>
        <w:t>Голубцова</w:t>
      </w:r>
      <w:proofErr w:type="spellEnd"/>
      <w:r w:rsidRPr="00DA7550">
        <w:rPr>
          <w:rFonts w:ascii="Times New Roman" w:hAnsi="Times New Roman" w:cs="Times New Roman"/>
          <w:color w:val="000000"/>
          <w:sz w:val="24"/>
          <w:szCs w:val="24"/>
        </w:rPr>
        <w:t xml:space="preserve"> Ю. А. Соотношение вины и противоправного поведения в гражданском праве //Вестник Волгоградского государственного университета. Серия 5: Юриспруденция.2015.</w:t>
      </w:r>
      <w:r w:rsidR="00DA7550">
        <w:rPr>
          <w:rFonts w:ascii="Times New Roman" w:hAnsi="Times New Roman" w:cs="Times New Roman"/>
          <w:color w:val="000000"/>
          <w:sz w:val="24"/>
          <w:szCs w:val="24"/>
        </w:rPr>
        <w:t xml:space="preserve"> </w:t>
      </w:r>
      <w:r w:rsidRPr="006D611F">
        <w:rPr>
          <w:rFonts w:ascii="Times New Roman" w:hAnsi="Times New Roman" w:cs="Times New Roman"/>
          <w:color w:val="000000"/>
          <w:sz w:val="24"/>
          <w:szCs w:val="24"/>
        </w:rPr>
        <w:t>№2.</w:t>
      </w:r>
      <w:r w:rsidR="00DA7550" w:rsidRPr="006D611F">
        <w:rPr>
          <w:rFonts w:ascii="Times New Roman" w:hAnsi="Times New Roman" w:cs="Times New Roman"/>
          <w:color w:val="000000"/>
          <w:sz w:val="24"/>
          <w:szCs w:val="24"/>
        </w:rPr>
        <w:t xml:space="preserve"> </w:t>
      </w:r>
      <w:r w:rsidRPr="00DA7550">
        <w:rPr>
          <w:rFonts w:ascii="Times New Roman" w:hAnsi="Times New Roman" w:cs="Times New Roman"/>
          <w:color w:val="000000"/>
          <w:sz w:val="24"/>
          <w:szCs w:val="24"/>
        </w:rPr>
        <w:t>С</w:t>
      </w:r>
      <w:r w:rsidRPr="006D611F">
        <w:rPr>
          <w:rFonts w:ascii="Times New Roman" w:hAnsi="Times New Roman" w:cs="Times New Roman"/>
          <w:color w:val="000000"/>
          <w:sz w:val="24"/>
          <w:szCs w:val="24"/>
        </w:rPr>
        <w:t>.88-95.</w:t>
      </w:r>
      <w:r w:rsidR="006D611F" w:rsidRPr="006D611F">
        <w:rPr>
          <w:rFonts w:ascii="Times New Roman" w:hAnsi="Times New Roman" w:cs="Times New Roman"/>
          <w:color w:val="000000"/>
          <w:sz w:val="24"/>
          <w:szCs w:val="24"/>
        </w:rPr>
        <w:t xml:space="preserve"> – </w:t>
      </w:r>
      <w:r w:rsidR="006D611F">
        <w:rPr>
          <w:rFonts w:ascii="Times New Roman" w:hAnsi="Times New Roman" w:cs="Times New Roman"/>
          <w:color w:val="000000"/>
          <w:sz w:val="24"/>
          <w:szCs w:val="24"/>
          <w:lang w:val="en-US"/>
        </w:rPr>
        <w:t>URL</w:t>
      </w:r>
      <w:r w:rsidR="006D611F" w:rsidRPr="006D611F">
        <w:rPr>
          <w:rFonts w:ascii="Times New Roman" w:hAnsi="Times New Roman" w:cs="Times New Roman"/>
          <w:color w:val="000000"/>
          <w:sz w:val="24"/>
          <w:szCs w:val="24"/>
        </w:rPr>
        <w:t xml:space="preserve">: </w:t>
      </w:r>
      <w:hyperlink r:id="rId2" w:history="1">
        <w:r w:rsidR="006D611F" w:rsidRPr="006D611F">
          <w:rPr>
            <w:rStyle w:val="ab"/>
            <w:rFonts w:ascii="Times New Roman" w:hAnsi="Times New Roman" w:cs="Times New Roman"/>
            <w:sz w:val="24"/>
            <w:szCs w:val="24"/>
            <w:lang w:val="en-US"/>
          </w:rPr>
          <w:t>https</w:t>
        </w:r>
        <w:r w:rsidR="006D611F" w:rsidRPr="006D611F">
          <w:rPr>
            <w:rStyle w:val="ab"/>
            <w:rFonts w:ascii="Times New Roman" w:hAnsi="Times New Roman" w:cs="Times New Roman"/>
            <w:sz w:val="24"/>
            <w:szCs w:val="24"/>
          </w:rPr>
          <w:t>://</w:t>
        </w:r>
        <w:r w:rsidR="006D611F" w:rsidRPr="006D611F">
          <w:rPr>
            <w:rStyle w:val="ab"/>
            <w:rFonts w:ascii="Times New Roman" w:hAnsi="Times New Roman" w:cs="Times New Roman"/>
            <w:sz w:val="24"/>
            <w:szCs w:val="24"/>
            <w:lang w:val="en-US"/>
          </w:rPr>
          <w:t>www</w:t>
        </w:r>
        <w:r w:rsidR="006D611F" w:rsidRPr="006D611F">
          <w:rPr>
            <w:rStyle w:val="ab"/>
            <w:rFonts w:ascii="Times New Roman" w:hAnsi="Times New Roman" w:cs="Times New Roman"/>
            <w:sz w:val="24"/>
            <w:szCs w:val="24"/>
          </w:rPr>
          <w:t>.</w:t>
        </w:r>
        <w:proofErr w:type="spellStart"/>
        <w:r w:rsidR="006D611F" w:rsidRPr="006D611F">
          <w:rPr>
            <w:rStyle w:val="ab"/>
            <w:rFonts w:ascii="Times New Roman" w:hAnsi="Times New Roman" w:cs="Times New Roman"/>
            <w:sz w:val="24"/>
            <w:szCs w:val="24"/>
            <w:lang w:val="en-US"/>
          </w:rPr>
          <w:t>elibrary</w:t>
        </w:r>
        <w:proofErr w:type="spellEnd"/>
        <w:r w:rsidR="006D611F" w:rsidRPr="006D611F">
          <w:rPr>
            <w:rStyle w:val="ab"/>
            <w:rFonts w:ascii="Times New Roman" w:hAnsi="Times New Roman" w:cs="Times New Roman"/>
            <w:sz w:val="24"/>
            <w:szCs w:val="24"/>
          </w:rPr>
          <w:t>.</w:t>
        </w:r>
        <w:proofErr w:type="spellStart"/>
        <w:r w:rsidR="006D611F" w:rsidRPr="006D611F">
          <w:rPr>
            <w:rStyle w:val="ab"/>
            <w:rFonts w:ascii="Times New Roman" w:hAnsi="Times New Roman" w:cs="Times New Roman"/>
            <w:sz w:val="24"/>
            <w:szCs w:val="24"/>
            <w:lang w:val="en-US"/>
          </w:rPr>
          <w:t>ru</w:t>
        </w:r>
        <w:proofErr w:type="spellEnd"/>
        <w:r w:rsidR="006D611F" w:rsidRPr="006D611F">
          <w:rPr>
            <w:rStyle w:val="ab"/>
            <w:rFonts w:ascii="Times New Roman" w:hAnsi="Times New Roman" w:cs="Times New Roman"/>
            <w:sz w:val="24"/>
            <w:szCs w:val="24"/>
          </w:rPr>
          <w:t>/</w:t>
        </w:r>
        <w:r w:rsidR="006D611F" w:rsidRPr="006D611F">
          <w:rPr>
            <w:rStyle w:val="ab"/>
            <w:rFonts w:ascii="Times New Roman" w:hAnsi="Times New Roman" w:cs="Times New Roman"/>
            <w:sz w:val="24"/>
            <w:szCs w:val="24"/>
            <w:lang w:val="en-US"/>
          </w:rPr>
          <w:t>item</w:t>
        </w:r>
        <w:r w:rsidR="006D611F" w:rsidRPr="006D611F">
          <w:rPr>
            <w:rStyle w:val="ab"/>
            <w:rFonts w:ascii="Times New Roman" w:hAnsi="Times New Roman" w:cs="Times New Roman"/>
            <w:sz w:val="24"/>
            <w:szCs w:val="24"/>
          </w:rPr>
          <w:t>.</w:t>
        </w:r>
        <w:r w:rsidR="006D611F" w:rsidRPr="006D611F">
          <w:rPr>
            <w:rStyle w:val="ab"/>
            <w:rFonts w:ascii="Times New Roman" w:hAnsi="Times New Roman" w:cs="Times New Roman"/>
            <w:sz w:val="24"/>
            <w:szCs w:val="24"/>
            <w:lang w:val="en-US"/>
          </w:rPr>
          <w:t>asp</w:t>
        </w:r>
        <w:r w:rsidR="006D611F" w:rsidRPr="006D611F">
          <w:rPr>
            <w:rStyle w:val="ab"/>
            <w:rFonts w:ascii="Times New Roman" w:hAnsi="Times New Roman" w:cs="Times New Roman"/>
            <w:sz w:val="24"/>
            <w:szCs w:val="24"/>
          </w:rPr>
          <w:t>?</w:t>
        </w:r>
        <w:r w:rsidR="006D611F" w:rsidRPr="006D611F">
          <w:rPr>
            <w:rStyle w:val="ab"/>
            <w:rFonts w:ascii="Times New Roman" w:hAnsi="Times New Roman" w:cs="Times New Roman"/>
            <w:sz w:val="24"/>
            <w:szCs w:val="24"/>
            <w:lang w:val="en-US"/>
          </w:rPr>
          <w:t>id</w:t>
        </w:r>
        <w:r w:rsidR="006D611F" w:rsidRPr="006D611F">
          <w:rPr>
            <w:rStyle w:val="ab"/>
            <w:rFonts w:ascii="Times New Roman" w:hAnsi="Times New Roman" w:cs="Times New Roman"/>
            <w:sz w:val="24"/>
            <w:szCs w:val="24"/>
          </w:rPr>
          <w:t>=23866509</w:t>
        </w:r>
      </w:hyperlink>
      <w:r w:rsidR="006D611F" w:rsidRPr="006D611F">
        <w:rPr>
          <w:rFonts w:ascii="Times New Roman" w:hAnsi="Times New Roman" w:cs="Times New Roman"/>
          <w:color w:val="000000"/>
          <w:sz w:val="24"/>
          <w:szCs w:val="24"/>
        </w:rPr>
        <w:t xml:space="preserve"> (</w:t>
      </w:r>
      <w:r w:rsidR="006D611F">
        <w:rPr>
          <w:rFonts w:ascii="Times New Roman" w:hAnsi="Times New Roman" w:cs="Times New Roman"/>
          <w:color w:val="000000"/>
          <w:sz w:val="24"/>
          <w:szCs w:val="24"/>
        </w:rPr>
        <w:t>дата обращения: 10.11.2021).</w:t>
      </w:r>
    </w:p>
  </w:footnote>
  <w:footnote w:id="9">
    <w:p w14:paraId="56DB75BC" w14:textId="4BEA538A" w:rsidR="0031045B" w:rsidRPr="00D84AFD" w:rsidRDefault="0031045B" w:rsidP="00DA7550">
      <w:pPr>
        <w:pStyle w:val="a4"/>
        <w:jc w:val="both"/>
        <w:rPr>
          <w:rFonts w:ascii="Times New Roman" w:hAnsi="Times New Roman" w:cs="Times New Roman"/>
          <w:sz w:val="24"/>
          <w:szCs w:val="24"/>
        </w:rPr>
      </w:pPr>
      <w:r w:rsidRPr="00DA7550">
        <w:rPr>
          <w:rStyle w:val="a6"/>
          <w:rFonts w:ascii="Times New Roman" w:hAnsi="Times New Roman" w:cs="Times New Roman"/>
          <w:sz w:val="24"/>
          <w:szCs w:val="24"/>
        </w:rPr>
        <w:footnoteRef/>
      </w:r>
      <w:r w:rsidRPr="00DA7550">
        <w:rPr>
          <w:rFonts w:ascii="Times New Roman" w:hAnsi="Times New Roman" w:cs="Times New Roman"/>
          <w:sz w:val="24"/>
          <w:szCs w:val="24"/>
        </w:rPr>
        <w:t xml:space="preserve"> </w:t>
      </w:r>
      <w:bookmarkStart w:id="10" w:name="_Hlk89464595"/>
      <w:proofErr w:type="spellStart"/>
      <w:r w:rsidR="00AE7DCF" w:rsidRPr="00DA7550">
        <w:rPr>
          <w:rFonts w:ascii="Times New Roman" w:hAnsi="Times New Roman" w:cs="Times New Roman"/>
          <w:color w:val="000000"/>
          <w:sz w:val="24"/>
          <w:szCs w:val="24"/>
        </w:rPr>
        <w:t>Голубцова</w:t>
      </w:r>
      <w:proofErr w:type="spellEnd"/>
      <w:r w:rsidR="00AE7DCF" w:rsidRPr="00DA7550">
        <w:rPr>
          <w:rFonts w:ascii="Times New Roman" w:hAnsi="Times New Roman" w:cs="Times New Roman"/>
          <w:color w:val="000000"/>
          <w:sz w:val="24"/>
          <w:szCs w:val="24"/>
        </w:rPr>
        <w:t xml:space="preserve"> Ю. А. </w:t>
      </w:r>
      <w:r w:rsidR="00DA7550">
        <w:rPr>
          <w:rFonts w:ascii="Times New Roman" w:hAnsi="Times New Roman" w:cs="Times New Roman"/>
          <w:color w:val="000000"/>
          <w:sz w:val="24"/>
          <w:szCs w:val="24"/>
        </w:rPr>
        <w:t>Ю</w:t>
      </w:r>
      <w:r w:rsidR="00DA7550" w:rsidRPr="00DA7550">
        <w:rPr>
          <w:rFonts w:ascii="Times New Roman" w:hAnsi="Times New Roman" w:cs="Times New Roman"/>
          <w:color w:val="000000"/>
          <w:sz w:val="24"/>
          <w:szCs w:val="24"/>
        </w:rPr>
        <w:t>ридическая конструкция вины в российском гражданском праве:</w:t>
      </w:r>
      <w:r w:rsidR="005A609C">
        <w:rPr>
          <w:rFonts w:ascii="Times New Roman" w:hAnsi="Times New Roman" w:cs="Times New Roman"/>
          <w:color w:val="000000"/>
          <w:sz w:val="24"/>
          <w:szCs w:val="24"/>
        </w:rPr>
        <w:t xml:space="preserve"> </w:t>
      </w:r>
      <w:proofErr w:type="spellStart"/>
      <w:r w:rsidR="00AE7DCF" w:rsidRPr="00DA7550">
        <w:rPr>
          <w:rFonts w:ascii="Times New Roman" w:hAnsi="Times New Roman" w:cs="Times New Roman"/>
          <w:color w:val="000000"/>
          <w:sz w:val="24"/>
          <w:szCs w:val="24"/>
        </w:rPr>
        <w:t>автореф</w:t>
      </w:r>
      <w:proofErr w:type="spellEnd"/>
      <w:r w:rsidR="00AE7DCF" w:rsidRPr="00DA7550">
        <w:rPr>
          <w:rFonts w:ascii="Times New Roman" w:hAnsi="Times New Roman" w:cs="Times New Roman"/>
          <w:color w:val="000000"/>
          <w:sz w:val="24"/>
          <w:szCs w:val="24"/>
        </w:rPr>
        <w:t xml:space="preserve">. </w:t>
      </w:r>
      <w:proofErr w:type="spellStart"/>
      <w:proofErr w:type="gramStart"/>
      <w:r w:rsidR="00AE7DCF" w:rsidRPr="00DA7550">
        <w:rPr>
          <w:rFonts w:ascii="Times New Roman" w:hAnsi="Times New Roman" w:cs="Times New Roman"/>
          <w:color w:val="000000"/>
          <w:sz w:val="24"/>
          <w:szCs w:val="24"/>
        </w:rPr>
        <w:t>дис</w:t>
      </w:r>
      <w:r w:rsidR="006D611F">
        <w:rPr>
          <w:rFonts w:ascii="Times New Roman" w:hAnsi="Times New Roman" w:cs="Times New Roman"/>
          <w:color w:val="000000"/>
          <w:sz w:val="24"/>
          <w:szCs w:val="24"/>
        </w:rPr>
        <w:t>с</w:t>
      </w:r>
      <w:proofErr w:type="spellEnd"/>
      <w:r w:rsidR="00AE7DCF" w:rsidRPr="00DA7550">
        <w:rPr>
          <w:rFonts w:ascii="Times New Roman" w:hAnsi="Times New Roman" w:cs="Times New Roman"/>
          <w:color w:val="000000"/>
          <w:sz w:val="24"/>
          <w:szCs w:val="24"/>
        </w:rPr>
        <w:t>.</w:t>
      </w:r>
      <w:r w:rsidR="00DA7550">
        <w:rPr>
          <w:rFonts w:ascii="Times New Roman" w:hAnsi="Times New Roman" w:cs="Times New Roman"/>
          <w:color w:val="000000"/>
          <w:sz w:val="24"/>
          <w:szCs w:val="24"/>
        </w:rPr>
        <w:t>.</w:t>
      </w:r>
      <w:proofErr w:type="gramEnd"/>
      <w:r w:rsidR="00DA7550">
        <w:rPr>
          <w:rFonts w:ascii="Times New Roman" w:hAnsi="Times New Roman" w:cs="Times New Roman"/>
          <w:color w:val="000000"/>
          <w:sz w:val="24"/>
          <w:szCs w:val="24"/>
        </w:rPr>
        <w:t xml:space="preserve"> </w:t>
      </w:r>
      <w:r w:rsidR="00AE7DCF" w:rsidRPr="00DA7550">
        <w:rPr>
          <w:rFonts w:ascii="Times New Roman" w:hAnsi="Times New Roman" w:cs="Times New Roman"/>
          <w:color w:val="000000"/>
          <w:sz w:val="24"/>
          <w:szCs w:val="24"/>
        </w:rPr>
        <w:t>канд. юрид. наук:12.00.03. Казань, 2015. С</w:t>
      </w:r>
      <w:r w:rsidR="00AE7DCF" w:rsidRPr="00D84AFD">
        <w:rPr>
          <w:rFonts w:ascii="Times New Roman" w:hAnsi="Times New Roman" w:cs="Times New Roman"/>
          <w:color w:val="000000"/>
          <w:sz w:val="24"/>
          <w:szCs w:val="24"/>
        </w:rPr>
        <w:t>. 22</w:t>
      </w:r>
      <w:r w:rsidR="006D611F" w:rsidRPr="00D84AFD">
        <w:rPr>
          <w:rFonts w:ascii="Times New Roman" w:hAnsi="Times New Roman" w:cs="Times New Roman"/>
          <w:color w:val="000000"/>
          <w:sz w:val="24"/>
          <w:szCs w:val="24"/>
        </w:rPr>
        <w:t xml:space="preserve">. – </w:t>
      </w:r>
      <w:r w:rsidR="006D611F">
        <w:rPr>
          <w:rFonts w:ascii="Times New Roman" w:hAnsi="Times New Roman" w:cs="Times New Roman"/>
          <w:color w:val="000000"/>
          <w:sz w:val="24"/>
          <w:szCs w:val="24"/>
          <w:lang w:val="en-US"/>
        </w:rPr>
        <w:t>URL</w:t>
      </w:r>
      <w:r w:rsidR="006D611F" w:rsidRPr="00D84AFD">
        <w:rPr>
          <w:rFonts w:ascii="Times New Roman" w:hAnsi="Times New Roman" w:cs="Times New Roman"/>
          <w:color w:val="000000"/>
          <w:sz w:val="24"/>
          <w:szCs w:val="24"/>
        </w:rPr>
        <w:t xml:space="preserve">: </w:t>
      </w:r>
      <w:hyperlink r:id="rId3" w:history="1">
        <w:r w:rsidR="00D84AFD" w:rsidRPr="00667AD2">
          <w:rPr>
            <w:rStyle w:val="ab"/>
            <w:rFonts w:ascii="Times New Roman" w:hAnsi="Times New Roman" w:cs="Times New Roman"/>
            <w:sz w:val="24"/>
            <w:szCs w:val="24"/>
            <w:lang w:val="en-US"/>
          </w:rPr>
          <w:t>https</w:t>
        </w:r>
        <w:r w:rsidR="00D84AFD" w:rsidRPr="00D84AFD">
          <w:rPr>
            <w:rStyle w:val="ab"/>
            <w:rFonts w:ascii="Times New Roman" w:hAnsi="Times New Roman" w:cs="Times New Roman"/>
            <w:sz w:val="24"/>
            <w:szCs w:val="24"/>
          </w:rPr>
          <w:t>://</w:t>
        </w:r>
        <w:r w:rsidR="00D84AFD" w:rsidRPr="00667AD2">
          <w:rPr>
            <w:rStyle w:val="ab"/>
            <w:rFonts w:ascii="Times New Roman" w:hAnsi="Times New Roman" w:cs="Times New Roman"/>
            <w:sz w:val="24"/>
            <w:szCs w:val="24"/>
            <w:lang w:val="en-US"/>
          </w:rPr>
          <w:t>docs</w:t>
        </w:r>
        <w:r w:rsidR="00D84AFD" w:rsidRPr="00D84AFD">
          <w:rPr>
            <w:rStyle w:val="ab"/>
            <w:rFonts w:ascii="Times New Roman" w:hAnsi="Times New Roman" w:cs="Times New Roman"/>
            <w:sz w:val="24"/>
            <w:szCs w:val="24"/>
          </w:rPr>
          <w:t>.</w:t>
        </w:r>
        <w:proofErr w:type="spellStart"/>
        <w:r w:rsidR="00D84AFD" w:rsidRPr="00667AD2">
          <w:rPr>
            <w:rStyle w:val="ab"/>
            <w:rFonts w:ascii="Times New Roman" w:hAnsi="Times New Roman" w:cs="Times New Roman"/>
            <w:sz w:val="24"/>
            <w:szCs w:val="24"/>
            <w:lang w:val="en-US"/>
          </w:rPr>
          <w:t>yandex</w:t>
        </w:r>
        <w:proofErr w:type="spellEnd"/>
        <w:r w:rsidR="00D84AFD" w:rsidRPr="00D84AFD">
          <w:rPr>
            <w:rStyle w:val="ab"/>
            <w:rFonts w:ascii="Times New Roman" w:hAnsi="Times New Roman" w:cs="Times New Roman"/>
            <w:sz w:val="24"/>
            <w:szCs w:val="24"/>
          </w:rPr>
          <w:t>.</w:t>
        </w:r>
        <w:proofErr w:type="spellStart"/>
        <w:r w:rsidR="00D84AFD" w:rsidRPr="00667AD2">
          <w:rPr>
            <w:rStyle w:val="ab"/>
            <w:rFonts w:ascii="Times New Roman" w:hAnsi="Times New Roman" w:cs="Times New Roman"/>
            <w:sz w:val="24"/>
            <w:szCs w:val="24"/>
            <w:lang w:val="en-US"/>
          </w:rPr>
          <w:t>ru</w:t>
        </w:r>
        <w:proofErr w:type="spellEnd"/>
        <w:r w:rsidR="00D84AFD" w:rsidRPr="00D84AFD">
          <w:rPr>
            <w:rStyle w:val="ab"/>
            <w:rFonts w:ascii="Times New Roman" w:hAnsi="Times New Roman" w:cs="Times New Roman"/>
            <w:sz w:val="24"/>
            <w:szCs w:val="24"/>
          </w:rPr>
          <w:t>/</w:t>
        </w:r>
        <w:r w:rsidR="00D84AFD" w:rsidRPr="00667AD2">
          <w:rPr>
            <w:rStyle w:val="ab"/>
            <w:rFonts w:ascii="Times New Roman" w:hAnsi="Times New Roman" w:cs="Times New Roman"/>
            <w:sz w:val="24"/>
            <w:szCs w:val="24"/>
            <w:lang w:val="en-US"/>
          </w:rPr>
          <w:t>docs</w:t>
        </w:r>
        <w:r w:rsidR="00D84AFD" w:rsidRPr="00D84AFD">
          <w:rPr>
            <w:rStyle w:val="ab"/>
            <w:rFonts w:ascii="Times New Roman" w:hAnsi="Times New Roman" w:cs="Times New Roman"/>
            <w:sz w:val="24"/>
            <w:szCs w:val="24"/>
          </w:rPr>
          <w:t>/</w:t>
        </w:r>
        <w:r w:rsidR="00D84AFD" w:rsidRPr="00667AD2">
          <w:rPr>
            <w:rStyle w:val="ab"/>
            <w:rFonts w:ascii="Times New Roman" w:hAnsi="Times New Roman" w:cs="Times New Roman"/>
            <w:sz w:val="24"/>
            <w:szCs w:val="24"/>
            <w:lang w:val="en-US"/>
          </w:rPr>
          <w:t>view</w:t>
        </w:r>
      </w:hyperlink>
      <w:r w:rsidR="00D84AFD">
        <w:rPr>
          <w:rFonts w:ascii="Times New Roman" w:hAnsi="Times New Roman" w:cs="Times New Roman"/>
          <w:color w:val="000000"/>
          <w:sz w:val="24"/>
          <w:szCs w:val="24"/>
        </w:rPr>
        <w:t xml:space="preserve"> (дата обращения: 12.11.2021).</w:t>
      </w:r>
    </w:p>
    <w:bookmarkEnd w:id="10"/>
  </w:footnote>
  <w:footnote w:id="10">
    <w:p w14:paraId="0743C965" w14:textId="63E8D5CE" w:rsidR="00AE7DCF" w:rsidRPr="00DA7550" w:rsidRDefault="00AE7DCF" w:rsidP="00DA7550">
      <w:pPr>
        <w:pStyle w:val="a4"/>
        <w:jc w:val="both"/>
        <w:rPr>
          <w:rFonts w:ascii="Times New Roman" w:hAnsi="Times New Roman" w:cs="Times New Roman"/>
          <w:sz w:val="24"/>
          <w:szCs w:val="24"/>
        </w:rPr>
      </w:pPr>
      <w:r w:rsidRPr="00DA7550">
        <w:rPr>
          <w:rStyle w:val="a6"/>
          <w:rFonts w:ascii="Times New Roman" w:hAnsi="Times New Roman" w:cs="Times New Roman"/>
          <w:sz w:val="24"/>
          <w:szCs w:val="24"/>
        </w:rPr>
        <w:footnoteRef/>
      </w:r>
      <w:r w:rsidR="000E1035" w:rsidRPr="00DA7550">
        <w:rPr>
          <w:rFonts w:ascii="Times New Roman" w:hAnsi="Times New Roman" w:cs="Times New Roman"/>
          <w:sz w:val="24"/>
          <w:szCs w:val="24"/>
        </w:rPr>
        <w:t xml:space="preserve"> </w:t>
      </w:r>
      <w:r w:rsidR="00086621">
        <w:rPr>
          <w:rFonts w:ascii="Times New Roman" w:hAnsi="Times New Roman" w:cs="Times New Roman"/>
          <w:sz w:val="24"/>
          <w:szCs w:val="24"/>
        </w:rPr>
        <w:t xml:space="preserve">См.: </w:t>
      </w:r>
      <w:proofErr w:type="spellStart"/>
      <w:r w:rsidRPr="00DA7550">
        <w:rPr>
          <w:rFonts w:ascii="Times New Roman" w:hAnsi="Times New Roman" w:cs="Times New Roman"/>
          <w:color w:val="000000"/>
          <w:sz w:val="24"/>
          <w:szCs w:val="24"/>
        </w:rPr>
        <w:t>Голубцова</w:t>
      </w:r>
      <w:proofErr w:type="spellEnd"/>
      <w:r w:rsidRPr="00DA7550">
        <w:rPr>
          <w:rFonts w:ascii="Times New Roman" w:hAnsi="Times New Roman" w:cs="Times New Roman"/>
          <w:color w:val="000000"/>
          <w:sz w:val="24"/>
          <w:szCs w:val="24"/>
        </w:rPr>
        <w:t xml:space="preserve"> Ю. А. </w:t>
      </w:r>
      <w:r w:rsidR="000E1035" w:rsidRPr="00DA7550">
        <w:rPr>
          <w:rFonts w:ascii="Times New Roman" w:hAnsi="Times New Roman" w:cs="Times New Roman"/>
          <w:color w:val="000000"/>
          <w:sz w:val="24"/>
          <w:szCs w:val="24"/>
        </w:rPr>
        <w:t>Юридическая конструкция вины в российском гражданском праве</w:t>
      </w:r>
      <w:r w:rsidRPr="00DA7550">
        <w:rPr>
          <w:rFonts w:ascii="Times New Roman" w:hAnsi="Times New Roman" w:cs="Times New Roman"/>
          <w:color w:val="000000"/>
          <w:sz w:val="24"/>
          <w:szCs w:val="24"/>
        </w:rPr>
        <w:t>:</w:t>
      </w:r>
      <w:r w:rsidRPr="00DA7550">
        <w:rPr>
          <w:rFonts w:ascii="Times New Roman" w:hAnsi="Times New Roman" w:cs="Times New Roman"/>
          <w:color w:val="000000"/>
          <w:sz w:val="24"/>
          <w:szCs w:val="24"/>
        </w:rPr>
        <w:br/>
      </w:r>
      <w:proofErr w:type="spellStart"/>
      <w:r w:rsidRPr="00DA7550">
        <w:rPr>
          <w:rFonts w:ascii="Times New Roman" w:hAnsi="Times New Roman" w:cs="Times New Roman"/>
          <w:color w:val="000000"/>
          <w:sz w:val="24"/>
          <w:szCs w:val="24"/>
        </w:rPr>
        <w:t>автореф</w:t>
      </w:r>
      <w:proofErr w:type="spellEnd"/>
      <w:r w:rsidRPr="00DA7550">
        <w:rPr>
          <w:rFonts w:ascii="Times New Roman" w:hAnsi="Times New Roman" w:cs="Times New Roman"/>
          <w:color w:val="000000"/>
          <w:sz w:val="24"/>
          <w:szCs w:val="24"/>
        </w:rPr>
        <w:t xml:space="preserve">. </w:t>
      </w:r>
      <w:proofErr w:type="spellStart"/>
      <w:proofErr w:type="gramStart"/>
      <w:r w:rsidRPr="00DA7550">
        <w:rPr>
          <w:rFonts w:ascii="Times New Roman" w:hAnsi="Times New Roman" w:cs="Times New Roman"/>
          <w:color w:val="000000"/>
          <w:sz w:val="24"/>
          <w:szCs w:val="24"/>
        </w:rPr>
        <w:t>дис</w:t>
      </w:r>
      <w:proofErr w:type="spellEnd"/>
      <w:r w:rsidRPr="00DA7550">
        <w:rPr>
          <w:rFonts w:ascii="Times New Roman" w:hAnsi="Times New Roman" w:cs="Times New Roman"/>
          <w:color w:val="000000"/>
          <w:sz w:val="24"/>
          <w:szCs w:val="24"/>
        </w:rPr>
        <w:t>..</w:t>
      </w:r>
      <w:proofErr w:type="gramEnd"/>
      <w:r w:rsidRPr="00DA7550">
        <w:rPr>
          <w:rFonts w:ascii="Times New Roman" w:hAnsi="Times New Roman" w:cs="Times New Roman"/>
          <w:color w:val="000000"/>
          <w:sz w:val="24"/>
          <w:szCs w:val="24"/>
        </w:rPr>
        <w:t xml:space="preserve"> канд. юрид. наук:12.00.03. Казань, 2015. С. 22</w:t>
      </w:r>
      <w:r w:rsidR="00086621">
        <w:rPr>
          <w:rFonts w:ascii="Times New Roman" w:hAnsi="Times New Roman" w:cs="Times New Roman"/>
          <w:color w:val="000000"/>
          <w:sz w:val="24"/>
          <w:szCs w:val="24"/>
        </w:rPr>
        <w:t>.</w:t>
      </w:r>
      <w:r w:rsidR="00086621" w:rsidRPr="00086621">
        <w:rPr>
          <w:rFonts w:ascii="Times New Roman" w:hAnsi="Times New Roman" w:cs="Times New Roman"/>
          <w:color w:val="000000"/>
          <w:sz w:val="24"/>
          <w:szCs w:val="24"/>
        </w:rPr>
        <w:t xml:space="preserve"> </w:t>
      </w:r>
      <w:r w:rsidR="00086621" w:rsidRPr="00D84AFD">
        <w:rPr>
          <w:rFonts w:ascii="Times New Roman" w:hAnsi="Times New Roman" w:cs="Times New Roman"/>
          <w:color w:val="000000"/>
          <w:sz w:val="24"/>
          <w:szCs w:val="24"/>
        </w:rPr>
        <w:t xml:space="preserve">– </w:t>
      </w:r>
      <w:r w:rsidR="00086621">
        <w:rPr>
          <w:rFonts w:ascii="Times New Roman" w:hAnsi="Times New Roman" w:cs="Times New Roman"/>
          <w:color w:val="000000"/>
          <w:sz w:val="24"/>
          <w:szCs w:val="24"/>
          <w:lang w:val="en-US"/>
        </w:rPr>
        <w:t>URL</w:t>
      </w:r>
      <w:r w:rsidR="00086621" w:rsidRPr="00D84AFD">
        <w:rPr>
          <w:rFonts w:ascii="Times New Roman" w:hAnsi="Times New Roman" w:cs="Times New Roman"/>
          <w:color w:val="000000"/>
          <w:sz w:val="24"/>
          <w:szCs w:val="24"/>
        </w:rPr>
        <w:t xml:space="preserve">: </w:t>
      </w:r>
      <w:hyperlink r:id="rId4" w:history="1">
        <w:r w:rsidR="00086621" w:rsidRPr="00667AD2">
          <w:rPr>
            <w:rStyle w:val="ab"/>
            <w:rFonts w:ascii="Times New Roman" w:hAnsi="Times New Roman" w:cs="Times New Roman"/>
            <w:sz w:val="24"/>
            <w:szCs w:val="24"/>
            <w:lang w:val="en-US"/>
          </w:rPr>
          <w:t>https</w:t>
        </w:r>
        <w:r w:rsidR="00086621" w:rsidRPr="00D84AFD">
          <w:rPr>
            <w:rStyle w:val="ab"/>
            <w:rFonts w:ascii="Times New Roman" w:hAnsi="Times New Roman" w:cs="Times New Roman"/>
            <w:sz w:val="24"/>
            <w:szCs w:val="24"/>
          </w:rPr>
          <w:t>://</w:t>
        </w:r>
        <w:r w:rsidR="00086621" w:rsidRPr="00667AD2">
          <w:rPr>
            <w:rStyle w:val="ab"/>
            <w:rFonts w:ascii="Times New Roman" w:hAnsi="Times New Roman" w:cs="Times New Roman"/>
            <w:sz w:val="24"/>
            <w:szCs w:val="24"/>
            <w:lang w:val="en-US"/>
          </w:rPr>
          <w:t>docs</w:t>
        </w:r>
        <w:r w:rsidR="00086621" w:rsidRPr="00D84AFD">
          <w:rPr>
            <w:rStyle w:val="ab"/>
            <w:rFonts w:ascii="Times New Roman" w:hAnsi="Times New Roman" w:cs="Times New Roman"/>
            <w:sz w:val="24"/>
            <w:szCs w:val="24"/>
          </w:rPr>
          <w:t>.</w:t>
        </w:r>
        <w:proofErr w:type="spellStart"/>
        <w:r w:rsidR="00086621" w:rsidRPr="00667AD2">
          <w:rPr>
            <w:rStyle w:val="ab"/>
            <w:rFonts w:ascii="Times New Roman" w:hAnsi="Times New Roman" w:cs="Times New Roman"/>
            <w:sz w:val="24"/>
            <w:szCs w:val="24"/>
            <w:lang w:val="en-US"/>
          </w:rPr>
          <w:t>yandex</w:t>
        </w:r>
        <w:proofErr w:type="spellEnd"/>
        <w:r w:rsidR="00086621" w:rsidRPr="00D84AFD">
          <w:rPr>
            <w:rStyle w:val="ab"/>
            <w:rFonts w:ascii="Times New Roman" w:hAnsi="Times New Roman" w:cs="Times New Roman"/>
            <w:sz w:val="24"/>
            <w:szCs w:val="24"/>
          </w:rPr>
          <w:t>.</w:t>
        </w:r>
        <w:proofErr w:type="spellStart"/>
        <w:r w:rsidR="00086621" w:rsidRPr="00667AD2">
          <w:rPr>
            <w:rStyle w:val="ab"/>
            <w:rFonts w:ascii="Times New Roman" w:hAnsi="Times New Roman" w:cs="Times New Roman"/>
            <w:sz w:val="24"/>
            <w:szCs w:val="24"/>
            <w:lang w:val="en-US"/>
          </w:rPr>
          <w:t>ru</w:t>
        </w:r>
        <w:proofErr w:type="spellEnd"/>
        <w:r w:rsidR="00086621" w:rsidRPr="00D84AFD">
          <w:rPr>
            <w:rStyle w:val="ab"/>
            <w:rFonts w:ascii="Times New Roman" w:hAnsi="Times New Roman" w:cs="Times New Roman"/>
            <w:sz w:val="24"/>
            <w:szCs w:val="24"/>
          </w:rPr>
          <w:t>/</w:t>
        </w:r>
        <w:r w:rsidR="00086621" w:rsidRPr="00667AD2">
          <w:rPr>
            <w:rStyle w:val="ab"/>
            <w:rFonts w:ascii="Times New Roman" w:hAnsi="Times New Roman" w:cs="Times New Roman"/>
            <w:sz w:val="24"/>
            <w:szCs w:val="24"/>
            <w:lang w:val="en-US"/>
          </w:rPr>
          <w:t>docs</w:t>
        </w:r>
        <w:r w:rsidR="00086621" w:rsidRPr="00D84AFD">
          <w:rPr>
            <w:rStyle w:val="ab"/>
            <w:rFonts w:ascii="Times New Roman" w:hAnsi="Times New Roman" w:cs="Times New Roman"/>
            <w:sz w:val="24"/>
            <w:szCs w:val="24"/>
          </w:rPr>
          <w:t>/</w:t>
        </w:r>
        <w:r w:rsidR="00086621" w:rsidRPr="00667AD2">
          <w:rPr>
            <w:rStyle w:val="ab"/>
            <w:rFonts w:ascii="Times New Roman" w:hAnsi="Times New Roman" w:cs="Times New Roman"/>
            <w:sz w:val="24"/>
            <w:szCs w:val="24"/>
            <w:lang w:val="en-US"/>
          </w:rPr>
          <w:t>view</w:t>
        </w:r>
      </w:hyperlink>
      <w:r w:rsidR="00086621">
        <w:rPr>
          <w:rFonts w:ascii="Times New Roman" w:hAnsi="Times New Roman" w:cs="Times New Roman"/>
          <w:color w:val="000000"/>
          <w:sz w:val="24"/>
          <w:szCs w:val="24"/>
        </w:rPr>
        <w:t xml:space="preserve"> (дата обращения: 12.11.2021).</w:t>
      </w:r>
    </w:p>
  </w:footnote>
  <w:footnote w:id="11">
    <w:p w14:paraId="33811245" w14:textId="458E9E21" w:rsidR="00AE7DCF" w:rsidRPr="0003255F" w:rsidRDefault="00AE7DCF" w:rsidP="00DA7550">
      <w:pPr>
        <w:pStyle w:val="a4"/>
        <w:jc w:val="both"/>
        <w:rPr>
          <w:rFonts w:ascii="Times New Roman" w:hAnsi="Times New Roman" w:cs="Times New Roman"/>
          <w:sz w:val="24"/>
          <w:szCs w:val="24"/>
        </w:rPr>
      </w:pPr>
      <w:r w:rsidRPr="00DA7550">
        <w:rPr>
          <w:rStyle w:val="a6"/>
          <w:rFonts w:ascii="Times New Roman" w:hAnsi="Times New Roman" w:cs="Times New Roman"/>
          <w:sz w:val="24"/>
          <w:szCs w:val="24"/>
        </w:rPr>
        <w:footnoteRef/>
      </w:r>
      <w:r w:rsidRPr="00DA7550">
        <w:rPr>
          <w:rFonts w:ascii="Times New Roman" w:hAnsi="Times New Roman" w:cs="Times New Roman"/>
          <w:sz w:val="24"/>
          <w:szCs w:val="24"/>
        </w:rPr>
        <w:t xml:space="preserve"> </w:t>
      </w:r>
      <w:r w:rsidR="00DA7550">
        <w:rPr>
          <w:rFonts w:ascii="Times New Roman" w:hAnsi="Times New Roman" w:cs="Times New Roman"/>
          <w:sz w:val="24"/>
          <w:szCs w:val="24"/>
        </w:rPr>
        <w:t xml:space="preserve">Постановление Конституционного Суда РФ от 25.01.2001 г. № 1-П </w:t>
      </w:r>
      <w:r w:rsidR="00DA7550" w:rsidRPr="00DA7550">
        <w:rPr>
          <w:rFonts w:ascii="Times New Roman" w:hAnsi="Times New Roman"/>
          <w:bCs/>
          <w:color w:val="000000"/>
          <w:sz w:val="24"/>
          <w:szCs w:val="24"/>
        </w:rPr>
        <w:t xml:space="preserve">"По делу о проверке конституционности положения пункта 2 статьи 1070 Гражданского кодекса Российской Федерации в связи с жалобами граждан И.В. Богданова, А.Б. Зернова, С.И. </w:t>
      </w:r>
      <w:proofErr w:type="spellStart"/>
      <w:r w:rsidR="00DA7550" w:rsidRPr="00DA7550">
        <w:rPr>
          <w:rFonts w:ascii="Times New Roman" w:hAnsi="Times New Roman"/>
          <w:bCs/>
          <w:color w:val="000000"/>
          <w:sz w:val="24"/>
          <w:szCs w:val="24"/>
        </w:rPr>
        <w:t>Кальянова</w:t>
      </w:r>
      <w:proofErr w:type="spellEnd"/>
      <w:r w:rsidR="00DA7550" w:rsidRPr="00DA7550">
        <w:rPr>
          <w:rFonts w:ascii="Times New Roman" w:hAnsi="Times New Roman"/>
          <w:bCs/>
          <w:color w:val="000000"/>
          <w:sz w:val="24"/>
          <w:szCs w:val="24"/>
        </w:rPr>
        <w:t xml:space="preserve"> и Н.В. Труханова"</w:t>
      </w:r>
      <w:r w:rsidR="00DA7550">
        <w:rPr>
          <w:rFonts w:ascii="Times New Roman" w:hAnsi="Times New Roman"/>
          <w:bCs/>
          <w:color w:val="000000"/>
          <w:sz w:val="24"/>
          <w:szCs w:val="24"/>
        </w:rPr>
        <w:t xml:space="preserve"> // </w:t>
      </w:r>
      <w:r w:rsidR="0003255F" w:rsidRPr="0003255F">
        <w:rPr>
          <w:rFonts w:ascii="Times New Roman" w:hAnsi="Times New Roman"/>
          <w:bCs/>
          <w:color w:val="000000"/>
          <w:sz w:val="24"/>
          <w:szCs w:val="24"/>
        </w:rPr>
        <w:t>КонсультантПлюс: справочно-правовая система [Офиц. сайт].</w:t>
      </w:r>
      <w:r w:rsidR="0003255F">
        <w:rPr>
          <w:rFonts w:ascii="Times New Roman" w:hAnsi="Times New Roman"/>
          <w:bCs/>
          <w:color w:val="000000"/>
          <w:sz w:val="24"/>
          <w:szCs w:val="24"/>
        </w:rPr>
        <w:t xml:space="preserve"> – </w:t>
      </w:r>
      <w:r w:rsidR="0003255F">
        <w:rPr>
          <w:rFonts w:ascii="Times New Roman" w:hAnsi="Times New Roman"/>
          <w:bCs/>
          <w:color w:val="000000"/>
          <w:sz w:val="24"/>
          <w:szCs w:val="24"/>
          <w:lang w:val="en-US"/>
        </w:rPr>
        <w:t>URL</w:t>
      </w:r>
      <w:r w:rsidR="0003255F">
        <w:rPr>
          <w:rFonts w:ascii="Times New Roman" w:hAnsi="Times New Roman"/>
          <w:bCs/>
          <w:color w:val="000000"/>
          <w:sz w:val="24"/>
          <w:szCs w:val="24"/>
        </w:rPr>
        <w:t xml:space="preserve">: </w:t>
      </w:r>
      <w:hyperlink r:id="rId5" w:history="1">
        <w:r w:rsidR="0003255F" w:rsidRPr="00667AD2">
          <w:rPr>
            <w:rStyle w:val="ab"/>
            <w:rFonts w:ascii="Times New Roman" w:hAnsi="Times New Roman"/>
            <w:bCs/>
            <w:sz w:val="24"/>
            <w:szCs w:val="24"/>
          </w:rPr>
          <w:t>http://www.consultant.ru/document/cons_doc_LAW_30212/</w:t>
        </w:r>
      </w:hyperlink>
      <w:r w:rsidR="0003255F">
        <w:rPr>
          <w:rFonts w:ascii="Times New Roman" w:hAnsi="Times New Roman"/>
          <w:bCs/>
          <w:color w:val="000000"/>
          <w:sz w:val="24"/>
          <w:szCs w:val="24"/>
        </w:rPr>
        <w:t xml:space="preserve"> (дата обращения: 13.11.2021).</w:t>
      </w:r>
    </w:p>
  </w:footnote>
  <w:footnote w:id="12">
    <w:p w14:paraId="2414864A" w14:textId="7F383666" w:rsidR="006D6215" w:rsidRPr="006217C8" w:rsidRDefault="006D6215" w:rsidP="00086621">
      <w:pPr>
        <w:pStyle w:val="a4"/>
        <w:jc w:val="both"/>
        <w:rPr>
          <w:rFonts w:ascii="Times New Roman" w:hAnsi="Times New Roman" w:cs="Times New Roman"/>
          <w:sz w:val="24"/>
          <w:szCs w:val="24"/>
        </w:rPr>
      </w:pPr>
      <w:r w:rsidRPr="00086621">
        <w:rPr>
          <w:rStyle w:val="a6"/>
          <w:rFonts w:ascii="Times New Roman" w:hAnsi="Times New Roman" w:cs="Times New Roman"/>
          <w:sz w:val="24"/>
          <w:szCs w:val="24"/>
        </w:rPr>
        <w:footnoteRef/>
      </w:r>
      <w:r w:rsidRPr="00086621">
        <w:rPr>
          <w:rFonts w:ascii="Times New Roman" w:hAnsi="Times New Roman" w:cs="Times New Roman"/>
          <w:sz w:val="24"/>
          <w:szCs w:val="24"/>
        </w:rPr>
        <w:t xml:space="preserve"> </w:t>
      </w:r>
      <w:bookmarkStart w:id="11" w:name="_Hlk89464503"/>
      <w:proofErr w:type="spellStart"/>
      <w:r w:rsidRPr="006217C8">
        <w:rPr>
          <w:rFonts w:ascii="Times New Roman" w:hAnsi="Times New Roman" w:cs="Times New Roman"/>
          <w:sz w:val="24"/>
          <w:szCs w:val="24"/>
        </w:rPr>
        <w:t>Гарамита</w:t>
      </w:r>
      <w:proofErr w:type="spellEnd"/>
      <w:r w:rsidR="00086621" w:rsidRPr="006217C8">
        <w:rPr>
          <w:rFonts w:ascii="Times New Roman" w:hAnsi="Times New Roman" w:cs="Times New Roman"/>
          <w:sz w:val="24"/>
          <w:szCs w:val="24"/>
        </w:rPr>
        <w:t xml:space="preserve"> В.В. Вина как основание гражданско-правовой ответственности</w:t>
      </w:r>
      <w:r w:rsidR="006217C8" w:rsidRPr="006217C8">
        <w:rPr>
          <w:rFonts w:ascii="Times New Roman" w:hAnsi="Times New Roman" w:cs="Times New Roman"/>
          <w:sz w:val="24"/>
          <w:szCs w:val="24"/>
        </w:rPr>
        <w:t xml:space="preserve"> // </w:t>
      </w:r>
      <w:r w:rsidR="00086621" w:rsidRPr="006217C8">
        <w:rPr>
          <w:rFonts w:ascii="Times New Roman" w:hAnsi="Times New Roman" w:cs="Times New Roman"/>
          <w:sz w:val="24"/>
          <w:szCs w:val="24"/>
        </w:rPr>
        <w:t xml:space="preserve">тема </w:t>
      </w:r>
      <w:proofErr w:type="spellStart"/>
      <w:r w:rsidR="00086621" w:rsidRPr="006217C8">
        <w:rPr>
          <w:rFonts w:ascii="Times New Roman" w:hAnsi="Times New Roman" w:cs="Times New Roman"/>
          <w:sz w:val="24"/>
          <w:szCs w:val="24"/>
        </w:rPr>
        <w:t>дисс</w:t>
      </w:r>
      <w:proofErr w:type="spellEnd"/>
      <w:proofErr w:type="gramStart"/>
      <w:r w:rsidR="006217C8" w:rsidRPr="006217C8">
        <w:rPr>
          <w:rFonts w:ascii="Times New Roman" w:hAnsi="Times New Roman" w:cs="Times New Roman"/>
          <w:sz w:val="24"/>
          <w:szCs w:val="24"/>
        </w:rPr>
        <w:t>.</w:t>
      </w:r>
      <w:proofErr w:type="gramEnd"/>
      <w:r w:rsidR="00086621" w:rsidRPr="006217C8">
        <w:rPr>
          <w:rFonts w:ascii="Times New Roman" w:hAnsi="Times New Roman" w:cs="Times New Roman"/>
          <w:sz w:val="24"/>
          <w:szCs w:val="24"/>
        </w:rPr>
        <w:t xml:space="preserve"> и </w:t>
      </w:r>
      <w:proofErr w:type="spellStart"/>
      <w:r w:rsidR="00086621" w:rsidRPr="006217C8">
        <w:rPr>
          <w:rFonts w:ascii="Times New Roman" w:hAnsi="Times New Roman" w:cs="Times New Roman"/>
          <w:sz w:val="24"/>
          <w:szCs w:val="24"/>
        </w:rPr>
        <w:t>автореф</w:t>
      </w:r>
      <w:proofErr w:type="spellEnd"/>
      <w:r w:rsidR="006217C8" w:rsidRPr="006217C8">
        <w:rPr>
          <w:rFonts w:ascii="Times New Roman" w:hAnsi="Times New Roman" w:cs="Times New Roman"/>
          <w:sz w:val="24"/>
          <w:szCs w:val="24"/>
        </w:rPr>
        <w:t>.</w:t>
      </w:r>
      <w:r w:rsidR="00086621" w:rsidRPr="006217C8">
        <w:rPr>
          <w:rFonts w:ascii="Times New Roman" w:hAnsi="Times New Roman" w:cs="Times New Roman"/>
          <w:sz w:val="24"/>
          <w:szCs w:val="24"/>
        </w:rPr>
        <w:t xml:space="preserve"> по ВАК РФ 12.00.03, канд. </w:t>
      </w:r>
      <w:r w:rsidR="006217C8" w:rsidRPr="006217C8">
        <w:rPr>
          <w:rFonts w:ascii="Times New Roman" w:hAnsi="Times New Roman" w:cs="Times New Roman"/>
          <w:sz w:val="24"/>
          <w:szCs w:val="24"/>
        </w:rPr>
        <w:t>ю</w:t>
      </w:r>
      <w:r w:rsidR="00086621" w:rsidRPr="006217C8">
        <w:rPr>
          <w:rFonts w:ascii="Times New Roman" w:hAnsi="Times New Roman" w:cs="Times New Roman"/>
          <w:sz w:val="24"/>
          <w:szCs w:val="24"/>
        </w:rPr>
        <w:t>рид</w:t>
      </w:r>
      <w:r w:rsidR="006217C8" w:rsidRPr="006217C8">
        <w:rPr>
          <w:rFonts w:ascii="Times New Roman" w:hAnsi="Times New Roman" w:cs="Times New Roman"/>
          <w:sz w:val="24"/>
          <w:szCs w:val="24"/>
        </w:rPr>
        <w:t>.</w:t>
      </w:r>
      <w:r w:rsidR="00086621" w:rsidRPr="006217C8">
        <w:rPr>
          <w:rFonts w:ascii="Times New Roman" w:hAnsi="Times New Roman" w:cs="Times New Roman"/>
          <w:sz w:val="24"/>
          <w:szCs w:val="24"/>
        </w:rPr>
        <w:t xml:space="preserve"> </w:t>
      </w:r>
      <w:r w:rsidR="006217C8" w:rsidRPr="006217C8">
        <w:rPr>
          <w:rFonts w:ascii="Times New Roman" w:hAnsi="Times New Roman" w:cs="Times New Roman"/>
          <w:sz w:val="24"/>
          <w:szCs w:val="24"/>
        </w:rPr>
        <w:t>н</w:t>
      </w:r>
      <w:r w:rsidR="00086621" w:rsidRPr="006217C8">
        <w:rPr>
          <w:rFonts w:ascii="Times New Roman" w:hAnsi="Times New Roman" w:cs="Times New Roman"/>
          <w:sz w:val="24"/>
          <w:szCs w:val="24"/>
        </w:rPr>
        <w:t>аук</w:t>
      </w:r>
      <w:r w:rsidR="006217C8" w:rsidRPr="006217C8">
        <w:rPr>
          <w:rFonts w:ascii="Times New Roman" w:hAnsi="Times New Roman" w:cs="Times New Roman"/>
          <w:sz w:val="24"/>
          <w:szCs w:val="24"/>
        </w:rPr>
        <w:t>. – М. – 2008.</w:t>
      </w:r>
      <w:r w:rsidR="0003255F">
        <w:rPr>
          <w:rFonts w:ascii="Times New Roman" w:hAnsi="Times New Roman" w:cs="Times New Roman"/>
          <w:sz w:val="24"/>
          <w:szCs w:val="24"/>
        </w:rPr>
        <w:t xml:space="preserve"> // </w:t>
      </w:r>
      <w:proofErr w:type="spellStart"/>
      <w:r w:rsidR="0003255F">
        <w:rPr>
          <w:rFonts w:ascii="Times New Roman" w:hAnsi="Times New Roman" w:cs="Times New Roman"/>
          <w:sz w:val="24"/>
          <w:szCs w:val="24"/>
        </w:rPr>
        <w:t>Диссеркат</w:t>
      </w:r>
      <w:proofErr w:type="spellEnd"/>
      <w:r w:rsidR="0003255F">
        <w:rPr>
          <w:rFonts w:ascii="Times New Roman" w:hAnsi="Times New Roman" w:cs="Times New Roman"/>
          <w:sz w:val="24"/>
          <w:szCs w:val="24"/>
        </w:rPr>
        <w:t xml:space="preserve"> – электронная библиотека</w:t>
      </w:r>
      <w:r w:rsidR="00BF1082">
        <w:rPr>
          <w:rFonts w:ascii="Times New Roman" w:hAnsi="Times New Roman" w:cs="Times New Roman"/>
          <w:sz w:val="24"/>
          <w:szCs w:val="24"/>
        </w:rPr>
        <w:t xml:space="preserve"> диссертаций и авторефератов.</w:t>
      </w:r>
      <w:r w:rsidR="006217C8" w:rsidRPr="006217C8">
        <w:rPr>
          <w:rFonts w:ascii="Times New Roman" w:hAnsi="Times New Roman" w:cs="Times New Roman"/>
          <w:sz w:val="24"/>
          <w:szCs w:val="24"/>
        </w:rPr>
        <w:t xml:space="preserve"> </w:t>
      </w:r>
      <w:r w:rsidR="006217C8" w:rsidRPr="006217C8">
        <w:rPr>
          <w:rFonts w:ascii="Times New Roman" w:hAnsi="Times New Roman" w:cs="Times New Roman"/>
          <w:sz w:val="24"/>
          <w:szCs w:val="24"/>
          <w:lang w:val="en-US"/>
        </w:rPr>
        <w:t>URL</w:t>
      </w:r>
      <w:r w:rsidR="006217C8" w:rsidRPr="006217C8">
        <w:rPr>
          <w:rFonts w:ascii="Times New Roman" w:hAnsi="Times New Roman" w:cs="Times New Roman"/>
          <w:sz w:val="24"/>
          <w:szCs w:val="24"/>
        </w:rPr>
        <w:t xml:space="preserve">: </w:t>
      </w:r>
      <w:hyperlink r:id="rId6" w:history="1">
        <w:r w:rsidR="006217C8" w:rsidRPr="00667AD2">
          <w:rPr>
            <w:rStyle w:val="ab"/>
            <w:rFonts w:ascii="Times New Roman" w:hAnsi="Times New Roman" w:cs="Times New Roman"/>
            <w:sz w:val="24"/>
            <w:szCs w:val="24"/>
            <w:lang w:val="en-US"/>
          </w:rPr>
          <w:t>https</w:t>
        </w:r>
        <w:r w:rsidR="006217C8" w:rsidRPr="006217C8">
          <w:rPr>
            <w:rStyle w:val="ab"/>
            <w:rFonts w:ascii="Times New Roman" w:hAnsi="Times New Roman" w:cs="Times New Roman"/>
            <w:sz w:val="24"/>
            <w:szCs w:val="24"/>
          </w:rPr>
          <w:t>://</w:t>
        </w:r>
        <w:r w:rsidR="006217C8" w:rsidRPr="00667AD2">
          <w:rPr>
            <w:rStyle w:val="ab"/>
            <w:rFonts w:ascii="Times New Roman" w:hAnsi="Times New Roman" w:cs="Times New Roman"/>
            <w:sz w:val="24"/>
            <w:szCs w:val="24"/>
            <w:lang w:val="en-US"/>
          </w:rPr>
          <w:t>www</w:t>
        </w:r>
        <w:r w:rsidR="006217C8" w:rsidRPr="006217C8">
          <w:rPr>
            <w:rStyle w:val="ab"/>
            <w:rFonts w:ascii="Times New Roman" w:hAnsi="Times New Roman" w:cs="Times New Roman"/>
            <w:sz w:val="24"/>
            <w:szCs w:val="24"/>
          </w:rPr>
          <w:t>.</w:t>
        </w:r>
        <w:proofErr w:type="spellStart"/>
        <w:r w:rsidR="006217C8" w:rsidRPr="00667AD2">
          <w:rPr>
            <w:rStyle w:val="ab"/>
            <w:rFonts w:ascii="Times New Roman" w:hAnsi="Times New Roman" w:cs="Times New Roman"/>
            <w:sz w:val="24"/>
            <w:szCs w:val="24"/>
            <w:lang w:val="en-US"/>
          </w:rPr>
          <w:t>dissercat</w:t>
        </w:r>
        <w:proofErr w:type="spellEnd"/>
        <w:r w:rsidR="006217C8" w:rsidRPr="006217C8">
          <w:rPr>
            <w:rStyle w:val="ab"/>
            <w:rFonts w:ascii="Times New Roman" w:hAnsi="Times New Roman" w:cs="Times New Roman"/>
            <w:sz w:val="24"/>
            <w:szCs w:val="24"/>
          </w:rPr>
          <w:t>.</w:t>
        </w:r>
        <w:r w:rsidR="006217C8" w:rsidRPr="00667AD2">
          <w:rPr>
            <w:rStyle w:val="ab"/>
            <w:rFonts w:ascii="Times New Roman" w:hAnsi="Times New Roman" w:cs="Times New Roman"/>
            <w:sz w:val="24"/>
            <w:szCs w:val="24"/>
            <w:lang w:val="en-US"/>
          </w:rPr>
          <w:t>com</w:t>
        </w:r>
        <w:r w:rsidR="006217C8" w:rsidRPr="006217C8">
          <w:rPr>
            <w:rStyle w:val="ab"/>
            <w:rFonts w:ascii="Times New Roman" w:hAnsi="Times New Roman" w:cs="Times New Roman"/>
            <w:sz w:val="24"/>
            <w:szCs w:val="24"/>
          </w:rPr>
          <w:t>/</w:t>
        </w:r>
        <w:r w:rsidR="006217C8" w:rsidRPr="00667AD2">
          <w:rPr>
            <w:rStyle w:val="ab"/>
            <w:rFonts w:ascii="Times New Roman" w:hAnsi="Times New Roman" w:cs="Times New Roman"/>
            <w:sz w:val="24"/>
            <w:szCs w:val="24"/>
            <w:lang w:val="en-US"/>
          </w:rPr>
          <w:t>content</w:t>
        </w:r>
        <w:r w:rsidR="006217C8" w:rsidRPr="006217C8">
          <w:rPr>
            <w:rStyle w:val="ab"/>
            <w:rFonts w:ascii="Times New Roman" w:hAnsi="Times New Roman" w:cs="Times New Roman"/>
            <w:sz w:val="24"/>
            <w:szCs w:val="24"/>
          </w:rPr>
          <w:t>/</w:t>
        </w:r>
        <w:r w:rsidR="006217C8" w:rsidRPr="00667AD2">
          <w:rPr>
            <w:rStyle w:val="ab"/>
            <w:rFonts w:ascii="Times New Roman" w:hAnsi="Times New Roman" w:cs="Times New Roman"/>
            <w:sz w:val="24"/>
            <w:szCs w:val="24"/>
            <w:lang w:val="en-US"/>
          </w:rPr>
          <w:t>vina</w:t>
        </w:r>
        <w:r w:rsidR="006217C8" w:rsidRPr="006217C8">
          <w:rPr>
            <w:rStyle w:val="ab"/>
            <w:rFonts w:ascii="Times New Roman" w:hAnsi="Times New Roman" w:cs="Times New Roman"/>
            <w:sz w:val="24"/>
            <w:szCs w:val="24"/>
          </w:rPr>
          <w:t>-</w:t>
        </w:r>
        <w:proofErr w:type="spellStart"/>
        <w:r w:rsidR="006217C8" w:rsidRPr="00667AD2">
          <w:rPr>
            <w:rStyle w:val="ab"/>
            <w:rFonts w:ascii="Times New Roman" w:hAnsi="Times New Roman" w:cs="Times New Roman"/>
            <w:sz w:val="24"/>
            <w:szCs w:val="24"/>
            <w:lang w:val="en-US"/>
          </w:rPr>
          <w:t>kak</w:t>
        </w:r>
        <w:proofErr w:type="spellEnd"/>
        <w:r w:rsidR="006217C8" w:rsidRPr="006217C8">
          <w:rPr>
            <w:rStyle w:val="ab"/>
            <w:rFonts w:ascii="Times New Roman" w:hAnsi="Times New Roman" w:cs="Times New Roman"/>
            <w:sz w:val="24"/>
            <w:szCs w:val="24"/>
          </w:rPr>
          <w:t>-</w:t>
        </w:r>
        <w:proofErr w:type="spellStart"/>
        <w:r w:rsidR="006217C8" w:rsidRPr="00667AD2">
          <w:rPr>
            <w:rStyle w:val="ab"/>
            <w:rFonts w:ascii="Times New Roman" w:hAnsi="Times New Roman" w:cs="Times New Roman"/>
            <w:sz w:val="24"/>
            <w:szCs w:val="24"/>
            <w:lang w:val="en-US"/>
          </w:rPr>
          <w:t>osnovanie</w:t>
        </w:r>
        <w:proofErr w:type="spellEnd"/>
        <w:r w:rsidR="006217C8" w:rsidRPr="006217C8">
          <w:rPr>
            <w:rStyle w:val="ab"/>
            <w:rFonts w:ascii="Times New Roman" w:hAnsi="Times New Roman" w:cs="Times New Roman"/>
            <w:sz w:val="24"/>
            <w:szCs w:val="24"/>
          </w:rPr>
          <w:t>-</w:t>
        </w:r>
        <w:proofErr w:type="spellStart"/>
        <w:r w:rsidR="006217C8" w:rsidRPr="00667AD2">
          <w:rPr>
            <w:rStyle w:val="ab"/>
            <w:rFonts w:ascii="Times New Roman" w:hAnsi="Times New Roman" w:cs="Times New Roman"/>
            <w:sz w:val="24"/>
            <w:szCs w:val="24"/>
            <w:lang w:val="en-US"/>
          </w:rPr>
          <w:t>grazhdansko</w:t>
        </w:r>
        <w:proofErr w:type="spellEnd"/>
        <w:r w:rsidR="006217C8" w:rsidRPr="006217C8">
          <w:rPr>
            <w:rStyle w:val="ab"/>
            <w:rFonts w:ascii="Times New Roman" w:hAnsi="Times New Roman" w:cs="Times New Roman"/>
            <w:sz w:val="24"/>
            <w:szCs w:val="24"/>
          </w:rPr>
          <w:t>-</w:t>
        </w:r>
        <w:proofErr w:type="spellStart"/>
        <w:r w:rsidR="006217C8" w:rsidRPr="00667AD2">
          <w:rPr>
            <w:rStyle w:val="ab"/>
            <w:rFonts w:ascii="Times New Roman" w:hAnsi="Times New Roman" w:cs="Times New Roman"/>
            <w:sz w:val="24"/>
            <w:szCs w:val="24"/>
            <w:lang w:val="en-US"/>
          </w:rPr>
          <w:t>pravovoi</w:t>
        </w:r>
        <w:proofErr w:type="spellEnd"/>
        <w:r w:rsidR="006217C8" w:rsidRPr="006217C8">
          <w:rPr>
            <w:rStyle w:val="ab"/>
            <w:rFonts w:ascii="Times New Roman" w:hAnsi="Times New Roman" w:cs="Times New Roman"/>
            <w:sz w:val="24"/>
            <w:szCs w:val="24"/>
          </w:rPr>
          <w:t>-</w:t>
        </w:r>
        <w:proofErr w:type="spellStart"/>
        <w:r w:rsidR="006217C8" w:rsidRPr="00667AD2">
          <w:rPr>
            <w:rStyle w:val="ab"/>
            <w:rFonts w:ascii="Times New Roman" w:hAnsi="Times New Roman" w:cs="Times New Roman"/>
            <w:sz w:val="24"/>
            <w:szCs w:val="24"/>
            <w:lang w:val="en-US"/>
          </w:rPr>
          <w:t>otvetstvennosti</w:t>
        </w:r>
        <w:proofErr w:type="spellEnd"/>
      </w:hyperlink>
      <w:r w:rsidR="006217C8" w:rsidRPr="006217C8">
        <w:rPr>
          <w:rFonts w:ascii="Times New Roman" w:hAnsi="Times New Roman" w:cs="Times New Roman"/>
          <w:sz w:val="24"/>
          <w:szCs w:val="24"/>
        </w:rPr>
        <w:t xml:space="preserve"> (</w:t>
      </w:r>
      <w:r w:rsidR="006217C8">
        <w:rPr>
          <w:rFonts w:ascii="Times New Roman" w:hAnsi="Times New Roman" w:cs="Times New Roman"/>
          <w:sz w:val="24"/>
          <w:szCs w:val="24"/>
        </w:rPr>
        <w:t>дата обращения: 13.11.2021).</w:t>
      </w:r>
    </w:p>
    <w:bookmarkEnd w:id="11"/>
  </w:footnote>
  <w:footnote w:id="13">
    <w:p w14:paraId="66B50917" w14:textId="50F58D8C" w:rsidR="009D5B33" w:rsidRPr="00BF1082" w:rsidRDefault="009D5B33" w:rsidP="00BF1082">
      <w:pPr>
        <w:pStyle w:val="a4"/>
        <w:jc w:val="both"/>
        <w:rPr>
          <w:rFonts w:ascii="Times New Roman" w:hAnsi="Times New Roman" w:cs="Times New Roman"/>
          <w:sz w:val="24"/>
          <w:szCs w:val="24"/>
        </w:rPr>
      </w:pPr>
      <w:r w:rsidRPr="00BF1082">
        <w:rPr>
          <w:rStyle w:val="a6"/>
          <w:rFonts w:ascii="Times New Roman" w:hAnsi="Times New Roman" w:cs="Times New Roman"/>
          <w:sz w:val="24"/>
          <w:szCs w:val="24"/>
        </w:rPr>
        <w:footnoteRef/>
      </w:r>
      <w:r w:rsidRPr="00BF1082">
        <w:rPr>
          <w:rFonts w:ascii="Times New Roman" w:hAnsi="Times New Roman" w:cs="Times New Roman"/>
          <w:sz w:val="24"/>
          <w:szCs w:val="24"/>
        </w:rPr>
        <w:t xml:space="preserve"> </w:t>
      </w:r>
      <w:r w:rsidR="005E6B86" w:rsidRPr="00BF1082">
        <w:rPr>
          <w:rFonts w:ascii="Times New Roman" w:hAnsi="Times New Roman" w:cs="Times New Roman"/>
          <w:sz w:val="24"/>
          <w:szCs w:val="24"/>
        </w:rPr>
        <w:t>Плотников</w:t>
      </w:r>
      <w:r w:rsidR="00BF1082">
        <w:rPr>
          <w:rFonts w:ascii="Times New Roman" w:hAnsi="Times New Roman" w:cs="Times New Roman"/>
          <w:sz w:val="24"/>
          <w:szCs w:val="24"/>
        </w:rPr>
        <w:t xml:space="preserve"> В.А. Неосторожность как форма вины в гражданском праве // тема </w:t>
      </w:r>
      <w:proofErr w:type="spellStart"/>
      <w:r w:rsidR="00BF1082">
        <w:rPr>
          <w:rFonts w:ascii="Times New Roman" w:hAnsi="Times New Roman" w:cs="Times New Roman"/>
          <w:sz w:val="24"/>
          <w:szCs w:val="24"/>
        </w:rPr>
        <w:t>дисс</w:t>
      </w:r>
      <w:proofErr w:type="spellEnd"/>
      <w:proofErr w:type="gramStart"/>
      <w:r w:rsidR="00BF1082">
        <w:rPr>
          <w:rFonts w:ascii="Times New Roman" w:hAnsi="Times New Roman" w:cs="Times New Roman"/>
          <w:sz w:val="24"/>
          <w:szCs w:val="24"/>
        </w:rPr>
        <w:t>.</w:t>
      </w:r>
      <w:proofErr w:type="gramEnd"/>
      <w:r w:rsidR="00BF1082">
        <w:rPr>
          <w:rFonts w:ascii="Times New Roman" w:hAnsi="Times New Roman" w:cs="Times New Roman"/>
          <w:sz w:val="24"/>
          <w:szCs w:val="24"/>
        </w:rPr>
        <w:t xml:space="preserve"> и </w:t>
      </w:r>
      <w:proofErr w:type="spellStart"/>
      <w:r w:rsidR="00BF1082">
        <w:rPr>
          <w:rFonts w:ascii="Times New Roman" w:hAnsi="Times New Roman" w:cs="Times New Roman"/>
          <w:sz w:val="24"/>
          <w:szCs w:val="24"/>
        </w:rPr>
        <w:t>автореф</w:t>
      </w:r>
      <w:proofErr w:type="spellEnd"/>
      <w:r w:rsidR="00BF1082">
        <w:rPr>
          <w:rFonts w:ascii="Times New Roman" w:hAnsi="Times New Roman" w:cs="Times New Roman"/>
          <w:sz w:val="24"/>
          <w:szCs w:val="24"/>
        </w:rPr>
        <w:t xml:space="preserve">. по ВАК РФ 12.00.03, канд. юрид. </w:t>
      </w:r>
      <w:r w:rsidR="000735AA">
        <w:rPr>
          <w:rFonts w:ascii="Times New Roman" w:hAnsi="Times New Roman" w:cs="Times New Roman"/>
          <w:sz w:val="24"/>
          <w:szCs w:val="24"/>
        </w:rPr>
        <w:t>н</w:t>
      </w:r>
      <w:r w:rsidR="00BF1082">
        <w:rPr>
          <w:rFonts w:ascii="Times New Roman" w:hAnsi="Times New Roman" w:cs="Times New Roman"/>
          <w:sz w:val="24"/>
          <w:szCs w:val="24"/>
        </w:rPr>
        <w:t xml:space="preserve">аук. – М. – 1993. // </w:t>
      </w:r>
      <w:proofErr w:type="spellStart"/>
      <w:r w:rsidR="00BF1082" w:rsidRPr="00BF1082">
        <w:rPr>
          <w:rFonts w:ascii="Times New Roman" w:hAnsi="Times New Roman" w:cs="Times New Roman"/>
          <w:sz w:val="24"/>
          <w:szCs w:val="24"/>
        </w:rPr>
        <w:t>Диссеркат</w:t>
      </w:r>
      <w:proofErr w:type="spellEnd"/>
      <w:r w:rsidR="00BF1082" w:rsidRPr="00BF1082">
        <w:rPr>
          <w:rFonts w:ascii="Times New Roman" w:hAnsi="Times New Roman" w:cs="Times New Roman"/>
          <w:sz w:val="24"/>
          <w:szCs w:val="24"/>
        </w:rPr>
        <w:t xml:space="preserve"> – электронная библиотека</w:t>
      </w:r>
      <w:r w:rsidR="00A21415">
        <w:rPr>
          <w:rFonts w:ascii="Times New Roman" w:hAnsi="Times New Roman" w:cs="Times New Roman"/>
          <w:sz w:val="24"/>
          <w:szCs w:val="24"/>
        </w:rPr>
        <w:t> </w:t>
      </w:r>
      <w:r w:rsidR="00BF1082" w:rsidRPr="00BF1082">
        <w:rPr>
          <w:rFonts w:ascii="Times New Roman" w:hAnsi="Times New Roman" w:cs="Times New Roman"/>
          <w:sz w:val="24"/>
          <w:szCs w:val="24"/>
        </w:rPr>
        <w:t>диссертаций</w:t>
      </w:r>
      <w:r w:rsidR="00A21415">
        <w:rPr>
          <w:rFonts w:ascii="Times New Roman" w:hAnsi="Times New Roman" w:cs="Times New Roman"/>
          <w:sz w:val="24"/>
          <w:szCs w:val="24"/>
        </w:rPr>
        <w:t> </w:t>
      </w:r>
      <w:r w:rsidR="00BF1082" w:rsidRPr="00BF1082">
        <w:rPr>
          <w:rFonts w:ascii="Times New Roman" w:hAnsi="Times New Roman" w:cs="Times New Roman"/>
          <w:sz w:val="24"/>
          <w:szCs w:val="24"/>
        </w:rPr>
        <w:t>и</w:t>
      </w:r>
      <w:r w:rsidR="00A21415">
        <w:rPr>
          <w:rFonts w:ascii="Times New Roman" w:hAnsi="Times New Roman" w:cs="Times New Roman"/>
          <w:sz w:val="24"/>
          <w:szCs w:val="24"/>
        </w:rPr>
        <w:t> </w:t>
      </w:r>
      <w:r w:rsidR="00BF1082" w:rsidRPr="00BF1082">
        <w:rPr>
          <w:rFonts w:ascii="Times New Roman" w:hAnsi="Times New Roman" w:cs="Times New Roman"/>
          <w:sz w:val="24"/>
          <w:szCs w:val="24"/>
        </w:rPr>
        <w:t>авторефератов</w:t>
      </w:r>
      <w:r w:rsidR="00A21415">
        <w:rPr>
          <w:rFonts w:ascii="Times New Roman" w:hAnsi="Times New Roman" w:cs="Times New Roman"/>
          <w:sz w:val="24"/>
          <w:szCs w:val="24"/>
        </w:rPr>
        <w:t> // </w:t>
      </w:r>
      <w:r w:rsidR="00BF1082" w:rsidRPr="00BF1082">
        <w:rPr>
          <w:rFonts w:ascii="Times New Roman" w:hAnsi="Times New Roman" w:cs="Times New Roman"/>
          <w:sz w:val="24"/>
          <w:szCs w:val="24"/>
          <w:lang w:val="en-US"/>
        </w:rPr>
        <w:t>URL</w:t>
      </w:r>
      <w:r w:rsidR="00BF1082" w:rsidRPr="00BF1082">
        <w:rPr>
          <w:rFonts w:ascii="Times New Roman" w:hAnsi="Times New Roman" w:cs="Times New Roman"/>
          <w:sz w:val="24"/>
          <w:szCs w:val="24"/>
        </w:rPr>
        <w:t>:</w:t>
      </w:r>
      <w:r w:rsidR="00767109">
        <w:rPr>
          <w:rFonts w:ascii="Times New Roman" w:hAnsi="Times New Roman" w:cs="Times New Roman"/>
          <w:sz w:val="24"/>
          <w:szCs w:val="24"/>
        </w:rPr>
        <w:t> </w:t>
      </w:r>
      <w:hyperlink r:id="rId7" w:history="1">
        <w:r w:rsidR="00767109" w:rsidRPr="00667AD2">
          <w:rPr>
            <w:rStyle w:val="ab"/>
            <w:rFonts w:ascii="Times New Roman" w:hAnsi="Times New Roman" w:cs="Times New Roman"/>
            <w:sz w:val="24"/>
            <w:szCs w:val="24"/>
            <w:lang w:val="en-US"/>
          </w:rPr>
          <w:t>https</w:t>
        </w:r>
        <w:r w:rsidR="00767109" w:rsidRPr="00667AD2">
          <w:rPr>
            <w:rStyle w:val="ab"/>
            <w:rFonts w:ascii="Times New Roman" w:hAnsi="Times New Roman" w:cs="Times New Roman"/>
            <w:sz w:val="24"/>
            <w:szCs w:val="24"/>
          </w:rPr>
          <w:t>://</w:t>
        </w:r>
        <w:r w:rsidR="00767109" w:rsidRPr="00667AD2">
          <w:rPr>
            <w:rStyle w:val="ab"/>
            <w:rFonts w:ascii="Times New Roman" w:hAnsi="Times New Roman" w:cs="Times New Roman"/>
            <w:sz w:val="24"/>
            <w:szCs w:val="24"/>
            <w:lang w:val="en-US"/>
          </w:rPr>
          <w:t>www</w:t>
        </w:r>
        <w:r w:rsidR="00767109" w:rsidRPr="00667AD2">
          <w:rPr>
            <w:rStyle w:val="ab"/>
            <w:rFonts w:ascii="Times New Roman" w:hAnsi="Times New Roman" w:cs="Times New Roman"/>
            <w:sz w:val="24"/>
            <w:szCs w:val="24"/>
          </w:rPr>
          <w:t>.</w:t>
        </w:r>
        <w:proofErr w:type="spellStart"/>
        <w:r w:rsidR="00767109" w:rsidRPr="00667AD2">
          <w:rPr>
            <w:rStyle w:val="ab"/>
            <w:rFonts w:ascii="Times New Roman" w:hAnsi="Times New Roman" w:cs="Times New Roman"/>
            <w:sz w:val="24"/>
            <w:szCs w:val="24"/>
            <w:lang w:val="en-US"/>
          </w:rPr>
          <w:t>dissercat</w:t>
        </w:r>
        <w:proofErr w:type="spellEnd"/>
        <w:r w:rsidR="00767109" w:rsidRPr="00667AD2">
          <w:rPr>
            <w:rStyle w:val="ab"/>
            <w:rFonts w:ascii="Times New Roman" w:hAnsi="Times New Roman" w:cs="Times New Roman"/>
            <w:sz w:val="24"/>
            <w:szCs w:val="24"/>
          </w:rPr>
          <w:t>.</w:t>
        </w:r>
        <w:r w:rsidR="00767109" w:rsidRPr="00667AD2">
          <w:rPr>
            <w:rStyle w:val="ab"/>
            <w:rFonts w:ascii="Times New Roman" w:hAnsi="Times New Roman" w:cs="Times New Roman"/>
            <w:sz w:val="24"/>
            <w:szCs w:val="24"/>
            <w:lang w:val="en-US"/>
          </w:rPr>
          <w:t>com</w:t>
        </w:r>
        <w:r w:rsidR="00767109" w:rsidRPr="00667AD2">
          <w:rPr>
            <w:rStyle w:val="ab"/>
            <w:rFonts w:ascii="Times New Roman" w:hAnsi="Times New Roman" w:cs="Times New Roman"/>
            <w:sz w:val="24"/>
            <w:szCs w:val="24"/>
          </w:rPr>
          <w:t>/</w:t>
        </w:r>
        <w:r w:rsidR="00767109" w:rsidRPr="00667AD2">
          <w:rPr>
            <w:rStyle w:val="ab"/>
            <w:rFonts w:ascii="Times New Roman" w:hAnsi="Times New Roman" w:cs="Times New Roman"/>
            <w:sz w:val="24"/>
            <w:szCs w:val="24"/>
            <w:lang w:val="en-US"/>
          </w:rPr>
          <w:t>content</w:t>
        </w:r>
        <w:r w:rsidR="00767109" w:rsidRPr="00667AD2">
          <w:rPr>
            <w:rStyle w:val="ab"/>
            <w:rFonts w:ascii="Times New Roman" w:hAnsi="Times New Roman" w:cs="Times New Roman"/>
            <w:sz w:val="24"/>
            <w:szCs w:val="24"/>
          </w:rPr>
          <w:t>/</w:t>
        </w:r>
        <w:proofErr w:type="spellStart"/>
        <w:r w:rsidR="00767109" w:rsidRPr="00667AD2">
          <w:rPr>
            <w:rStyle w:val="ab"/>
            <w:rFonts w:ascii="Times New Roman" w:hAnsi="Times New Roman" w:cs="Times New Roman"/>
            <w:sz w:val="24"/>
            <w:szCs w:val="24"/>
            <w:lang w:val="en-US"/>
          </w:rPr>
          <w:t>neostorozhnost</w:t>
        </w:r>
        <w:proofErr w:type="spellEnd"/>
        <w:r w:rsidR="00767109" w:rsidRPr="00667AD2">
          <w:rPr>
            <w:rStyle w:val="ab"/>
            <w:rFonts w:ascii="Times New Roman" w:hAnsi="Times New Roman" w:cs="Times New Roman"/>
            <w:sz w:val="24"/>
            <w:szCs w:val="24"/>
          </w:rPr>
          <w:t>-</w:t>
        </w:r>
        <w:proofErr w:type="spellStart"/>
        <w:r w:rsidR="00767109" w:rsidRPr="00667AD2">
          <w:rPr>
            <w:rStyle w:val="ab"/>
            <w:rFonts w:ascii="Times New Roman" w:hAnsi="Times New Roman" w:cs="Times New Roman"/>
            <w:sz w:val="24"/>
            <w:szCs w:val="24"/>
            <w:lang w:val="en-US"/>
          </w:rPr>
          <w:t>kak</w:t>
        </w:r>
        <w:proofErr w:type="spellEnd"/>
        <w:r w:rsidR="00767109" w:rsidRPr="00667AD2">
          <w:rPr>
            <w:rStyle w:val="ab"/>
            <w:rFonts w:ascii="Times New Roman" w:hAnsi="Times New Roman" w:cs="Times New Roman"/>
            <w:sz w:val="24"/>
            <w:szCs w:val="24"/>
          </w:rPr>
          <w:t>-</w:t>
        </w:r>
        <w:r w:rsidR="00767109" w:rsidRPr="00667AD2">
          <w:rPr>
            <w:rStyle w:val="ab"/>
            <w:rFonts w:ascii="Times New Roman" w:hAnsi="Times New Roman" w:cs="Times New Roman"/>
            <w:sz w:val="24"/>
            <w:szCs w:val="24"/>
            <w:lang w:val="en-US"/>
          </w:rPr>
          <w:t>forma</w:t>
        </w:r>
        <w:r w:rsidR="00767109" w:rsidRPr="00667AD2">
          <w:rPr>
            <w:rStyle w:val="ab"/>
            <w:rFonts w:ascii="Times New Roman" w:hAnsi="Times New Roman" w:cs="Times New Roman"/>
            <w:sz w:val="24"/>
            <w:szCs w:val="24"/>
          </w:rPr>
          <w:t>-</w:t>
        </w:r>
        <w:r w:rsidR="00767109" w:rsidRPr="00667AD2">
          <w:rPr>
            <w:rStyle w:val="ab"/>
            <w:rFonts w:ascii="Times New Roman" w:hAnsi="Times New Roman" w:cs="Times New Roman"/>
            <w:sz w:val="24"/>
            <w:szCs w:val="24"/>
            <w:lang w:val="en-US"/>
          </w:rPr>
          <w:t>viny</w:t>
        </w:r>
        <w:r w:rsidR="00767109" w:rsidRPr="00667AD2">
          <w:rPr>
            <w:rStyle w:val="ab"/>
            <w:rFonts w:ascii="Times New Roman" w:hAnsi="Times New Roman" w:cs="Times New Roman"/>
            <w:sz w:val="24"/>
            <w:szCs w:val="24"/>
          </w:rPr>
          <w:t>-</w:t>
        </w:r>
        <w:r w:rsidR="00767109" w:rsidRPr="00667AD2">
          <w:rPr>
            <w:rStyle w:val="ab"/>
            <w:rFonts w:ascii="Times New Roman" w:hAnsi="Times New Roman" w:cs="Times New Roman"/>
            <w:sz w:val="24"/>
            <w:szCs w:val="24"/>
            <w:lang w:val="en-US"/>
          </w:rPr>
          <w:t>v</w:t>
        </w:r>
        <w:r w:rsidR="00767109" w:rsidRPr="00667AD2">
          <w:rPr>
            <w:rStyle w:val="ab"/>
            <w:rFonts w:ascii="Times New Roman" w:hAnsi="Times New Roman" w:cs="Times New Roman"/>
            <w:sz w:val="24"/>
            <w:szCs w:val="24"/>
          </w:rPr>
          <w:t>-</w:t>
        </w:r>
        <w:proofErr w:type="spellStart"/>
        <w:r w:rsidR="00767109" w:rsidRPr="00667AD2">
          <w:rPr>
            <w:rStyle w:val="ab"/>
            <w:rFonts w:ascii="Times New Roman" w:hAnsi="Times New Roman" w:cs="Times New Roman"/>
            <w:sz w:val="24"/>
            <w:szCs w:val="24"/>
            <w:lang w:val="en-US"/>
          </w:rPr>
          <w:t>grazhdanskom</w:t>
        </w:r>
        <w:proofErr w:type="spellEnd"/>
        <w:r w:rsidR="00767109" w:rsidRPr="00667AD2">
          <w:rPr>
            <w:rStyle w:val="ab"/>
            <w:rFonts w:ascii="Times New Roman" w:hAnsi="Times New Roman" w:cs="Times New Roman"/>
            <w:sz w:val="24"/>
            <w:szCs w:val="24"/>
          </w:rPr>
          <w:t>-</w:t>
        </w:r>
        <w:proofErr w:type="spellStart"/>
        <w:r w:rsidR="00767109" w:rsidRPr="00667AD2">
          <w:rPr>
            <w:rStyle w:val="ab"/>
            <w:rFonts w:ascii="Times New Roman" w:hAnsi="Times New Roman" w:cs="Times New Roman"/>
            <w:sz w:val="24"/>
            <w:szCs w:val="24"/>
            <w:lang w:val="en-US"/>
          </w:rPr>
          <w:t>prave</w:t>
        </w:r>
        <w:proofErr w:type="spellEnd"/>
      </w:hyperlink>
      <w:r w:rsidR="00BF1082" w:rsidRPr="00BF1082">
        <w:rPr>
          <w:rFonts w:ascii="Times New Roman" w:hAnsi="Times New Roman" w:cs="Times New Roman"/>
          <w:sz w:val="24"/>
          <w:szCs w:val="24"/>
        </w:rPr>
        <w:t xml:space="preserve"> (</w:t>
      </w:r>
      <w:r w:rsidR="00BF1082">
        <w:rPr>
          <w:rFonts w:ascii="Times New Roman" w:hAnsi="Times New Roman" w:cs="Times New Roman"/>
          <w:sz w:val="24"/>
          <w:szCs w:val="24"/>
        </w:rPr>
        <w:t>дата обращения: 13.11.2021).</w:t>
      </w:r>
    </w:p>
  </w:footnote>
  <w:footnote w:id="14">
    <w:p w14:paraId="2602E6FF" w14:textId="1DE48FA7" w:rsidR="00ED650D" w:rsidRPr="00A21415" w:rsidRDefault="00ED650D" w:rsidP="00A21415">
      <w:pPr>
        <w:pStyle w:val="a4"/>
        <w:jc w:val="both"/>
        <w:rPr>
          <w:rFonts w:ascii="Times New Roman" w:hAnsi="Times New Roman" w:cs="Times New Roman"/>
          <w:sz w:val="24"/>
          <w:szCs w:val="24"/>
        </w:rPr>
      </w:pPr>
      <w:r w:rsidRPr="00A21415">
        <w:rPr>
          <w:rStyle w:val="a6"/>
          <w:rFonts w:ascii="Times New Roman" w:hAnsi="Times New Roman" w:cs="Times New Roman"/>
          <w:sz w:val="24"/>
          <w:szCs w:val="24"/>
        </w:rPr>
        <w:footnoteRef/>
      </w:r>
      <w:r w:rsidRPr="00A21415">
        <w:rPr>
          <w:rFonts w:ascii="Times New Roman" w:hAnsi="Times New Roman" w:cs="Times New Roman"/>
          <w:sz w:val="24"/>
          <w:szCs w:val="24"/>
        </w:rPr>
        <w:t xml:space="preserve"> </w:t>
      </w:r>
      <w:r w:rsidR="00BF1082" w:rsidRPr="00A21415">
        <w:rPr>
          <w:rFonts w:ascii="Times New Roman" w:hAnsi="Times New Roman" w:cs="Times New Roman"/>
          <w:sz w:val="24"/>
          <w:szCs w:val="24"/>
        </w:rPr>
        <w:t xml:space="preserve">См.: </w:t>
      </w:r>
      <w:proofErr w:type="spellStart"/>
      <w:r w:rsidR="00BF1082" w:rsidRPr="00A21415">
        <w:rPr>
          <w:rFonts w:ascii="Times New Roman" w:hAnsi="Times New Roman" w:cs="Times New Roman"/>
          <w:sz w:val="24"/>
          <w:szCs w:val="24"/>
        </w:rPr>
        <w:t>Гарамита</w:t>
      </w:r>
      <w:proofErr w:type="spellEnd"/>
      <w:r w:rsidR="00BF1082" w:rsidRPr="00A21415">
        <w:rPr>
          <w:rFonts w:ascii="Times New Roman" w:hAnsi="Times New Roman" w:cs="Times New Roman"/>
          <w:sz w:val="24"/>
          <w:szCs w:val="24"/>
        </w:rPr>
        <w:t xml:space="preserve"> В.В. Вина как основание гражданско-правовой ответственности // тема </w:t>
      </w:r>
      <w:proofErr w:type="spellStart"/>
      <w:r w:rsidR="00BF1082" w:rsidRPr="00A21415">
        <w:rPr>
          <w:rFonts w:ascii="Times New Roman" w:hAnsi="Times New Roman" w:cs="Times New Roman"/>
          <w:sz w:val="24"/>
          <w:szCs w:val="24"/>
        </w:rPr>
        <w:t>дисс</w:t>
      </w:r>
      <w:proofErr w:type="spellEnd"/>
      <w:proofErr w:type="gramStart"/>
      <w:r w:rsidR="00BF1082" w:rsidRPr="00A21415">
        <w:rPr>
          <w:rFonts w:ascii="Times New Roman" w:hAnsi="Times New Roman" w:cs="Times New Roman"/>
          <w:sz w:val="24"/>
          <w:szCs w:val="24"/>
        </w:rPr>
        <w:t>.</w:t>
      </w:r>
      <w:proofErr w:type="gramEnd"/>
      <w:r w:rsidR="00BF1082" w:rsidRPr="00A21415">
        <w:rPr>
          <w:rFonts w:ascii="Times New Roman" w:hAnsi="Times New Roman" w:cs="Times New Roman"/>
          <w:sz w:val="24"/>
          <w:szCs w:val="24"/>
        </w:rPr>
        <w:t xml:space="preserve"> и </w:t>
      </w:r>
      <w:proofErr w:type="spellStart"/>
      <w:r w:rsidR="00BF1082" w:rsidRPr="00A21415">
        <w:rPr>
          <w:rFonts w:ascii="Times New Roman" w:hAnsi="Times New Roman" w:cs="Times New Roman"/>
          <w:sz w:val="24"/>
          <w:szCs w:val="24"/>
        </w:rPr>
        <w:t>автореф</w:t>
      </w:r>
      <w:proofErr w:type="spellEnd"/>
      <w:r w:rsidR="00BF1082" w:rsidRPr="00A21415">
        <w:rPr>
          <w:rFonts w:ascii="Times New Roman" w:hAnsi="Times New Roman" w:cs="Times New Roman"/>
          <w:sz w:val="24"/>
          <w:szCs w:val="24"/>
        </w:rPr>
        <w:t xml:space="preserve">. по ВАК РФ 12.00.03, канд. юрид. наук. – М. – 2008. // </w:t>
      </w:r>
      <w:proofErr w:type="spellStart"/>
      <w:r w:rsidR="00BF1082" w:rsidRPr="00A21415">
        <w:rPr>
          <w:rFonts w:ascii="Times New Roman" w:hAnsi="Times New Roman" w:cs="Times New Roman"/>
          <w:sz w:val="24"/>
          <w:szCs w:val="24"/>
        </w:rPr>
        <w:t>Диссеркат</w:t>
      </w:r>
      <w:proofErr w:type="spellEnd"/>
      <w:r w:rsidR="00BF1082" w:rsidRPr="00A21415">
        <w:rPr>
          <w:rFonts w:ascii="Times New Roman" w:hAnsi="Times New Roman" w:cs="Times New Roman"/>
          <w:sz w:val="24"/>
          <w:szCs w:val="24"/>
        </w:rPr>
        <w:t xml:space="preserve"> – электронная</w:t>
      </w:r>
      <w:r w:rsidR="00A21415" w:rsidRPr="00A21415">
        <w:rPr>
          <w:rFonts w:ascii="Times New Roman" w:hAnsi="Times New Roman" w:cs="Times New Roman"/>
          <w:sz w:val="24"/>
          <w:szCs w:val="24"/>
        </w:rPr>
        <w:t> </w:t>
      </w:r>
      <w:r w:rsidR="00BF1082" w:rsidRPr="00A21415">
        <w:rPr>
          <w:rFonts w:ascii="Times New Roman" w:hAnsi="Times New Roman" w:cs="Times New Roman"/>
          <w:sz w:val="24"/>
          <w:szCs w:val="24"/>
        </w:rPr>
        <w:t>библиотека</w:t>
      </w:r>
      <w:r w:rsidR="00A21415" w:rsidRPr="00A21415">
        <w:rPr>
          <w:rFonts w:ascii="Times New Roman" w:hAnsi="Times New Roman" w:cs="Times New Roman"/>
          <w:sz w:val="24"/>
          <w:szCs w:val="24"/>
        </w:rPr>
        <w:t> </w:t>
      </w:r>
      <w:r w:rsidR="00BF1082" w:rsidRPr="00A21415">
        <w:rPr>
          <w:rFonts w:ascii="Times New Roman" w:hAnsi="Times New Roman" w:cs="Times New Roman"/>
          <w:sz w:val="24"/>
          <w:szCs w:val="24"/>
        </w:rPr>
        <w:t>диссертаций</w:t>
      </w:r>
      <w:r w:rsidR="00A21415" w:rsidRPr="00A21415">
        <w:rPr>
          <w:rFonts w:ascii="Times New Roman" w:hAnsi="Times New Roman" w:cs="Times New Roman"/>
          <w:sz w:val="24"/>
          <w:szCs w:val="24"/>
        </w:rPr>
        <w:t> </w:t>
      </w:r>
      <w:r w:rsidR="00BF1082" w:rsidRPr="00A21415">
        <w:rPr>
          <w:rFonts w:ascii="Times New Roman" w:hAnsi="Times New Roman" w:cs="Times New Roman"/>
          <w:sz w:val="24"/>
          <w:szCs w:val="24"/>
        </w:rPr>
        <w:t>и</w:t>
      </w:r>
      <w:r w:rsidR="00A21415" w:rsidRPr="00A21415">
        <w:rPr>
          <w:rFonts w:ascii="Times New Roman" w:hAnsi="Times New Roman" w:cs="Times New Roman"/>
          <w:sz w:val="24"/>
          <w:szCs w:val="24"/>
        </w:rPr>
        <w:t> </w:t>
      </w:r>
      <w:r w:rsidR="00BF1082" w:rsidRPr="00A21415">
        <w:rPr>
          <w:rFonts w:ascii="Times New Roman" w:hAnsi="Times New Roman" w:cs="Times New Roman"/>
          <w:sz w:val="24"/>
          <w:szCs w:val="24"/>
        </w:rPr>
        <w:t>авторефератов</w:t>
      </w:r>
      <w:r w:rsidR="00A21415">
        <w:rPr>
          <w:rFonts w:ascii="Times New Roman" w:hAnsi="Times New Roman" w:cs="Times New Roman"/>
          <w:sz w:val="24"/>
          <w:szCs w:val="24"/>
        </w:rPr>
        <w:t> // </w:t>
      </w:r>
      <w:r w:rsidR="00BF1082" w:rsidRPr="00A21415">
        <w:rPr>
          <w:rFonts w:ascii="Times New Roman" w:hAnsi="Times New Roman" w:cs="Times New Roman"/>
          <w:sz w:val="24"/>
          <w:szCs w:val="24"/>
          <w:lang w:val="en-US"/>
        </w:rPr>
        <w:t>URL</w:t>
      </w:r>
      <w:r w:rsidR="00BF1082" w:rsidRPr="00A21415">
        <w:rPr>
          <w:rFonts w:ascii="Times New Roman" w:hAnsi="Times New Roman" w:cs="Times New Roman"/>
          <w:sz w:val="24"/>
          <w:szCs w:val="24"/>
        </w:rPr>
        <w:t>:</w:t>
      </w:r>
      <w:r w:rsidR="00A21415">
        <w:rPr>
          <w:rFonts w:ascii="Times New Roman" w:hAnsi="Times New Roman" w:cs="Times New Roman"/>
          <w:sz w:val="24"/>
          <w:szCs w:val="24"/>
        </w:rPr>
        <w:t xml:space="preserve"> </w:t>
      </w:r>
      <w:hyperlink r:id="rId8" w:history="1">
        <w:r w:rsidR="00A21415" w:rsidRPr="00667AD2">
          <w:rPr>
            <w:rStyle w:val="ab"/>
            <w:rFonts w:ascii="Times New Roman" w:hAnsi="Times New Roman" w:cs="Times New Roman"/>
            <w:sz w:val="24"/>
            <w:szCs w:val="24"/>
            <w:lang w:val="en-US"/>
          </w:rPr>
          <w:t>https</w:t>
        </w:r>
        <w:r w:rsidR="00A21415" w:rsidRPr="00667AD2">
          <w:rPr>
            <w:rStyle w:val="ab"/>
            <w:rFonts w:ascii="Times New Roman" w:hAnsi="Times New Roman" w:cs="Times New Roman"/>
            <w:sz w:val="24"/>
            <w:szCs w:val="24"/>
          </w:rPr>
          <w:t>://</w:t>
        </w:r>
        <w:r w:rsidR="00A21415" w:rsidRPr="00667AD2">
          <w:rPr>
            <w:rStyle w:val="ab"/>
            <w:rFonts w:ascii="Times New Roman" w:hAnsi="Times New Roman" w:cs="Times New Roman"/>
            <w:sz w:val="24"/>
            <w:szCs w:val="24"/>
            <w:lang w:val="en-US"/>
          </w:rPr>
          <w:t>www</w:t>
        </w:r>
        <w:r w:rsidR="00A21415" w:rsidRPr="00667AD2">
          <w:rPr>
            <w:rStyle w:val="ab"/>
            <w:rFonts w:ascii="Times New Roman" w:hAnsi="Times New Roman" w:cs="Times New Roman"/>
            <w:sz w:val="24"/>
            <w:szCs w:val="24"/>
          </w:rPr>
          <w:t>.</w:t>
        </w:r>
        <w:proofErr w:type="spellStart"/>
        <w:r w:rsidR="00A21415" w:rsidRPr="00667AD2">
          <w:rPr>
            <w:rStyle w:val="ab"/>
            <w:rFonts w:ascii="Times New Roman" w:hAnsi="Times New Roman" w:cs="Times New Roman"/>
            <w:sz w:val="24"/>
            <w:szCs w:val="24"/>
            <w:lang w:val="en-US"/>
          </w:rPr>
          <w:t>dissercat</w:t>
        </w:r>
        <w:proofErr w:type="spellEnd"/>
        <w:r w:rsidR="00A21415" w:rsidRPr="00667AD2">
          <w:rPr>
            <w:rStyle w:val="ab"/>
            <w:rFonts w:ascii="Times New Roman" w:hAnsi="Times New Roman" w:cs="Times New Roman"/>
            <w:sz w:val="24"/>
            <w:szCs w:val="24"/>
          </w:rPr>
          <w:t>.</w:t>
        </w:r>
        <w:r w:rsidR="00A21415" w:rsidRPr="00667AD2">
          <w:rPr>
            <w:rStyle w:val="ab"/>
            <w:rFonts w:ascii="Times New Roman" w:hAnsi="Times New Roman" w:cs="Times New Roman"/>
            <w:sz w:val="24"/>
            <w:szCs w:val="24"/>
            <w:lang w:val="en-US"/>
          </w:rPr>
          <w:t>com</w:t>
        </w:r>
        <w:r w:rsidR="00A21415" w:rsidRPr="00667AD2">
          <w:rPr>
            <w:rStyle w:val="ab"/>
            <w:rFonts w:ascii="Times New Roman" w:hAnsi="Times New Roman" w:cs="Times New Roman"/>
            <w:sz w:val="24"/>
            <w:szCs w:val="24"/>
          </w:rPr>
          <w:t>/</w:t>
        </w:r>
        <w:r w:rsidR="00A21415" w:rsidRPr="00667AD2">
          <w:rPr>
            <w:rStyle w:val="ab"/>
            <w:rFonts w:ascii="Times New Roman" w:hAnsi="Times New Roman" w:cs="Times New Roman"/>
            <w:sz w:val="24"/>
            <w:szCs w:val="24"/>
            <w:lang w:val="en-US"/>
          </w:rPr>
          <w:t>content</w:t>
        </w:r>
        <w:r w:rsidR="00A21415" w:rsidRPr="00667AD2">
          <w:rPr>
            <w:rStyle w:val="ab"/>
            <w:rFonts w:ascii="Times New Roman" w:hAnsi="Times New Roman" w:cs="Times New Roman"/>
            <w:sz w:val="24"/>
            <w:szCs w:val="24"/>
          </w:rPr>
          <w:t>/</w:t>
        </w:r>
        <w:r w:rsidR="00A21415" w:rsidRPr="00667AD2">
          <w:rPr>
            <w:rStyle w:val="ab"/>
            <w:rFonts w:ascii="Times New Roman" w:hAnsi="Times New Roman" w:cs="Times New Roman"/>
            <w:sz w:val="24"/>
            <w:szCs w:val="24"/>
            <w:lang w:val="en-US"/>
          </w:rPr>
          <w:t>vina</w:t>
        </w:r>
        <w:r w:rsidR="00A21415" w:rsidRPr="00667AD2">
          <w:rPr>
            <w:rStyle w:val="ab"/>
            <w:rFonts w:ascii="Times New Roman" w:hAnsi="Times New Roman" w:cs="Times New Roman"/>
            <w:sz w:val="24"/>
            <w:szCs w:val="24"/>
          </w:rPr>
          <w:t>-</w:t>
        </w:r>
        <w:proofErr w:type="spellStart"/>
        <w:r w:rsidR="00A21415" w:rsidRPr="00667AD2">
          <w:rPr>
            <w:rStyle w:val="ab"/>
            <w:rFonts w:ascii="Times New Roman" w:hAnsi="Times New Roman" w:cs="Times New Roman"/>
            <w:sz w:val="24"/>
            <w:szCs w:val="24"/>
            <w:lang w:val="en-US"/>
          </w:rPr>
          <w:t>kak</w:t>
        </w:r>
        <w:proofErr w:type="spellEnd"/>
        <w:r w:rsidR="00A21415" w:rsidRPr="00667AD2">
          <w:rPr>
            <w:rStyle w:val="ab"/>
            <w:rFonts w:ascii="Times New Roman" w:hAnsi="Times New Roman" w:cs="Times New Roman"/>
            <w:sz w:val="24"/>
            <w:szCs w:val="24"/>
          </w:rPr>
          <w:t>-</w:t>
        </w:r>
        <w:proofErr w:type="spellStart"/>
        <w:r w:rsidR="00A21415" w:rsidRPr="00667AD2">
          <w:rPr>
            <w:rStyle w:val="ab"/>
            <w:rFonts w:ascii="Times New Roman" w:hAnsi="Times New Roman" w:cs="Times New Roman"/>
            <w:sz w:val="24"/>
            <w:szCs w:val="24"/>
            <w:lang w:val="en-US"/>
          </w:rPr>
          <w:t>osnovanie</w:t>
        </w:r>
        <w:proofErr w:type="spellEnd"/>
        <w:r w:rsidR="00A21415" w:rsidRPr="00667AD2">
          <w:rPr>
            <w:rStyle w:val="ab"/>
            <w:rFonts w:ascii="Times New Roman" w:hAnsi="Times New Roman" w:cs="Times New Roman"/>
            <w:sz w:val="24"/>
            <w:szCs w:val="24"/>
          </w:rPr>
          <w:t>-</w:t>
        </w:r>
        <w:proofErr w:type="spellStart"/>
        <w:r w:rsidR="00A21415" w:rsidRPr="00667AD2">
          <w:rPr>
            <w:rStyle w:val="ab"/>
            <w:rFonts w:ascii="Times New Roman" w:hAnsi="Times New Roman" w:cs="Times New Roman"/>
            <w:sz w:val="24"/>
            <w:szCs w:val="24"/>
            <w:lang w:val="en-US"/>
          </w:rPr>
          <w:t>grazhdansko</w:t>
        </w:r>
        <w:proofErr w:type="spellEnd"/>
        <w:r w:rsidR="00A21415" w:rsidRPr="00667AD2">
          <w:rPr>
            <w:rStyle w:val="ab"/>
            <w:rFonts w:ascii="Times New Roman" w:hAnsi="Times New Roman" w:cs="Times New Roman"/>
            <w:sz w:val="24"/>
            <w:szCs w:val="24"/>
          </w:rPr>
          <w:t>-</w:t>
        </w:r>
        <w:proofErr w:type="spellStart"/>
        <w:r w:rsidR="00A21415" w:rsidRPr="00667AD2">
          <w:rPr>
            <w:rStyle w:val="ab"/>
            <w:rFonts w:ascii="Times New Roman" w:hAnsi="Times New Roman" w:cs="Times New Roman"/>
            <w:sz w:val="24"/>
            <w:szCs w:val="24"/>
            <w:lang w:val="en-US"/>
          </w:rPr>
          <w:t>pravovoi</w:t>
        </w:r>
        <w:proofErr w:type="spellEnd"/>
        <w:r w:rsidR="00A21415" w:rsidRPr="00667AD2">
          <w:rPr>
            <w:rStyle w:val="ab"/>
            <w:rFonts w:ascii="Times New Roman" w:hAnsi="Times New Roman" w:cs="Times New Roman"/>
            <w:sz w:val="24"/>
            <w:szCs w:val="24"/>
          </w:rPr>
          <w:t>-</w:t>
        </w:r>
        <w:proofErr w:type="spellStart"/>
        <w:r w:rsidR="00A21415" w:rsidRPr="00667AD2">
          <w:rPr>
            <w:rStyle w:val="ab"/>
            <w:rFonts w:ascii="Times New Roman" w:hAnsi="Times New Roman" w:cs="Times New Roman"/>
            <w:sz w:val="24"/>
            <w:szCs w:val="24"/>
            <w:lang w:val="en-US"/>
          </w:rPr>
          <w:t>otvetstvennosti</w:t>
        </w:r>
        <w:proofErr w:type="spellEnd"/>
      </w:hyperlink>
      <w:r w:rsidR="00BF1082" w:rsidRPr="00A21415">
        <w:rPr>
          <w:rFonts w:ascii="Times New Roman" w:hAnsi="Times New Roman" w:cs="Times New Roman"/>
          <w:sz w:val="24"/>
          <w:szCs w:val="24"/>
        </w:rPr>
        <w:t xml:space="preserve"> (дата обращения: 13.11.2021).</w:t>
      </w:r>
    </w:p>
  </w:footnote>
  <w:footnote w:id="15">
    <w:p w14:paraId="41613CE3" w14:textId="68A837ED" w:rsidR="00ED650D" w:rsidRPr="00A21415" w:rsidRDefault="00ED650D" w:rsidP="00A21415">
      <w:pPr>
        <w:pStyle w:val="a4"/>
        <w:jc w:val="both"/>
        <w:rPr>
          <w:rFonts w:ascii="Times New Roman" w:hAnsi="Times New Roman" w:cs="Times New Roman"/>
          <w:sz w:val="24"/>
          <w:szCs w:val="24"/>
        </w:rPr>
      </w:pPr>
      <w:r w:rsidRPr="00A21415">
        <w:rPr>
          <w:rStyle w:val="a6"/>
          <w:rFonts w:ascii="Times New Roman" w:hAnsi="Times New Roman" w:cs="Times New Roman"/>
          <w:sz w:val="24"/>
          <w:szCs w:val="24"/>
        </w:rPr>
        <w:footnoteRef/>
      </w:r>
      <w:r w:rsidRPr="00A21415">
        <w:rPr>
          <w:rFonts w:ascii="Times New Roman" w:hAnsi="Times New Roman" w:cs="Times New Roman"/>
          <w:sz w:val="24"/>
          <w:szCs w:val="24"/>
        </w:rPr>
        <w:t xml:space="preserve"> </w:t>
      </w:r>
      <w:r w:rsidR="0061018D" w:rsidRPr="00A21415">
        <w:rPr>
          <w:rFonts w:ascii="Times New Roman" w:hAnsi="Times New Roman" w:cs="Times New Roman"/>
          <w:sz w:val="24"/>
          <w:szCs w:val="24"/>
        </w:rPr>
        <w:t>О применении судами некоторых положений Гражданского кодекса Российской Федерации об ответственности за нарушение обязательств: постановление Пленума ВС РФ от 24.03.2016 № 7 // Бюллетень Верховного Суда РФ. 2016. № 5.</w:t>
      </w:r>
    </w:p>
  </w:footnote>
  <w:footnote w:id="16">
    <w:p w14:paraId="4EEC74E8" w14:textId="718A6489" w:rsidR="00FA1448" w:rsidRDefault="00FA1448" w:rsidP="00A21415">
      <w:pPr>
        <w:pStyle w:val="a4"/>
        <w:jc w:val="both"/>
      </w:pPr>
      <w:r w:rsidRPr="00A21415">
        <w:rPr>
          <w:rStyle w:val="a6"/>
          <w:rFonts w:ascii="Times New Roman" w:hAnsi="Times New Roman" w:cs="Times New Roman"/>
          <w:sz w:val="24"/>
          <w:szCs w:val="24"/>
        </w:rPr>
        <w:footnoteRef/>
      </w:r>
      <w:r w:rsidRPr="00A21415">
        <w:rPr>
          <w:rFonts w:ascii="Times New Roman" w:hAnsi="Times New Roman" w:cs="Times New Roman"/>
          <w:sz w:val="24"/>
          <w:szCs w:val="24"/>
        </w:rPr>
        <w:t xml:space="preserve"> </w:t>
      </w:r>
      <w:bookmarkStart w:id="12" w:name="_Hlk89464415"/>
      <w:proofErr w:type="spellStart"/>
      <w:r w:rsidR="000735AA" w:rsidRPr="00A21415">
        <w:rPr>
          <w:rFonts w:ascii="Times New Roman" w:hAnsi="Times New Roman" w:cs="Times New Roman"/>
          <w:sz w:val="24"/>
          <w:szCs w:val="24"/>
        </w:rPr>
        <w:t>Бактимирова</w:t>
      </w:r>
      <w:proofErr w:type="spellEnd"/>
      <w:r w:rsidR="000735AA" w:rsidRPr="00A21415">
        <w:rPr>
          <w:rFonts w:ascii="Times New Roman" w:hAnsi="Times New Roman" w:cs="Times New Roman"/>
          <w:sz w:val="24"/>
          <w:szCs w:val="24"/>
        </w:rPr>
        <w:t xml:space="preserve"> Т.В. </w:t>
      </w:r>
      <w:r w:rsidRPr="00A21415">
        <w:rPr>
          <w:rFonts w:ascii="Times New Roman" w:hAnsi="Times New Roman" w:cs="Times New Roman"/>
          <w:sz w:val="24"/>
          <w:szCs w:val="24"/>
        </w:rPr>
        <w:t>Презумпция виновности в гражданском праве</w:t>
      </w:r>
      <w:r w:rsidR="000735AA" w:rsidRPr="00A21415">
        <w:rPr>
          <w:rFonts w:ascii="Times New Roman" w:hAnsi="Times New Roman" w:cs="Times New Roman"/>
          <w:sz w:val="24"/>
          <w:szCs w:val="24"/>
        </w:rPr>
        <w:t xml:space="preserve"> //</w:t>
      </w:r>
      <w:r w:rsidRPr="00A21415">
        <w:rPr>
          <w:rFonts w:ascii="Times New Roman" w:hAnsi="Times New Roman" w:cs="Times New Roman"/>
          <w:sz w:val="24"/>
          <w:szCs w:val="24"/>
        </w:rPr>
        <w:t xml:space="preserve"> </w:t>
      </w:r>
      <w:r w:rsidR="000735AA" w:rsidRPr="00A21415">
        <w:rPr>
          <w:rFonts w:ascii="Times New Roman" w:hAnsi="Times New Roman" w:cs="Times New Roman"/>
          <w:sz w:val="24"/>
          <w:szCs w:val="24"/>
        </w:rPr>
        <w:t xml:space="preserve">тема </w:t>
      </w:r>
      <w:proofErr w:type="spellStart"/>
      <w:r w:rsidR="000735AA" w:rsidRPr="00A21415">
        <w:rPr>
          <w:rFonts w:ascii="Times New Roman" w:hAnsi="Times New Roman" w:cs="Times New Roman"/>
          <w:sz w:val="24"/>
          <w:szCs w:val="24"/>
        </w:rPr>
        <w:t>дисс</w:t>
      </w:r>
      <w:proofErr w:type="spellEnd"/>
      <w:proofErr w:type="gramStart"/>
      <w:r w:rsidR="000735AA" w:rsidRPr="00A21415">
        <w:rPr>
          <w:rFonts w:ascii="Times New Roman" w:hAnsi="Times New Roman" w:cs="Times New Roman"/>
          <w:sz w:val="24"/>
          <w:szCs w:val="24"/>
        </w:rPr>
        <w:t>.</w:t>
      </w:r>
      <w:proofErr w:type="gramEnd"/>
      <w:r w:rsidR="000735AA" w:rsidRPr="00A21415">
        <w:rPr>
          <w:rFonts w:ascii="Times New Roman" w:hAnsi="Times New Roman" w:cs="Times New Roman"/>
          <w:sz w:val="24"/>
          <w:szCs w:val="24"/>
        </w:rPr>
        <w:t xml:space="preserve"> и </w:t>
      </w:r>
      <w:proofErr w:type="spellStart"/>
      <w:r w:rsidR="000735AA" w:rsidRPr="00A21415">
        <w:rPr>
          <w:rFonts w:ascii="Times New Roman" w:hAnsi="Times New Roman" w:cs="Times New Roman"/>
          <w:sz w:val="24"/>
          <w:szCs w:val="24"/>
        </w:rPr>
        <w:t>автореф</w:t>
      </w:r>
      <w:proofErr w:type="spellEnd"/>
      <w:r w:rsidR="000735AA" w:rsidRPr="00A21415">
        <w:rPr>
          <w:rFonts w:ascii="Times New Roman" w:hAnsi="Times New Roman" w:cs="Times New Roman"/>
          <w:sz w:val="24"/>
          <w:szCs w:val="24"/>
        </w:rPr>
        <w:t xml:space="preserve">. по ВАК РФ 12.00.03, канд. юрид. наук. – М. – 2006. // </w:t>
      </w:r>
      <w:proofErr w:type="spellStart"/>
      <w:r w:rsidR="000735AA" w:rsidRPr="00A21415">
        <w:rPr>
          <w:rFonts w:ascii="Times New Roman" w:hAnsi="Times New Roman" w:cs="Times New Roman"/>
          <w:sz w:val="24"/>
          <w:szCs w:val="24"/>
        </w:rPr>
        <w:t>Диссеркат</w:t>
      </w:r>
      <w:proofErr w:type="spellEnd"/>
      <w:r w:rsidR="000735AA" w:rsidRPr="00A21415">
        <w:rPr>
          <w:rFonts w:ascii="Times New Roman" w:hAnsi="Times New Roman" w:cs="Times New Roman"/>
          <w:sz w:val="24"/>
          <w:szCs w:val="24"/>
        </w:rPr>
        <w:t xml:space="preserve"> – электронная библиотека</w:t>
      </w:r>
      <w:r w:rsidR="000735AA" w:rsidRPr="000735AA">
        <w:rPr>
          <w:rFonts w:ascii="Times New Roman" w:hAnsi="Times New Roman" w:cs="Times New Roman"/>
          <w:sz w:val="24"/>
          <w:szCs w:val="24"/>
        </w:rPr>
        <w:t xml:space="preserve"> диссертаций и авторефератов</w:t>
      </w:r>
      <w:r w:rsidR="00767109">
        <w:rPr>
          <w:rFonts w:ascii="Times New Roman" w:hAnsi="Times New Roman" w:cs="Times New Roman"/>
          <w:sz w:val="24"/>
          <w:szCs w:val="24"/>
        </w:rPr>
        <w:t xml:space="preserve"> // </w:t>
      </w:r>
      <w:r w:rsidR="000735AA" w:rsidRPr="000735AA">
        <w:rPr>
          <w:rFonts w:ascii="Times New Roman" w:hAnsi="Times New Roman" w:cs="Times New Roman"/>
          <w:sz w:val="24"/>
          <w:szCs w:val="24"/>
          <w:lang w:val="en-US"/>
        </w:rPr>
        <w:t>URL</w:t>
      </w:r>
      <w:r w:rsidR="000735AA" w:rsidRPr="000735AA">
        <w:rPr>
          <w:rFonts w:ascii="Times New Roman" w:hAnsi="Times New Roman" w:cs="Times New Roman"/>
          <w:sz w:val="24"/>
          <w:szCs w:val="24"/>
        </w:rPr>
        <w:t xml:space="preserve">: </w:t>
      </w:r>
      <w:hyperlink r:id="rId9" w:history="1">
        <w:r w:rsidRPr="000735AA">
          <w:rPr>
            <w:rStyle w:val="ab"/>
            <w:rFonts w:ascii="Times New Roman" w:hAnsi="Times New Roman" w:cs="Times New Roman"/>
            <w:sz w:val="24"/>
            <w:szCs w:val="24"/>
          </w:rPr>
          <w:t>https://www.dissercat.com/content/prezumptsiya-vinovnosti-v-grazhdanskom-prave</w:t>
        </w:r>
      </w:hyperlink>
      <w:r w:rsidRPr="000735AA">
        <w:rPr>
          <w:rFonts w:ascii="Times New Roman" w:hAnsi="Times New Roman" w:cs="Times New Roman"/>
          <w:sz w:val="24"/>
          <w:szCs w:val="24"/>
        </w:rPr>
        <w:t xml:space="preserve"> </w:t>
      </w:r>
      <w:r w:rsidR="000735AA" w:rsidRPr="000735AA">
        <w:rPr>
          <w:rFonts w:ascii="Times New Roman" w:hAnsi="Times New Roman" w:cs="Times New Roman"/>
          <w:sz w:val="24"/>
          <w:szCs w:val="24"/>
        </w:rPr>
        <w:t>(дата обращения: 14.11.2021).</w:t>
      </w:r>
      <w:bookmarkEnd w:id="12"/>
    </w:p>
  </w:footnote>
  <w:footnote w:id="17">
    <w:p w14:paraId="34FB5ED9" w14:textId="1733B154" w:rsidR="00102F55" w:rsidRPr="00A21415" w:rsidRDefault="00102F55" w:rsidP="00A21415">
      <w:pPr>
        <w:pStyle w:val="a4"/>
        <w:jc w:val="both"/>
        <w:rPr>
          <w:rFonts w:ascii="Times New Roman" w:hAnsi="Times New Roman" w:cs="Times New Roman"/>
          <w:sz w:val="24"/>
          <w:szCs w:val="24"/>
        </w:rPr>
      </w:pPr>
      <w:r w:rsidRPr="00A21415">
        <w:rPr>
          <w:rStyle w:val="a6"/>
          <w:rFonts w:ascii="Times New Roman" w:hAnsi="Times New Roman" w:cs="Times New Roman"/>
          <w:sz w:val="24"/>
          <w:szCs w:val="24"/>
        </w:rPr>
        <w:footnoteRef/>
      </w:r>
      <w:r w:rsidRPr="00A21415">
        <w:rPr>
          <w:rFonts w:ascii="Times New Roman" w:hAnsi="Times New Roman" w:cs="Times New Roman"/>
          <w:sz w:val="24"/>
          <w:szCs w:val="24"/>
        </w:rPr>
        <w:t xml:space="preserve"> </w:t>
      </w:r>
      <w:bookmarkStart w:id="13" w:name="_Hlk89464367"/>
      <w:proofErr w:type="spellStart"/>
      <w:r w:rsidR="00872C4D" w:rsidRPr="00A21415">
        <w:rPr>
          <w:rFonts w:ascii="Times New Roman" w:hAnsi="Times New Roman" w:cs="Times New Roman"/>
          <w:sz w:val="24"/>
          <w:szCs w:val="24"/>
        </w:rPr>
        <w:t>Годовалова</w:t>
      </w:r>
      <w:proofErr w:type="spellEnd"/>
      <w:r w:rsidR="00872C4D" w:rsidRPr="00A21415">
        <w:rPr>
          <w:rFonts w:ascii="Times New Roman" w:hAnsi="Times New Roman" w:cs="Times New Roman"/>
          <w:sz w:val="24"/>
          <w:szCs w:val="24"/>
        </w:rPr>
        <w:t xml:space="preserve"> М.Н. Презюмирование вины в российском гражданском праве // тема </w:t>
      </w:r>
      <w:proofErr w:type="spellStart"/>
      <w:r w:rsidR="00872C4D" w:rsidRPr="00A21415">
        <w:rPr>
          <w:rFonts w:ascii="Times New Roman" w:hAnsi="Times New Roman" w:cs="Times New Roman"/>
          <w:sz w:val="24"/>
          <w:szCs w:val="24"/>
        </w:rPr>
        <w:t>дисс</w:t>
      </w:r>
      <w:proofErr w:type="spellEnd"/>
      <w:proofErr w:type="gramStart"/>
      <w:r w:rsidR="00872C4D" w:rsidRPr="00A21415">
        <w:rPr>
          <w:rFonts w:ascii="Times New Roman" w:hAnsi="Times New Roman" w:cs="Times New Roman"/>
          <w:sz w:val="24"/>
          <w:szCs w:val="24"/>
        </w:rPr>
        <w:t>.</w:t>
      </w:r>
      <w:proofErr w:type="gramEnd"/>
      <w:r w:rsidR="00872C4D" w:rsidRPr="00A21415">
        <w:rPr>
          <w:rFonts w:ascii="Times New Roman" w:hAnsi="Times New Roman" w:cs="Times New Roman"/>
          <w:sz w:val="24"/>
          <w:szCs w:val="24"/>
        </w:rPr>
        <w:t xml:space="preserve"> и </w:t>
      </w:r>
      <w:proofErr w:type="spellStart"/>
      <w:r w:rsidR="00872C4D" w:rsidRPr="00A21415">
        <w:rPr>
          <w:rFonts w:ascii="Times New Roman" w:hAnsi="Times New Roman" w:cs="Times New Roman"/>
          <w:sz w:val="24"/>
          <w:szCs w:val="24"/>
        </w:rPr>
        <w:t>автореф</w:t>
      </w:r>
      <w:proofErr w:type="spellEnd"/>
      <w:r w:rsidR="00872C4D" w:rsidRPr="00A21415">
        <w:rPr>
          <w:rFonts w:ascii="Times New Roman" w:hAnsi="Times New Roman" w:cs="Times New Roman"/>
          <w:sz w:val="24"/>
          <w:szCs w:val="24"/>
        </w:rPr>
        <w:t xml:space="preserve">. по ВАК РФ 12.00.03, канд. юрид. наук. – М. – 2014. // </w:t>
      </w:r>
      <w:proofErr w:type="spellStart"/>
      <w:r w:rsidR="00872C4D" w:rsidRPr="00A21415">
        <w:rPr>
          <w:rFonts w:ascii="Times New Roman" w:hAnsi="Times New Roman" w:cs="Times New Roman"/>
          <w:sz w:val="24"/>
          <w:szCs w:val="24"/>
        </w:rPr>
        <w:t>Диссеркат</w:t>
      </w:r>
      <w:proofErr w:type="spellEnd"/>
      <w:r w:rsidR="00872C4D" w:rsidRPr="00A21415">
        <w:rPr>
          <w:rFonts w:ascii="Times New Roman" w:hAnsi="Times New Roman" w:cs="Times New Roman"/>
          <w:sz w:val="24"/>
          <w:szCs w:val="24"/>
        </w:rPr>
        <w:t xml:space="preserve"> – электронная библиотека</w:t>
      </w:r>
      <w:r w:rsidR="00A21415">
        <w:rPr>
          <w:rFonts w:ascii="Times New Roman" w:hAnsi="Times New Roman" w:cs="Times New Roman"/>
          <w:sz w:val="24"/>
          <w:szCs w:val="24"/>
        </w:rPr>
        <w:t> </w:t>
      </w:r>
      <w:r w:rsidR="00872C4D" w:rsidRPr="00A21415">
        <w:rPr>
          <w:rFonts w:ascii="Times New Roman" w:hAnsi="Times New Roman" w:cs="Times New Roman"/>
          <w:sz w:val="24"/>
          <w:szCs w:val="24"/>
        </w:rPr>
        <w:t>диссертаций</w:t>
      </w:r>
      <w:r w:rsidR="00A21415">
        <w:rPr>
          <w:rFonts w:ascii="Times New Roman" w:hAnsi="Times New Roman" w:cs="Times New Roman"/>
          <w:sz w:val="24"/>
          <w:szCs w:val="24"/>
        </w:rPr>
        <w:t> </w:t>
      </w:r>
      <w:r w:rsidR="00872C4D" w:rsidRPr="00A21415">
        <w:rPr>
          <w:rFonts w:ascii="Times New Roman" w:hAnsi="Times New Roman" w:cs="Times New Roman"/>
          <w:sz w:val="24"/>
          <w:szCs w:val="24"/>
        </w:rPr>
        <w:t>и</w:t>
      </w:r>
      <w:r w:rsidR="00A21415">
        <w:rPr>
          <w:rFonts w:ascii="Times New Roman" w:hAnsi="Times New Roman" w:cs="Times New Roman"/>
          <w:sz w:val="24"/>
          <w:szCs w:val="24"/>
        </w:rPr>
        <w:t> </w:t>
      </w:r>
      <w:r w:rsidR="00872C4D" w:rsidRPr="00A21415">
        <w:rPr>
          <w:rFonts w:ascii="Times New Roman" w:hAnsi="Times New Roman" w:cs="Times New Roman"/>
          <w:sz w:val="24"/>
          <w:szCs w:val="24"/>
        </w:rPr>
        <w:t>авторефератов</w:t>
      </w:r>
      <w:r w:rsidR="00767109">
        <w:rPr>
          <w:rFonts w:ascii="Times New Roman" w:hAnsi="Times New Roman" w:cs="Times New Roman"/>
          <w:sz w:val="24"/>
          <w:szCs w:val="24"/>
        </w:rPr>
        <w:t> //</w:t>
      </w:r>
      <w:r w:rsidR="00A21415">
        <w:rPr>
          <w:rFonts w:ascii="Times New Roman" w:hAnsi="Times New Roman" w:cs="Times New Roman"/>
          <w:sz w:val="24"/>
          <w:szCs w:val="24"/>
        </w:rPr>
        <w:t> </w:t>
      </w:r>
      <w:r w:rsidR="00872C4D" w:rsidRPr="00A21415">
        <w:rPr>
          <w:rFonts w:ascii="Times New Roman" w:hAnsi="Times New Roman" w:cs="Times New Roman"/>
          <w:sz w:val="24"/>
          <w:szCs w:val="24"/>
          <w:lang w:val="en-US"/>
        </w:rPr>
        <w:t>URL</w:t>
      </w:r>
      <w:r w:rsidR="00872C4D" w:rsidRPr="00A21415">
        <w:rPr>
          <w:rFonts w:ascii="Times New Roman" w:hAnsi="Times New Roman" w:cs="Times New Roman"/>
          <w:sz w:val="24"/>
          <w:szCs w:val="24"/>
        </w:rPr>
        <w:t>:</w:t>
      </w:r>
      <w:hyperlink r:id="rId10" w:history="1">
        <w:r w:rsidR="00872C4D" w:rsidRPr="00A21415">
          <w:rPr>
            <w:rStyle w:val="ab"/>
            <w:rFonts w:ascii="Times New Roman" w:hAnsi="Times New Roman" w:cs="Times New Roman"/>
            <w:sz w:val="24"/>
            <w:szCs w:val="24"/>
          </w:rPr>
          <w:t>https://www.dissercat.com/content/prezyumirovanie-viny-v-rossiiskom-grazhdanskom-prave</w:t>
        </w:r>
      </w:hyperlink>
      <w:r w:rsidRPr="00A21415">
        <w:rPr>
          <w:rFonts w:ascii="Times New Roman" w:hAnsi="Times New Roman" w:cs="Times New Roman"/>
          <w:sz w:val="24"/>
          <w:szCs w:val="24"/>
        </w:rPr>
        <w:t xml:space="preserve"> </w:t>
      </w:r>
      <w:r w:rsidR="00872C4D" w:rsidRPr="00A21415">
        <w:rPr>
          <w:rFonts w:ascii="Times New Roman" w:hAnsi="Times New Roman" w:cs="Times New Roman"/>
          <w:sz w:val="24"/>
          <w:szCs w:val="24"/>
        </w:rPr>
        <w:t>(дата обращения: 15.11.2021).</w:t>
      </w:r>
      <w:bookmarkEnd w:id="13"/>
    </w:p>
  </w:footnote>
  <w:footnote w:id="18">
    <w:p w14:paraId="285775D2" w14:textId="3EFD4BE9" w:rsidR="005247EC" w:rsidRPr="00A21415" w:rsidRDefault="005247EC" w:rsidP="00A21415">
      <w:pPr>
        <w:pStyle w:val="a4"/>
        <w:jc w:val="both"/>
        <w:rPr>
          <w:rFonts w:ascii="Times New Roman" w:hAnsi="Times New Roman" w:cs="Times New Roman"/>
          <w:sz w:val="24"/>
          <w:szCs w:val="24"/>
        </w:rPr>
      </w:pPr>
      <w:r w:rsidRPr="00A21415">
        <w:rPr>
          <w:rStyle w:val="a6"/>
          <w:rFonts w:ascii="Times New Roman" w:hAnsi="Times New Roman" w:cs="Times New Roman"/>
          <w:sz w:val="24"/>
          <w:szCs w:val="24"/>
        </w:rPr>
        <w:footnoteRef/>
      </w:r>
      <w:r w:rsidRPr="00A21415">
        <w:rPr>
          <w:rFonts w:ascii="Times New Roman" w:hAnsi="Times New Roman" w:cs="Times New Roman"/>
          <w:sz w:val="24"/>
          <w:szCs w:val="24"/>
        </w:rPr>
        <w:t xml:space="preserve"> </w:t>
      </w:r>
      <w:bookmarkStart w:id="14" w:name="_Hlk89532745"/>
      <w:r w:rsidR="00767109" w:rsidRPr="00A21415">
        <w:rPr>
          <w:rFonts w:ascii="Times New Roman" w:hAnsi="Times New Roman" w:cs="Times New Roman"/>
          <w:sz w:val="24"/>
          <w:szCs w:val="24"/>
        </w:rPr>
        <w:t xml:space="preserve">Пашенцев </w:t>
      </w:r>
      <w:r w:rsidRPr="00A21415">
        <w:rPr>
          <w:rFonts w:ascii="Times New Roman" w:hAnsi="Times New Roman" w:cs="Times New Roman"/>
          <w:sz w:val="24"/>
          <w:szCs w:val="24"/>
        </w:rPr>
        <w:t xml:space="preserve">Д.А., </w:t>
      </w:r>
      <w:proofErr w:type="spellStart"/>
      <w:r w:rsidR="00767109" w:rsidRPr="00A21415">
        <w:rPr>
          <w:rFonts w:ascii="Times New Roman" w:hAnsi="Times New Roman" w:cs="Times New Roman"/>
          <w:sz w:val="24"/>
          <w:szCs w:val="24"/>
        </w:rPr>
        <w:t>Гарамита</w:t>
      </w:r>
      <w:proofErr w:type="spellEnd"/>
      <w:r w:rsidR="00767109" w:rsidRPr="00A21415">
        <w:rPr>
          <w:rFonts w:ascii="Times New Roman" w:hAnsi="Times New Roman" w:cs="Times New Roman"/>
          <w:sz w:val="24"/>
          <w:szCs w:val="24"/>
        </w:rPr>
        <w:t xml:space="preserve"> </w:t>
      </w:r>
      <w:r w:rsidRPr="00A21415">
        <w:rPr>
          <w:rFonts w:ascii="Times New Roman" w:hAnsi="Times New Roman" w:cs="Times New Roman"/>
          <w:sz w:val="24"/>
          <w:szCs w:val="24"/>
        </w:rPr>
        <w:t xml:space="preserve">В.В. </w:t>
      </w:r>
      <w:r w:rsidR="00767109">
        <w:rPr>
          <w:rFonts w:ascii="Times New Roman" w:hAnsi="Times New Roman" w:cs="Times New Roman"/>
          <w:sz w:val="24"/>
          <w:szCs w:val="24"/>
        </w:rPr>
        <w:t xml:space="preserve">Вина в Гражданском праве / Д.А. Пашенцев, В.В. </w:t>
      </w:r>
      <w:proofErr w:type="spellStart"/>
      <w:r w:rsidR="00767109">
        <w:rPr>
          <w:rFonts w:ascii="Times New Roman" w:hAnsi="Times New Roman" w:cs="Times New Roman"/>
          <w:sz w:val="24"/>
          <w:szCs w:val="24"/>
        </w:rPr>
        <w:t>Гарамита</w:t>
      </w:r>
      <w:proofErr w:type="spellEnd"/>
      <w:r w:rsidR="00767109">
        <w:rPr>
          <w:rFonts w:ascii="Times New Roman" w:hAnsi="Times New Roman" w:cs="Times New Roman"/>
          <w:sz w:val="24"/>
          <w:szCs w:val="24"/>
        </w:rPr>
        <w:t xml:space="preserve">. – Москва: </w:t>
      </w:r>
      <w:proofErr w:type="spellStart"/>
      <w:r w:rsidR="00767109">
        <w:rPr>
          <w:rFonts w:ascii="Times New Roman" w:hAnsi="Times New Roman" w:cs="Times New Roman"/>
          <w:sz w:val="24"/>
          <w:szCs w:val="24"/>
        </w:rPr>
        <w:t>Юркомпани</w:t>
      </w:r>
      <w:proofErr w:type="spellEnd"/>
      <w:r w:rsidR="00767109">
        <w:rPr>
          <w:rFonts w:ascii="Times New Roman" w:hAnsi="Times New Roman" w:cs="Times New Roman"/>
          <w:sz w:val="24"/>
          <w:szCs w:val="24"/>
        </w:rPr>
        <w:t>, 2010. – С.142.</w:t>
      </w:r>
    </w:p>
    <w:bookmarkEnd w:id="14"/>
  </w:footnote>
  <w:footnote w:id="19">
    <w:p w14:paraId="43B8B87E" w14:textId="45E17F35" w:rsidR="006445A8" w:rsidRPr="00154203" w:rsidRDefault="006445A8" w:rsidP="00154203">
      <w:pPr>
        <w:pStyle w:val="a4"/>
        <w:jc w:val="both"/>
        <w:rPr>
          <w:rFonts w:ascii="Times New Roman" w:hAnsi="Times New Roman" w:cs="Times New Roman"/>
          <w:sz w:val="24"/>
          <w:szCs w:val="24"/>
        </w:rPr>
      </w:pPr>
      <w:r w:rsidRPr="00154203">
        <w:rPr>
          <w:rStyle w:val="a6"/>
          <w:rFonts w:ascii="Times New Roman" w:hAnsi="Times New Roman" w:cs="Times New Roman"/>
          <w:sz w:val="24"/>
          <w:szCs w:val="24"/>
        </w:rPr>
        <w:footnoteRef/>
      </w:r>
      <w:r w:rsidRPr="00154203">
        <w:rPr>
          <w:rFonts w:ascii="Times New Roman" w:hAnsi="Times New Roman" w:cs="Times New Roman"/>
          <w:sz w:val="24"/>
          <w:szCs w:val="24"/>
        </w:rPr>
        <w:t xml:space="preserve"> </w:t>
      </w:r>
      <w:r w:rsidR="0006303F" w:rsidRPr="00154203">
        <w:rPr>
          <w:rFonts w:ascii="Times New Roman" w:hAnsi="Times New Roman" w:cs="Times New Roman"/>
          <w:sz w:val="24"/>
          <w:szCs w:val="24"/>
        </w:rPr>
        <w:t xml:space="preserve">Решение </w:t>
      </w:r>
      <w:r w:rsidR="00EF1C19" w:rsidRPr="00154203">
        <w:rPr>
          <w:rFonts w:ascii="Times New Roman" w:hAnsi="Times New Roman" w:cs="Times New Roman"/>
          <w:sz w:val="24"/>
          <w:szCs w:val="24"/>
        </w:rPr>
        <w:t>Липецкого районного суда Липецкой области</w:t>
      </w:r>
      <w:r w:rsidR="0006303F" w:rsidRPr="00154203">
        <w:rPr>
          <w:rFonts w:ascii="Times New Roman" w:hAnsi="Times New Roman" w:cs="Times New Roman"/>
          <w:sz w:val="24"/>
          <w:szCs w:val="24"/>
        </w:rPr>
        <w:t xml:space="preserve"> от 14.11.2018 г. дело № 2-2036/2018 </w:t>
      </w:r>
      <w:r w:rsidR="0006303F" w:rsidRPr="00154203">
        <w:rPr>
          <w:rFonts w:ascii="Times New Roman" w:hAnsi="Times New Roman" w:cs="Times New Roman"/>
          <w:sz w:val="24"/>
          <w:szCs w:val="24"/>
          <w:lang w:val="en-US"/>
        </w:rPr>
        <w:t>URL</w:t>
      </w:r>
      <w:r w:rsidR="0006303F" w:rsidRPr="00154203">
        <w:rPr>
          <w:rFonts w:ascii="Times New Roman" w:hAnsi="Times New Roman" w:cs="Times New Roman"/>
          <w:sz w:val="24"/>
          <w:szCs w:val="24"/>
        </w:rPr>
        <w:t>:</w:t>
      </w:r>
      <w:r w:rsidR="00FA5AB0">
        <w:rPr>
          <w:rFonts w:ascii="Times New Roman" w:hAnsi="Times New Roman" w:cs="Times New Roman"/>
          <w:sz w:val="24"/>
          <w:szCs w:val="24"/>
        </w:rPr>
        <w:t xml:space="preserve"> </w:t>
      </w:r>
      <w:hyperlink r:id="rId11" w:history="1">
        <w:r w:rsidR="00FA5AB0" w:rsidRPr="00667AD2">
          <w:rPr>
            <w:rStyle w:val="ab"/>
            <w:rFonts w:ascii="Times New Roman" w:hAnsi="Times New Roman" w:cs="Times New Roman"/>
            <w:sz w:val="24"/>
            <w:szCs w:val="24"/>
          </w:rPr>
          <w:t>https://sudact.ru/regular/doc/T6orlJhrENNC/</w:t>
        </w:r>
      </w:hyperlink>
      <w:r w:rsidR="0006303F" w:rsidRPr="00154203">
        <w:rPr>
          <w:rFonts w:ascii="Times New Roman" w:hAnsi="Times New Roman" w:cs="Times New Roman"/>
          <w:sz w:val="24"/>
          <w:szCs w:val="24"/>
        </w:rPr>
        <w:t xml:space="preserve"> (дата обращения: 25.11.2021).</w:t>
      </w:r>
    </w:p>
  </w:footnote>
  <w:footnote w:id="20">
    <w:p w14:paraId="1F72C925" w14:textId="4FACA8E5" w:rsidR="009A1A71" w:rsidRPr="00154203" w:rsidRDefault="009A1A71" w:rsidP="00154203">
      <w:pPr>
        <w:pStyle w:val="a4"/>
        <w:jc w:val="both"/>
        <w:rPr>
          <w:rFonts w:ascii="Times New Roman" w:hAnsi="Times New Roman" w:cs="Times New Roman"/>
          <w:sz w:val="24"/>
          <w:szCs w:val="24"/>
        </w:rPr>
      </w:pPr>
      <w:r w:rsidRPr="00154203">
        <w:rPr>
          <w:rStyle w:val="a6"/>
          <w:rFonts w:ascii="Times New Roman" w:hAnsi="Times New Roman" w:cs="Times New Roman"/>
          <w:sz w:val="24"/>
          <w:szCs w:val="24"/>
        </w:rPr>
        <w:footnoteRef/>
      </w:r>
      <w:r w:rsidRPr="00154203">
        <w:rPr>
          <w:rFonts w:ascii="Times New Roman" w:hAnsi="Times New Roman" w:cs="Times New Roman"/>
          <w:sz w:val="24"/>
          <w:szCs w:val="24"/>
        </w:rPr>
        <w:t xml:space="preserve"> Решение Арбитражного суд</w:t>
      </w:r>
      <w:r w:rsidR="00CA3D3E" w:rsidRPr="00154203">
        <w:rPr>
          <w:rFonts w:ascii="Times New Roman" w:hAnsi="Times New Roman" w:cs="Times New Roman"/>
          <w:sz w:val="24"/>
          <w:szCs w:val="24"/>
        </w:rPr>
        <w:t>а</w:t>
      </w:r>
      <w:r w:rsidRPr="00154203">
        <w:rPr>
          <w:rFonts w:ascii="Times New Roman" w:hAnsi="Times New Roman" w:cs="Times New Roman"/>
          <w:sz w:val="24"/>
          <w:szCs w:val="24"/>
        </w:rPr>
        <w:t xml:space="preserve"> Красноярского края от 15.06.2021 г. дело № А33-7507/2021 </w:t>
      </w:r>
      <w:r w:rsidRPr="00154203">
        <w:rPr>
          <w:rFonts w:ascii="Times New Roman" w:hAnsi="Times New Roman" w:cs="Times New Roman"/>
          <w:sz w:val="24"/>
          <w:szCs w:val="24"/>
          <w:lang w:val="en-US"/>
        </w:rPr>
        <w:t>URL</w:t>
      </w:r>
      <w:r w:rsidRPr="00154203">
        <w:rPr>
          <w:rFonts w:ascii="Times New Roman" w:hAnsi="Times New Roman" w:cs="Times New Roman"/>
          <w:sz w:val="24"/>
          <w:szCs w:val="24"/>
        </w:rPr>
        <w:t>:</w:t>
      </w:r>
      <w:r w:rsidR="00FA5AB0">
        <w:rPr>
          <w:rFonts w:ascii="Times New Roman" w:hAnsi="Times New Roman" w:cs="Times New Roman"/>
          <w:sz w:val="24"/>
          <w:szCs w:val="24"/>
        </w:rPr>
        <w:t xml:space="preserve"> </w:t>
      </w:r>
      <w:hyperlink r:id="rId12" w:history="1">
        <w:r w:rsidR="00FA5AB0" w:rsidRPr="00667AD2">
          <w:rPr>
            <w:rStyle w:val="ab"/>
            <w:rFonts w:ascii="Times New Roman" w:hAnsi="Times New Roman" w:cs="Times New Roman"/>
            <w:sz w:val="24"/>
            <w:szCs w:val="24"/>
          </w:rPr>
          <w:t>https://sudact.ru/arbitral/doc/vur0yQ1DLdlT/</w:t>
        </w:r>
      </w:hyperlink>
      <w:r w:rsidR="00CA3D3E" w:rsidRPr="00154203">
        <w:rPr>
          <w:rFonts w:ascii="Times New Roman" w:hAnsi="Times New Roman" w:cs="Times New Roman"/>
          <w:sz w:val="24"/>
          <w:szCs w:val="24"/>
        </w:rPr>
        <w:t xml:space="preserve"> (дата обращения: 25.11.2021).</w:t>
      </w:r>
    </w:p>
  </w:footnote>
  <w:footnote w:id="21">
    <w:p w14:paraId="380C0064" w14:textId="22215191" w:rsidR="00CA3D3E" w:rsidRPr="00154203" w:rsidRDefault="00CA3D3E" w:rsidP="00CA3D3E">
      <w:pPr>
        <w:pStyle w:val="a4"/>
        <w:jc w:val="both"/>
        <w:rPr>
          <w:rFonts w:ascii="Times New Roman" w:hAnsi="Times New Roman" w:cs="Times New Roman"/>
          <w:sz w:val="24"/>
          <w:szCs w:val="24"/>
        </w:rPr>
      </w:pPr>
      <w:r w:rsidRPr="00154203">
        <w:rPr>
          <w:rStyle w:val="a6"/>
          <w:sz w:val="24"/>
          <w:szCs w:val="24"/>
        </w:rPr>
        <w:footnoteRef/>
      </w:r>
      <w:r w:rsidRPr="00154203">
        <w:rPr>
          <w:sz w:val="24"/>
          <w:szCs w:val="24"/>
        </w:rPr>
        <w:t xml:space="preserve"> </w:t>
      </w:r>
      <w:r w:rsidRPr="00154203">
        <w:rPr>
          <w:rFonts w:ascii="Times New Roman" w:hAnsi="Times New Roman" w:cs="Times New Roman"/>
          <w:sz w:val="24"/>
          <w:szCs w:val="24"/>
        </w:rPr>
        <w:t xml:space="preserve">Решение Арбитражного суда города Москвы от 23.06.2021 г. </w:t>
      </w:r>
      <w:r w:rsidR="008A14D2" w:rsidRPr="00154203">
        <w:rPr>
          <w:rFonts w:ascii="Times New Roman" w:hAnsi="Times New Roman" w:cs="Times New Roman"/>
          <w:sz w:val="24"/>
          <w:szCs w:val="24"/>
        </w:rPr>
        <w:t xml:space="preserve">дело № А40-52777/21-65-428 </w:t>
      </w:r>
      <w:r w:rsidR="008A14D2" w:rsidRPr="00154203">
        <w:rPr>
          <w:rFonts w:ascii="Times New Roman" w:hAnsi="Times New Roman" w:cs="Times New Roman"/>
          <w:sz w:val="24"/>
          <w:szCs w:val="24"/>
          <w:lang w:val="en-US"/>
        </w:rPr>
        <w:t>URL</w:t>
      </w:r>
      <w:r w:rsidR="008A14D2" w:rsidRPr="00154203">
        <w:rPr>
          <w:rFonts w:ascii="Times New Roman" w:hAnsi="Times New Roman" w:cs="Times New Roman"/>
          <w:sz w:val="24"/>
          <w:szCs w:val="24"/>
        </w:rPr>
        <w:t>:</w:t>
      </w:r>
      <w:r w:rsidR="00FA5AB0">
        <w:rPr>
          <w:rFonts w:ascii="Times New Roman" w:hAnsi="Times New Roman" w:cs="Times New Roman"/>
          <w:sz w:val="24"/>
          <w:szCs w:val="24"/>
        </w:rPr>
        <w:t xml:space="preserve"> </w:t>
      </w:r>
      <w:hyperlink r:id="rId13" w:history="1">
        <w:r w:rsidR="00FA5AB0" w:rsidRPr="00667AD2">
          <w:rPr>
            <w:rStyle w:val="ab"/>
            <w:rFonts w:ascii="Times New Roman" w:hAnsi="Times New Roman" w:cs="Times New Roman"/>
            <w:sz w:val="24"/>
            <w:szCs w:val="24"/>
          </w:rPr>
          <w:t>https://sudact.ru/arbitral/doc/Dbvd76neW5oL/</w:t>
        </w:r>
      </w:hyperlink>
      <w:r w:rsidR="00FA5AB0">
        <w:rPr>
          <w:rFonts w:ascii="Times New Roman" w:hAnsi="Times New Roman" w:cs="Times New Roman"/>
          <w:sz w:val="24"/>
          <w:szCs w:val="24"/>
        </w:rPr>
        <w:t xml:space="preserve"> </w:t>
      </w:r>
      <w:r w:rsidR="008A14D2" w:rsidRPr="00154203">
        <w:rPr>
          <w:rFonts w:ascii="Times New Roman" w:hAnsi="Times New Roman" w:cs="Times New Roman"/>
          <w:sz w:val="24"/>
          <w:szCs w:val="24"/>
        </w:rPr>
        <w:t>(дата обращения: 25.11.2021).</w:t>
      </w:r>
    </w:p>
  </w:footnote>
  <w:footnote w:id="22">
    <w:p w14:paraId="65C29C31" w14:textId="6214F531" w:rsidR="008A14D2" w:rsidRPr="00154203" w:rsidRDefault="008A14D2" w:rsidP="008136B0">
      <w:pPr>
        <w:pStyle w:val="a4"/>
        <w:jc w:val="both"/>
        <w:rPr>
          <w:sz w:val="24"/>
          <w:szCs w:val="24"/>
        </w:rPr>
      </w:pPr>
      <w:r w:rsidRPr="00154203">
        <w:rPr>
          <w:rStyle w:val="a6"/>
          <w:sz w:val="24"/>
          <w:szCs w:val="24"/>
        </w:rPr>
        <w:footnoteRef/>
      </w:r>
      <w:r w:rsidRPr="00154203">
        <w:rPr>
          <w:sz w:val="24"/>
          <w:szCs w:val="24"/>
        </w:rPr>
        <w:t xml:space="preserve"> </w:t>
      </w:r>
      <w:r w:rsidRPr="00154203">
        <w:rPr>
          <w:rFonts w:ascii="Times New Roman" w:hAnsi="Times New Roman" w:cs="Times New Roman"/>
          <w:sz w:val="24"/>
          <w:szCs w:val="24"/>
        </w:rPr>
        <w:t>Решение Ярославского районного суда Ярославской области</w:t>
      </w:r>
      <w:r w:rsidR="00EF1C19" w:rsidRPr="00154203">
        <w:rPr>
          <w:rFonts w:ascii="Times New Roman" w:hAnsi="Times New Roman" w:cs="Times New Roman"/>
          <w:sz w:val="24"/>
          <w:szCs w:val="24"/>
        </w:rPr>
        <w:t xml:space="preserve"> от 15.03.2021 г. дело № 2-646/2021 </w:t>
      </w:r>
      <w:r w:rsidR="008136B0" w:rsidRPr="00154203">
        <w:rPr>
          <w:rFonts w:ascii="Times New Roman" w:hAnsi="Times New Roman" w:cs="Times New Roman"/>
          <w:sz w:val="24"/>
          <w:szCs w:val="24"/>
          <w:lang w:val="en-US"/>
        </w:rPr>
        <w:t>URL</w:t>
      </w:r>
      <w:r w:rsidR="008136B0" w:rsidRPr="00154203">
        <w:rPr>
          <w:rFonts w:ascii="Times New Roman" w:hAnsi="Times New Roman" w:cs="Times New Roman"/>
          <w:sz w:val="24"/>
          <w:szCs w:val="24"/>
        </w:rPr>
        <w:t>:</w:t>
      </w:r>
      <w:r w:rsidR="00FA5AB0">
        <w:rPr>
          <w:rFonts w:ascii="Times New Roman" w:hAnsi="Times New Roman" w:cs="Times New Roman"/>
          <w:sz w:val="24"/>
          <w:szCs w:val="24"/>
        </w:rPr>
        <w:t xml:space="preserve"> </w:t>
      </w:r>
      <w:hyperlink r:id="rId14" w:history="1">
        <w:r w:rsidR="00FA5AB0" w:rsidRPr="00667AD2">
          <w:rPr>
            <w:rStyle w:val="ab"/>
            <w:rFonts w:ascii="Times New Roman" w:hAnsi="Times New Roman" w:cs="Times New Roman"/>
            <w:sz w:val="24"/>
            <w:szCs w:val="24"/>
          </w:rPr>
          <w:t>https://sudact.ru/regular/doc/qqdlg2byygrW/</w:t>
        </w:r>
      </w:hyperlink>
      <w:r w:rsidR="00FA5AB0">
        <w:rPr>
          <w:rFonts w:ascii="Times New Roman" w:hAnsi="Times New Roman" w:cs="Times New Roman"/>
          <w:sz w:val="24"/>
          <w:szCs w:val="24"/>
        </w:rPr>
        <w:t xml:space="preserve"> </w:t>
      </w:r>
      <w:r w:rsidR="008136B0" w:rsidRPr="00154203">
        <w:rPr>
          <w:rFonts w:ascii="Times New Roman" w:hAnsi="Times New Roman" w:cs="Times New Roman"/>
          <w:sz w:val="24"/>
          <w:szCs w:val="24"/>
        </w:rPr>
        <w:t>(дата обращения: 25.11.2021).</w:t>
      </w:r>
    </w:p>
  </w:footnote>
  <w:footnote w:id="23">
    <w:p w14:paraId="3B600F0F" w14:textId="15FB8AD0" w:rsidR="00A07BA2" w:rsidRDefault="00A07BA2">
      <w:pPr>
        <w:pStyle w:val="a4"/>
      </w:pPr>
      <w:r>
        <w:rPr>
          <w:rStyle w:val="a6"/>
        </w:rPr>
        <w:footnoteRef/>
      </w:r>
      <w:r>
        <w:t xml:space="preserve"> </w:t>
      </w:r>
      <w:bookmarkStart w:id="19" w:name="_Hlk89531476"/>
      <w:r w:rsidRPr="00154203">
        <w:rPr>
          <w:rFonts w:ascii="Times New Roman" w:hAnsi="Times New Roman" w:cs="Times New Roman"/>
          <w:sz w:val="24"/>
          <w:szCs w:val="24"/>
        </w:rPr>
        <w:t>Решение Арбитражного суда</w:t>
      </w:r>
      <w:r>
        <w:rPr>
          <w:rFonts w:ascii="Times New Roman" w:hAnsi="Times New Roman" w:cs="Times New Roman"/>
          <w:sz w:val="24"/>
          <w:szCs w:val="24"/>
        </w:rPr>
        <w:t xml:space="preserve"> </w:t>
      </w:r>
      <w:r w:rsidR="007F4D37">
        <w:rPr>
          <w:rFonts w:ascii="Times New Roman" w:hAnsi="Times New Roman" w:cs="Times New Roman"/>
          <w:sz w:val="24"/>
          <w:szCs w:val="24"/>
        </w:rPr>
        <w:t xml:space="preserve">Приморского края от 28.05.2021г. по делу </w:t>
      </w:r>
      <w:r w:rsidR="007F4D37" w:rsidRPr="007F4D37">
        <w:rPr>
          <w:rFonts w:ascii="Times New Roman" w:hAnsi="Times New Roman" w:cs="Times New Roman"/>
          <w:sz w:val="24"/>
          <w:szCs w:val="24"/>
        </w:rPr>
        <w:t>№ А51-3103/2021</w:t>
      </w:r>
      <w:r w:rsidR="007F4D37">
        <w:rPr>
          <w:rFonts w:ascii="Times New Roman" w:hAnsi="Times New Roman" w:cs="Times New Roman"/>
          <w:sz w:val="24"/>
          <w:szCs w:val="24"/>
        </w:rPr>
        <w:t xml:space="preserve"> </w:t>
      </w:r>
      <w:r w:rsidR="007F4D37" w:rsidRPr="00154203">
        <w:rPr>
          <w:rFonts w:ascii="Times New Roman" w:hAnsi="Times New Roman" w:cs="Times New Roman"/>
          <w:sz w:val="24"/>
          <w:szCs w:val="24"/>
          <w:lang w:val="en-US"/>
        </w:rPr>
        <w:t>URL</w:t>
      </w:r>
      <w:r w:rsidR="007F4D37" w:rsidRPr="00154203">
        <w:rPr>
          <w:rFonts w:ascii="Times New Roman" w:hAnsi="Times New Roman" w:cs="Times New Roman"/>
          <w:sz w:val="24"/>
          <w:szCs w:val="24"/>
        </w:rPr>
        <w:t>:</w:t>
      </w:r>
      <w:r w:rsidR="007F4D37">
        <w:rPr>
          <w:rFonts w:ascii="Times New Roman" w:hAnsi="Times New Roman" w:cs="Times New Roman"/>
          <w:sz w:val="24"/>
          <w:szCs w:val="24"/>
        </w:rPr>
        <w:t xml:space="preserve"> </w:t>
      </w:r>
      <w:hyperlink r:id="rId15" w:history="1">
        <w:r w:rsidR="007F4D37" w:rsidRPr="00350463">
          <w:rPr>
            <w:rStyle w:val="ab"/>
            <w:rFonts w:ascii="Times New Roman" w:hAnsi="Times New Roman" w:cs="Times New Roman"/>
            <w:sz w:val="24"/>
            <w:szCs w:val="24"/>
          </w:rPr>
          <w:t>https://sudact.ru/arbitral/doc/APp8KyXQyRrO/</w:t>
        </w:r>
      </w:hyperlink>
      <w:r w:rsidR="007F4D37">
        <w:rPr>
          <w:rFonts w:ascii="Times New Roman" w:hAnsi="Times New Roman" w:cs="Times New Roman"/>
          <w:sz w:val="24"/>
          <w:szCs w:val="24"/>
        </w:rPr>
        <w:t xml:space="preserve"> (дата обращения: 25.11.2021).</w:t>
      </w:r>
      <w:bookmarkEnd w:id="19"/>
    </w:p>
  </w:footnote>
  <w:footnote w:id="24">
    <w:p w14:paraId="58596FCE" w14:textId="143A5AFF" w:rsidR="00E9168A" w:rsidRPr="00154203" w:rsidRDefault="00E9168A">
      <w:pPr>
        <w:pStyle w:val="a4"/>
        <w:rPr>
          <w:rFonts w:ascii="Times New Roman" w:hAnsi="Times New Roman" w:cs="Times New Roman"/>
          <w:sz w:val="24"/>
          <w:szCs w:val="24"/>
        </w:rPr>
      </w:pPr>
      <w:r w:rsidRPr="00154203">
        <w:rPr>
          <w:rStyle w:val="a6"/>
          <w:rFonts w:ascii="Times New Roman" w:hAnsi="Times New Roman" w:cs="Times New Roman"/>
          <w:sz w:val="24"/>
          <w:szCs w:val="24"/>
        </w:rPr>
        <w:footnoteRef/>
      </w:r>
      <w:r w:rsidRPr="00154203">
        <w:rPr>
          <w:rFonts w:ascii="Times New Roman" w:hAnsi="Times New Roman" w:cs="Times New Roman"/>
          <w:sz w:val="24"/>
          <w:szCs w:val="24"/>
        </w:rPr>
        <w:t xml:space="preserve"> </w:t>
      </w:r>
      <w:r w:rsidR="00B01017">
        <w:rPr>
          <w:rFonts w:ascii="Times New Roman" w:hAnsi="Times New Roman" w:cs="Times New Roman"/>
          <w:sz w:val="24"/>
          <w:szCs w:val="24"/>
        </w:rPr>
        <w:t>Справочная информация «</w:t>
      </w:r>
      <w:r w:rsidR="009577BF" w:rsidRPr="00154203">
        <w:rPr>
          <w:rFonts w:ascii="Times New Roman" w:hAnsi="Times New Roman" w:cs="Times New Roman"/>
          <w:sz w:val="24"/>
          <w:szCs w:val="24"/>
        </w:rPr>
        <w:t>Судебные и нормативные акты РФ</w:t>
      </w:r>
      <w:r w:rsidR="00B01017">
        <w:rPr>
          <w:rFonts w:ascii="Times New Roman" w:hAnsi="Times New Roman" w:cs="Times New Roman"/>
          <w:sz w:val="24"/>
          <w:szCs w:val="24"/>
        </w:rPr>
        <w:t>»</w:t>
      </w:r>
      <w:r w:rsidR="00C85739" w:rsidRPr="00C85739">
        <w:rPr>
          <w:rFonts w:ascii="Times New Roman" w:hAnsi="Times New Roman" w:cs="Times New Roman"/>
          <w:sz w:val="24"/>
          <w:szCs w:val="24"/>
        </w:rPr>
        <w:t xml:space="preserve"> </w:t>
      </w:r>
      <w:r w:rsidR="00B01017">
        <w:rPr>
          <w:rFonts w:ascii="Times New Roman" w:hAnsi="Times New Roman" w:cs="Times New Roman"/>
          <w:sz w:val="24"/>
          <w:szCs w:val="24"/>
        </w:rPr>
        <w:t xml:space="preserve">// </w:t>
      </w:r>
      <w:r w:rsidR="00C85739">
        <w:rPr>
          <w:rFonts w:ascii="Times New Roman" w:hAnsi="Times New Roman" w:cs="Times New Roman"/>
          <w:sz w:val="24"/>
          <w:szCs w:val="24"/>
          <w:lang w:val="en-US"/>
        </w:rPr>
        <w:t>URL</w:t>
      </w:r>
      <w:r w:rsidR="00C85739">
        <w:rPr>
          <w:rFonts w:ascii="Times New Roman" w:hAnsi="Times New Roman" w:cs="Times New Roman"/>
          <w:sz w:val="24"/>
          <w:szCs w:val="24"/>
        </w:rPr>
        <w:t xml:space="preserve">: </w:t>
      </w:r>
      <w:hyperlink r:id="rId16" w:history="1">
        <w:r w:rsidR="00C85739" w:rsidRPr="00667AD2">
          <w:rPr>
            <w:rStyle w:val="ab"/>
            <w:rFonts w:ascii="Times New Roman" w:hAnsi="Times New Roman" w:cs="Times New Roman"/>
            <w:sz w:val="24"/>
            <w:szCs w:val="24"/>
          </w:rPr>
          <w:t>https://sudact.ru/</w:t>
        </w:r>
      </w:hyperlink>
      <w:r w:rsidR="00C85739">
        <w:rPr>
          <w:rFonts w:ascii="Times New Roman" w:hAnsi="Times New Roman" w:cs="Times New Roman"/>
          <w:sz w:val="24"/>
          <w:szCs w:val="24"/>
        </w:rPr>
        <w:t xml:space="preserve"> </w:t>
      </w:r>
      <w:r w:rsidR="00B01017">
        <w:rPr>
          <w:rFonts w:ascii="Times New Roman" w:hAnsi="Times New Roman" w:cs="Times New Roman"/>
          <w:sz w:val="24"/>
          <w:szCs w:val="24"/>
        </w:rPr>
        <w:t>(дата обращения: 25.11.2021).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F2CD1"/>
    <w:multiLevelType w:val="hybridMultilevel"/>
    <w:tmpl w:val="F82A0E10"/>
    <w:lvl w:ilvl="0" w:tplc="665A0C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368B3E47"/>
    <w:multiLevelType w:val="hybridMultilevel"/>
    <w:tmpl w:val="2D686C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AEB6E69"/>
    <w:multiLevelType w:val="hybridMultilevel"/>
    <w:tmpl w:val="257EDBF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6034702A"/>
    <w:multiLevelType w:val="multilevel"/>
    <w:tmpl w:val="926A98B4"/>
    <w:lvl w:ilvl="0">
      <w:start w:val="1"/>
      <w:numFmt w:val="decimal"/>
      <w:lvlText w:val="%1"/>
      <w:lvlJc w:val="left"/>
      <w:pPr>
        <w:ind w:left="456" w:hanging="456"/>
      </w:pPr>
      <w:rPr>
        <w:rFonts w:hint="default"/>
      </w:rPr>
    </w:lvl>
    <w:lvl w:ilvl="1">
      <w:start w:val="1"/>
      <w:numFmt w:val="decimal"/>
      <w:lvlText w:val="%1.%2"/>
      <w:lvlJc w:val="left"/>
      <w:pPr>
        <w:ind w:left="1165" w:hanging="456"/>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608807C5"/>
    <w:multiLevelType w:val="hybridMultilevel"/>
    <w:tmpl w:val="305A5224"/>
    <w:lvl w:ilvl="0" w:tplc="0A5001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73C93473"/>
    <w:multiLevelType w:val="hybridMultilevel"/>
    <w:tmpl w:val="A510D25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756A272E"/>
    <w:multiLevelType w:val="hybridMultilevel"/>
    <w:tmpl w:val="888E1C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C9B1560"/>
    <w:multiLevelType w:val="hybridMultilevel"/>
    <w:tmpl w:val="6AE2C5D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2"/>
  </w:num>
  <w:num w:numId="3">
    <w:abstractNumId w:val="3"/>
  </w:num>
  <w:num w:numId="4">
    <w:abstractNumId w:val="1"/>
  </w:num>
  <w:num w:numId="5">
    <w:abstractNumId w:val="7"/>
  </w:num>
  <w:num w:numId="6">
    <w:abstractNumId w:val="5"/>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D56"/>
    <w:rsid w:val="000073D3"/>
    <w:rsid w:val="000112DB"/>
    <w:rsid w:val="00021D81"/>
    <w:rsid w:val="00031916"/>
    <w:rsid w:val="0003255F"/>
    <w:rsid w:val="0006303F"/>
    <w:rsid w:val="00067DBD"/>
    <w:rsid w:val="000735AA"/>
    <w:rsid w:val="000774EE"/>
    <w:rsid w:val="00086621"/>
    <w:rsid w:val="00095C23"/>
    <w:rsid w:val="00096042"/>
    <w:rsid w:val="000B1305"/>
    <w:rsid w:val="000C4BAA"/>
    <w:rsid w:val="000D2F01"/>
    <w:rsid w:val="000D5E1C"/>
    <w:rsid w:val="000D619B"/>
    <w:rsid w:val="000E0F17"/>
    <w:rsid w:val="000E1035"/>
    <w:rsid w:val="000E4BE8"/>
    <w:rsid w:val="000F1700"/>
    <w:rsid w:val="000F7182"/>
    <w:rsid w:val="00102F55"/>
    <w:rsid w:val="00106A58"/>
    <w:rsid w:val="00110062"/>
    <w:rsid w:val="001258CA"/>
    <w:rsid w:val="00140374"/>
    <w:rsid w:val="00154203"/>
    <w:rsid w:val="00157730"/>
    <w:rsid w:val="00164FB7"/>
    <w:rsid w:val="00182892"/>
    <w:rsid w:val="00190D72"/>
    <w:rsid w:val="001A237C"/>
    <w:rsid w:val="001A6872"/>
    <w:rsid w:val="001B1C08"/>
    <w:rsid w:val="001B5144"/>
    <w:rsid w:val="001E73B6"/>
    <w:rsid w:val="001E7CE2"/>
    <w:rsid w:val="001F59A9"/>
    <w:rsid w:val="00211E58"/>
    <w:rsid w:val="00214999"/>
    <w:rsid w:val="00217461"/>
    <w:rsid w:val="00224941"/>
    <w:rsid w:val="00233533"/>
    <w:rsid w:val="00251437"/>
    <w:rsid w:val="00252E4C"/>
    <w:rsid w:val="0027299A"/>
    <w:rsid w:val="0028326B"/>
    <w:rsid w:val="00297597"/>
    <w:rsid w:val="002B4A79"/>
    <w:rsid w:val="002F09A2"/>
    <w:rsid w:val="002F0DC9"/>
    <w:rsid w:val="002F5AFD"/>
    <w:rsid w:val="002F66DD"/>
    <w:rsid w:val="002F7ADD"/>
    <w:rsid w:val="0031045B"/>
    <w:rsid w:val="003238DF"/>
    <w:rsid w:val="003278AA"/>
    <w:rsid w:val="003309C0"/>
    <w:rsid w:val="0033198C"/>
    <w:rsid w:val="003414DC"/>
    <w:rsid w:val="003603AA"/>
    <w:rsid w:val="00374946"/>
    <w:rsid w:val="003825D8"/>
    <w:rsid w:val="00395CEC"/>
    <w:rsid w:val="003A26A0"/>
    <w:rsid w:val="003A4090"/>
    <w:rsid w:val="003A59B2"/>
    <w:rsid w:val="003A5A5B"/>
    <w:rsid w:val="003B62F1"/>
    <w:rsid w:val="003B655C"/>
    <w:rsid w:val="003D124D"/>
    <w:rsid w:val="003F5D79"/>
    <w:rsid w:val="0040152B"/>
    <w:rsid w:val="00416227"/>
    <w:rsid w:val="00417C69"/>
    <w:rsid w:val="00423C32"/>
    <w:rsid w:val="004355D5"/>
    <w:rsid w:val="00453AF6"/>
    <w:rsid w:val="00471D9F"/>
    <w:rsid w:val="00473D3E"/>
    <w:rsid w:val="004759F6"/>
    <w:rsid w:val="00494C1E"/>
    <w:rsid w:val="004A2139"/>
    <w:rsid w:val="004A27EF"/>
    <w:rsid w:val="004A5230"/>
    <w:rsid w:val="004B2DFA"/>
    <w:rsid w:val="004C699C"/>
    <w:rsid w:val="004D778B"/>
    <w:rsid w:val="004E394C"/>
    <w:rsid w:val="004F34D6"/>
    <w:rsid w:val="004F4326"/>
    <w:rsid w:val="0050793A"/>
    <w:rsid w:val="005201C6"/>
    <w:rsid w:val="005247EC"/>
    <w:rsid w:val="0052581E"/>
    <w:rsid w:val="00531753"/>
    <w:rsid w:val="00535C5B"/>
    <w:rsid w:val="005369FB"/>
    <w:rsid w:val="005477A0"/>
    <w:rsid w:val="0056594D"/>
    <w:rsid w:val="00567A8A"/>
    <w:rsid w:val="00570F19"/>
    <w:rsid w:val="00582336"/>
    <w:rsid w:val="005A2311"/>
    <w:rsid w:val="005A3C53"/>
    <w:rsid w:val="005A609C"/>
    <w:rsid w:val="005B052F"/>
    <w:rsid w:val="005B7014"/>
    <w:rsid w:val="005C38CD"/>
    <w:rsid w:val="005C49F2"/>
    <w:rsid w:val="005D6087"/>
    <w:rsid w:val="005E6B86"/>
    <w:rsid w:val="005E6E4E"/>
    <w:rsid w:val="00600D95"/>
    <w:rsid w:val="00603D26"/>
    <w:rsid w:val="00604D94"/>
    <w:rsid w:val="00605520"/>
    <w:rsid w:val="0061018D"/>
    <w:rsid w:val="006110E3"/>
    <w:rsid w:val="006217C8"/>
    <w:rsid w:val="00622B86"/>
    <w:rsid w:val="00633D3C"/>
    <w:rsid w:val="006445A8"/>
    <w:rsid w:val="006558A7"/>
    <w:rsid w:val="00661E2C"/>
    <w:rsid w:val="00663015"/>
    <w:rsid w:val="0066678A"/>
    <w:rsid w:val="00693114"/>
    <w:rsid w:val="006A645E"/>
    <w:rsid w:val="006B46CC"/>
    <w:rsid w:val="006B5751"/>
    <w:rsid w:val="006D450B"/>
    <w:rsid w:val="006D55C2"/>
    <w:rsid w:val="006D611F"/>
    <w:rsid w:val="006D6215"/>
    <w:rsid w:val="006E6B5D"/>
    <w:rsid w:val="006F7FD3"/>
    <w:rsid w:val="0070003B"/>
    <w:rsid w:val="007058FA"/>
    <w:rsid w:val="007111E3"/>
    <w:rsid w:val="00742053"/>
    <w:rsid w:val="00743588"/>
    <w:rsid w:val="007474A0"/>
    <w:rsid w:val="007633D9"/>
    <w:rsid w:val="00763B4A"/>
    <w:rsid w:val="00767109"/>
    <w:rsid w:val="00776204"/>
    <w:rsid w:val="0078589A"/>
    <w:rsid w:val="00796580"/>
    <w:rsid w:val="00796B47"/>
    <w:rsid w:val="007976E9"/>
    <w:rsid w:val="007A23CB"/>
    <w:rsid w:val="007A664D"/>
    <w:rsid w:val="007B1B6A"/>
    <w:rsid w:val="007B1C42"/>
    <w:rsid w:val="007B36D3"/>
    <w:rsid w:val="007B6C68"/>
    <w:rsid w:val="007C1834"/>
    <w:rsid w:val="007D0FEC"/>
    <w:rsid w:val="007F4D37"/>
    <w:rsid w:val="007F58BB"/>
    <w:rsid w:val="0080256F"/>
    <w:rsid w:val="008136B0"/>
    <w:rsid w:val="00827BC3"/>
    <w:rsid w:val="0083251F"/>
    <w:rsid w:val="00837166"/>
    <w:rsid w:val="008657BD"/>
    <w:rsid w:val="00872C4D"/>
    <w:rsid w:val="00873B13"/>
    <w:rsid w:val="008810CF"/>
    <w:rsid w:val="00881CF6"/>
    <w:rsid w:val="00895AED"/>
    <w:rsid w:val="008A0D38"/>
    <w:rsid w:val="008A14D2"/>
    <w:rsid w:val="008A7AF6"/>
    <w:rsid w:val="008B7E6F"/>
    <w:rsid w:val="008D2992"/>
    <w:rsid w:val="008D4919"/>
    <w:rsid w:val="008E4C0B"/>
    <w:rsid w:val="008F2BE2"/>
    <w:rsid w:val="00920962"/>
    <w:rsid w:val="00932B32"/>
    <w:rsid w:val="009403E3"/>
    <w:rsid w:val="00945140"/>
    <w:rsid w:val="009577BF"/>
    <w:rsid w:val="009759F5"/>
    <w:rsid w:val="009815C0"/>
    <w:rsid w:val="009822F8"/>
    <w:rsid w:val="009A1A71"/>
    <w:rsid w:val="009A1A97"/>
    <w:rsid w:val="009A389A"/>
    <w:rsid w:val="009D5B33"/>
    <w:rsid w:val="009E5B3A"/>
    <w:rsid w:val="009E624D"/>
    <w:rsid w:val="00A059F4"/>
    <w:rsid w:val="00A07BA2"/>
    <w:rsid w:val="00A12C7A"/>
    <w:rsid w:val="00A17E91"/>
    <w:rsid w:val="00A21415"/>
    <w:rsid w:val="00A21F35"/>
    <w:rsid w:val="00A30D55"/>
    <w:rsid w:val="00A350A1"/>
    <w:rsid w:val="00A36122"/>
    <w:rsid w:val="00A4435A"/>
    <w:rsid w:val="00A510E1"/>
    <w:rsid w:val="00A561CC"/>
    <w:rsid w:val="00A71EA5"/>
    <w:rsid w:val="00A75543"/>
    <w:rsid w:val="00A76312"/>
    <w:rsid w:val="00A96E9A"/>
    <w:rsid w:val="00AA22EC"/>
    <w:rsid w:val="00AA2EE7"/>
    <w:rsid w:val="00AA4AE3"/>
    <w:rsid w:val="00AA6C46"/>
    <w:rsid w:val="00AB147B"/>
    <w:rsid w:val="00AB2340"/>
    <w:rsid w:val="00AB44E9"/>
    <w:rsid w:val="00AC5A0E"/>
    <w:rsid w:val="00AC6164"/>
    <w:rsid w:val="00AD596E"/>
    <w:rsid w:val="00AE1BA1"/>
    <w:rsid w:val="00AE7DCF"/>
    <w:rsid w:val="00AF083E"/>
    <w:rsid w:val="00B01017"/>
    <w:rsid w:val="00B01C7D"/>
    <w:rsid w:val="00B1119B"/>
    <w:rsid w:val="00B17B40"/>
    <w:rsid w:val="00B37BF6"/>
    <w:rsid w:val="00B40BEA"/>
    <w:rsid w:val="00B606CC"/>
    <w:rsid w:val="00B61945"/>
    <w:rsid w:val="00B92D38"/>
    <w:rsid w:val="00BB140B"/>
    <w:rsid w:val="00BC028E"/>
    <w:rsid w:val="00BC3B9E"/>
    <w:rsid w:val="00BE0BA4"/>
    <w:rsid w:val="00BE2B09"/>
    <w:rsid w:val="00BF0575"/>
    <w:rsid w:val="00BF1082"/>
    <w:rsid w:val="00BF64CB"/>
    <w:rsid w:val="00C03919"/>
    <w:rsid w:val="00C07BE7"/>
    <w:rsid w:val="00C230B5"/>
    <w:rsid w:val="00C27858"/>
    <w:rsid w:val="00C36B19"/>
    <w:rsid w:val="00C43B8C"/>
    <w:rsid w:val="00C46553"/>
    <w:rsid w:val="00C55F14"/>
    <w:rsid w:val="00C57A2E"/>
    <w:rsid w:val="00C67721"/>
    <w:rsid w:val="00C856C5"/>
    <w:rsid w:val="00C85739"/>
    <w:rsid w:val="00C92F36"/>
    <w:rsid w:val="00CA3D3E"/>
    <w:rsid w:val="00CA6F14"/>
    <w:rsid w:val="00CB528F"/>
    <w:rsid w:val="00CC0849"/>
    <w:rsid w:val="00CC37F6"/>
    <w:rsid w:val="00CD542E"/>
    <w:rsid w:val="00D049CF"/>
    <w:rsid w:val="00D12F1A"/>
    <w:rsid w:val="00D14B20"/>
    <w:rsid w:val="00D2539A"/>
    <w:rsid w:val="00D31C08"/>
    <w:rsid w:val="00D33276"/>
    <w:rsid w:val="00D42001"/>
    <w:rsid w:val="00D53D56"/>
    <w:rsid w:val="00D73216"/>
    <w:rsid w:val="00D83449"/>
    <w:rsid w:val="00D84AFD"/>
    <w:rsid w:val="00D92667"/>
    <w:rsid w:val="00DA2722"/>
    <w:rsid w:val="00DA33FE"/>
    <w:rsid w:val="00DA7550"/>
    <w:rsid w:val="00DB0F31"/>
    <w:rsid w:val="00DC5858"/>
    <w:rsid w:val="00DD6B5D"/>
    <w:rsid w:val="00DE3EBF"/>
    <w:rsid w:val="00DF25A5"/>
    <w:rsid w:val="00DF667A"/>
    <w:rsid w:val="00E07171"/>
    <w:rsid w:val="00E33C9F"/>
    <w:rsid w:val="00E62AEB"/>
    <w:rsid w:val="00E70FA8"/>
    <w:rsid w:val="00E85822"/>
    <w:rsid w:val="00E86965"/>
    <w:rsid w:val="00E9168A"/>
    <w:rsid w:val="00E93901"/>
    <w:rsid w:val="00EA6223"/>
    <w:rsid w:val="00EB4710"/>
    <w:rsid w:val="00EC5D7F"/>
    <w:rsid w:val="00ED650D"/>
    <w:rsid w:val="00ED7ABE"/>
    <w:rsid w:val="00EE0785"/>
    <w:rsid w:val="00EE2151"/>
    <w:rsid w:val="00EF1C19"/>
    <w:rsid w:val="00F073E0"/>
    <w:rsid w:val="00F11890"/>
    <w:rsid w:val="00F2030B"/>
    <w:rsid w:val="00F20B22"/>
    <w:rsid w:val="00F21477"/>
    <w:rsid w:val="00F37AF2"/>
    <w:rsid w:val="00F6793F"/>
    <w:rsid w:val="00F722CF"/>
    <w:rsid w:val="00F96A0C"/>
    <w:rsid w:val="00FA1448"/>
    <w:rsid w:val="00FA1CA2"/>
    <w:rsid w:val="00FA5AB0"/>
    <w:rsid w:val="00FD3993"/>
    <w:rsid w:val="00FD56FA"/>
    <w:rsid w:val="00FE78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9BBDC"/>
  <w15:chartTrackingRefBased/>
  <w15:docId w15:val="{1033E3AC-D982-47A8-88F1-BB40EF003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78DE"/>
    <w:pPr>
      <w:spacing w:after="0" w:line="240" w:lineRule="auto"/>
    </w:pPr>
    <w:rPr>
      <w:rFonts w:eastAsiaTheme="minorEastAsia"/>
      <w:lang w:eastAsia="ru-RU"/>
    </w:rPr>
  </w:style>
  <w:style w:type="paragraph" w:styleId="1">
    <w:name w:val="heading 1"/>
    <w:basedOn w:val="a"/>
    <w:next w:val="a"/>
    <w:link w:val="10"/>
    <w:uiPriority w:val="9"/>
    <w:qFormat/>
    <w:rsid w:val="0066678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796B4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796B47"/>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C028E"/>
    <w:pPr>
      <w:ind w:left="720"/>
      <w:contextualSpacing/>
    </w:pPr>
  </w:style>
  <w:style w:type="paragraph" w:styleId="a4">
    <w:name w:val="footnote text"/>
    <w:basedOn w:val="a"/>
    <w:link w:val="a5"/>
    <w:uiPriority w:val="99"/>
    <w:semiHidden/>
    <w:unhideWhenUsed/>
    <w:rsid w:val="001E73B6"/>
    <w:rPr>
      <w:sz w:val="20"/>
      <w:szCs w:val="20"/>
    </w:rPr>
  </w:style>
  <w:style w:type="character" w:customStyle="1" w:styleId="a5">
    <w:name w:val="Текст сноски Знак"/>
    <w:basedOn w:val="a0"/>
    <w:link w:val="a4"/>
    <w:uiPriority w:val="99"/>
    <w:semiHidden/>
    <w:rsid w:val="001E73B6"/>
    <w:rPr>
      <w:rFonts w:eastAsiaTheme="minorEastAsia"/>
      <w:sz w:val="20"/>
      <w:szCs w:val="20"/>
      <w:lang w:eastAsia="ru-RU"/>
    </w:rPr>
  </w:style>
  <w:style w:type="character" w:styleId="a6">
    <w:name w:val="footnote reference"/>
    <w:basedOn w:val="a0"/>
    <w:uiPriority w:val="99"/>
    <w:semiHidden/>
    <w:unhideWhenUsed/>
    <w:rsid w:val="001E73B6"/>
    <w:rPr>
      <w:vertAlign w:val="superscript"/>
    </w:rPr>
  </w:style>
  <w:style w:type="paragraph" w:styleId="a7">
    <w:name w:val="header"/>
    <w:basedOn w:val="a"/>
    <w:link w:val="a8"/>
    <w:uiPriority w:val="99"/>
    <w:unhideWhenUsed/>
    <w:rsid w:val="00743588"/>
    <w:pPr>
      <w:tabs>
        <w:tab w:val="center" w:pos="4677"/>
        <w:tab w:val="right" w:pos="9355"/>
      </w:tabs>
    </w:pPr>
  </w:style>
  <w:style w:type="character" w:customStyle="1" w:styleId="a8">
    <w:name w:val="Верхний колонтитул Знак"/>
    <w:basedOn w:val="a0"/>
    <w:link w:val="a7"/>
    <w:uiPriority w:val="99"/>
    <w:rsid w:val="00743588"/>
    <w:rPr>
      <w:rFonts w:eastAsiaTheme="minorEastAsia"/>
      <w:lang w:eastAsia="ru-RU"/>
    </w:rPr>
  </w:style>
  <w:style w:type="paragraph" w:styleId="a9">
    <w:name w:val="footer"/>
    <w:basedOn w:val="a"/>
    <w:link w:val="aa"/>
    <w:uiPriority w:val="99"/>
    <w:unhideWhenUsed/>
    <w:rsid w:val="00743588"/>
    <w:pPr>
      <w:tabs>
        <w:tab w:val="center" w:pos="4677"/>
        <w:tab w:val="right" w:pos="9355"/>
      </w:tabs>
    </w:pPr>
  </w:style>
  <w:style w:type="character" w:customStyle="1" w:styleId="aa">
    <w:name w:val="Нижний колонтитул Знак"/>
    <w:basedOn w:val="a0"/>
    <w:link w:val="a9"/>
    <w:uiPriority w:val="99"/>
    <w:rsid w:val="00743588"/>
    <w:rPr>
      <w:rFonts w:eastAsiaTheme="minorEastAsia"/>
      <w:lang w:eastAsia="ru-RU"/>
    </w:rPr>
  </w:style>
  <w:style w:type="character" w:customStyle="1" w:styleId="fontstyle01">
    <w:name w:val="fontstyle01"/>
    <w:basedOn w:val="a0"/>
    <w:rsid w:val="0031045B"/>
    <w:rPr>
      <w:rFonts w:ascii="TimesNewRomanPSMT" w:hAnsi="TimesNewRomanPSMT" w:hint="default"/>
      <w:b w:val="0"/>
      <w:bCs w:val="0"/>
      <w:i w:val="0"/>
      <w:iCs w:val="0"/>
      <w:color w:val="000000"/>
      <w:sz w:val="28"/>
      <w:szCs w:val="28"/>
    </w:rPr>
  </w:style>
  <w:style w:type="character" w:customStyle="1" w:styleId="fontstyle21">
    <w:name w:val="fontstyle21"/>
    <w:basedOn w:val="a0"/>
    <w:rsid w:val="0031045B"/>
    <w:rPr>
      <w:rFonts w:ascii="TimesNewRomanPSMT" w:hAnsi="TimesNewRomanPSMT" w:hint="default"/>
      <w:b w:val="0"/>
      <w:bCs w:val="0"/>
      <w:i w:val="0"/>
      <w:iCs w:val="0"/>
      <w:color w:val="000000"/>
      <w:sz w:val="28"/>
      <w:szCs w:val="28"/>
    </w:rPr>
  </w:style>
  <w:style w:type="character" w:styleId="ab">
    <w:name w:val="Hyperlink"/>
    <w:basedOn w:val="a0"/>
    <w:uiPriority w:val="99"/>
    <w:unhideWhenUsed/>
    <w:rsid w:val="0006303F"/>
    <w:rPr>
      <w:color w:val="0563C1" w:themeColor="hyperlink"/>
      <w:u w:val="single"/>
    </w:rPr>
  </w:style>
  <w:style w:type="character" w:styleId="ac">
    <w:name w:val="Unresolved Mention"/>
    <w:basedOn w:val="a0"/>
    <w:uiPriority w:val="99"/>
    <w:semiHidden/>
    <w:unhideWhenUsed/>
    <w:rsid w:val="0006303F"/>
    <w:rPr>
      <w:color w:val="605E5C"/>
      <w:shd w:val="clear" w:color="auto" w:fill="E1DFDD"/>
    </w:rPr>
  </w:style>
  <w:style w:type="character" w:customStyle="1" w:styleId="10">
    <w:name w:val="Заголовок 1 Знак"/>
    <w:basedOn w:val="a0"/>
    <w:link w:val="1"/>
    <w:uiPriority w:val="9"/>
    <w:rsid w:val="0066678A"/>
    <w:rPr>
      <w:rFonts w:asciiTheme="majorHAnsi" w:eastAsiaTheme="majorEastAsia" w:hAnsiTheme="majorHAnsi" w:cstheme="majorBidi"/>
      <w:color w:val="2F5496" w:themeColor="accent1" w:themeShade="BF"/>
      <w:sz w:val="32"/>
      <w:szCs w:val="32"/>
      <w:lang w:eastAsia="ru-RU"/>
    </w:rPr>
  </w:style>
  <w:style w:type="paragraph" w:styleId="ad">
    <w:name w:val="TOC Heading"/>
    <w:basedOn w:val="1"/>
    <w:next w:val="a"/>
    <w:uiPriority w:val="39"/>
    <w:unhideWhenUsed/>
    <w:qFormat/>
    <w:rsid w:val="0066678A"/>
    <w:pPr>
      <w:spacing w:line="259" w:lineRule="auto"/>
      <w:outlineLvl w:val="9"/>
    </w:pPr>
  </w:style>
  <w:style w:type="paragraph" w:styleId="11">
    <w:name w:val="toc 1"/>
    <w:basedOn w:val="a"/>
    <w:next w:val="a"/>
    <w:autoRedefine/>
    <w:uiPriority w:val="39"/>
    <w:unhideWhenUsed/>
    <w:rsid w:val="007D0FEC"/>
    <w:pPr>
      <w:spacing w:after="100"/>
    </w:pPr>
  </w:style>
  <w:style w:type="character" w:customStyle="1" w:styleId="20">
    <w:name w:val="Заголовок 2 Знак"/>
    <w:basedOn w:val="a0"/>
    <w:link w:val="2"/>
    <w:uiPriority w:val="9"/>
    <w:semiHidden/>
    <w:rsid w:val="00796B47"/>
    <w:rPr>
      <w:rFonts w:asciiTheme="majorHAnsi" w:eastAsiaTheme="majorEastAsia" w:hAnsiTheme="majorHAnsi" w:cstheme="majorBidi"/>
      <w:color w:val="2F5496" w:themeColor="accent1" w:themeShade="BF"/>
      <w:sz w:val="26"/>
      <w:szCs w:val="26"/>
      <w:lang w:eastAsia="ru-RU"/>
    </w:rPr>
  </w:style>
  <w:style w:type="character" w:customStyle="1" w:styleId="30">
    <w:name w:val="Заголовок 3 Знак"/>
    <w:basedOn w:val="a0"/>
    <w:link w:val="3"/>
    <w:uiPriority w:val="9"/>
    <w:semiHidden/>
    <w:rsid w:val="00796B47"/>
    <w:rPr>
      <w:rFonts w:asciiTheme="majorHAnsi" w:eastAsiaTheme="majorEastAsia" w:hAnsiTheme="majorHAnsi" w:cstheme="majorBidi"/>
      <w:color w:val="1F3763" w:themeColor="accent1" w:themeShade="7F"/>
      <w:sz w:val="24"/>
      <w:szCs w:val="24"/>
      <w:lang w:eastAsia="ru-RU"/>
    </w:rPr>
  </w:style>
  <w:style w:type="paragraph" w:styleId="21">
    <w:name w:val="toc 2"/>
    <w:basedOn w:val="a"/>
    <w:next w:val="a"/>
    <w:autoRedefine/>
    <w:uiPriority w:val="39"/>
    <w:unhideWhenUsed/>
    <w:rsid w:val="00796B47"/>
    <w:pPr>
      <w:spacing w:after="100"/>
      <w:ind w:left="220"/>
    </w:pPr>
  </w:style>
  <w:style w:type="paragraph" w:styleId="31">
    <w:name w:val="toc 3"/>
    <w:basedOn w:val="a"/>
    <w:next w:val="a"/>
    <w:autoRedefine/>
    <w:uiPriority w:val="39"/>
    <w:unhideWhenUsed/>
    <w:rsid w:val="00796B47"/>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2140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ssercat.com/content/prezumptsiya-vinovnosti-v-grazhdanskom-prave" TargetMode="External"/><Relationship Id="rId13" Type="http://schemas.openxmlformats.org/officeDocument/2006/relationships/hyperlink" Target="https://moluch.ru/archive/335/74886/" TargetMode="External"/><Relationship Id="rId18" Type="http://schemas.openxmlformats.org/officeDocument/2006/relationships/hyperlink" Target="https://sudact.ru/regular/doc/qqdlg2byygrW/" TargetMode="External"/><Relationship Id="rId3" Type="http://schemas.openxmlformats.org/officeDocument/2006/relationships/styles" Target="styles.xml"/><Relationship Id="rId21" Type="http://schemas.openxmlformats.org/officeDocument/2006/relationships/hyperlink" Target="https://sudact.ru/regular/doc/T6orlJhrENNC/" TargetMode="External"/><Relationship Id="rId7" Type="http://schemas.openxmlformats.org/officeDocument/2006/relationships/endnotes" Target="endnotes.xml"/><Relationship Id="rId12" Type="http://schemas.openxmlformats.org/officeDocument/2006/relationships/hyperlink" Target="https://www.elibrary.ru/item.asp?id=23866509" TargetMode="External"/><Relationship Id="rId17" Type="http://schemas.openxmlformats.org/officeDocument/2006/relationships/hyperlink" Target="https://sudact.ru/arbitral/doc/APp8KyXQyRrO/" TargetMode="External"/><Relationship Id="rId2" Type="http://schemas.openxmlformats.org/officeDocument/2006/relationships/numbering" Target="numbering.xml"/><Relationship Id="rId16" Type="http://schemas.openxmlformats.org/officeDocument/2006/relationships/hyperlink" Target="http://www.consultant.ru/document/cons_doc_LAW_30212/" TargetMode="External"/><Relationship Id="rId20" Type="http://schemas.openxmlformats.org/officeDocument/2006/relationships/hyperlink" Target="https://sudact.ru/arbitral/doc/vur0yQ1DLd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yandex.ru/docs/view"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udact.ru/" TargetMode="External"/><Relationship Id="rId23" Type="http://schemas.openxmlformats.org/officeDocument/2006/relationships/fontTable" Target="fontTable.xml"/><Relationship Id="rId10" Type="http://schemas.openxmlformats.org/officeDocument/2006/relationships/hyperlink" Target="URL:https://www.dissercat.com/content/prezyumirovanie-viny-v-rossiiskom-grazhdanskom-prave" TargetMode="External"/><Relationship Id="rId19" Type="http://schemas.openxmlformats.org/officeDocument/2006/relationships/hyperlink" Target="https://sudact.ru/arbitral/doc/Dbvd76neW5oL/" TargetMode="External"/><Relationship Id="rId4" Type="http://schemas.openxmlformats.org/officeDocument/2006/relationships/settings" Target="settings.xml"/><Relationship Id="rId9" Type="http://schemas.openxmlformats.org/officeDocument/2006/relationships/hyperlink" Target="https://www.dissercat.com/content/vina-kak-osnovanie-grazhdansko-pravovoi-otvetstvennosti" TargetMode="External"/><Relationship Id="rId14" Type="http://schemas.openxmlformats.org/officeDocument/2006/relationships/hyperlink" Target="https://www.dissercat.com/content/neostorozhnost-kak-forma-viny-v-grazhdanskom-prave"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dissercat.com/content/vina-kak-osnovanie-grazhdansko-pravovoi-otvetstvennosti" TargetMode="External"/><Relationship Id="rId13" Type="http://schemas.openxmlformats.org/officeDocument/2006/relationships/hyperlink" Target="https://sudact.ru/arbitral/doc/Dbvd76neW5oL/" TargetMode="External"/><Relationship Id="rId3" Type="http://schemas.openxmlformats.org/officeDocument/2006/relationships/hyperlink" Target="https://docs.yandex.ru/docs/view" TargetMode="External"/><Relationship Id="rId7" Type="http://schemas.openxmlformats.org/officeDocument/2006/relationships/hyperlink" Target="https://www.dissercat.com/content/neostorozhnost-kak-forma-viny-v-grazhdanskom-prave" TargetMode="External"/><Relationship Id="rId12" Type="http://schemas.openxmlformats.org/officeDocument/2006/relationships/hyperlink" Target="https://sudact.ru/arbitral/doc/vur0yQ1DLdlT/" TargetMode="External"/><Relationship Id="rId2" Type="http://schemas.openxmlformats.org/officeDocument/2006/relationships/hyperlink" Target="https://www.elibrary.ru/item.asp?id=23866509" TargetMode="External"/><Relationship Id="rId16" Type="http://schemas.openxmlformats.org/officeDocument/2006/relationships/hyperlink" Target="https://sudact.ru/" TargetMode="External"/><Relationship Id="rId1" Type="http://schemas.openxmlformats.org/officeDocument/2006/relationships/hyperlink" Target="https://moluch.ru/archive/335/74886/" TargetMode="External"/><Relationship Id="rId6" Type="http://schemas.openxmlformats.org/officeDocument/2006/relationships/hyperlink" Target="https://www.dissercat.com/content/vina-kak-osnovanie-grazhdansko-pravovoi-otvetstvennosti" TargetMode="External"/><Relationship Id="rId11" Type="http://schemas.openxmlformats.org/officeDocument/2006/relationships/hyperlink" Target="https://sudact.ru/regular/doc/T6orlJhrENNC/" TargetMode="External"/><Relationship Id="rId5" Type="http://schemas.openxmlformats.org/officeDocument/2006/relationships/hyperlink" Target="http://www.consultant.ru/document/cons_doc_LAW_30212/" TargetMode="External"/><Relationship Id="rId15" Type="http://schemas.openxmlformats.org/officeDocument/2006/relationships/hyperlink" Target="https://sudact.ru/arbitral/doc/APp8KyXQyRrO/" TargetMode="External"/><Relationship Id="rId10" Type="http://schemas.openxmlformats.org/officeDocument/2006/relationships/hyperlink" Target="https://www.dissercat.com/content/prezyumirovanie-viny-v-rossiiskom-grazhdanskom-prave" TargetMode="External"/><Relationship Id="rId4" Type="http://schemas.openxmlformats.org/officeDocument/2006/relationships/hyperlink" Target="https://docs.yandex.ru/docs/view" TargetMode="External"/><Relationship Id="rId9" Type="http://schemas.openxmlformats.org/officeDocument/2006/relationships/hyperlink" Target="https://www.dissercat.com/content/prezumptsiya-vinovnosti-v-grazhdanskom-prave" TargetMode="External"/><Relationship Id="rId14" Type="http://schemas.openxmlformats.org/officeDocument/2006/relationships/hyperlink" Target="https://sudact.ru/regular/doc/qqdlg2byygr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DCFD71-260E-4B4A-BF73-B468132E8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3806</TotalTime>
  <Pages>1</Pages>
  <Words>5677</Words>
  <Characters>32365</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ульяна васильева</dc:creator>
  <cp:keywords/>
  <dc:description/>
  <cp:lastModifiedBy>ульяна васильева</cp:lastModifiedBy>
  <cp:revision>71</cp:revision>
  <cp:lastPrinted>2021-12-05T14:48:00Z</cp:lastPrinted>
  <dcterms:created xsi:type="dcterms:W3CDTF">2021-11-04T18:58:00Z</dcterms:created>
  <dcterms:modified xsi:type="dcterms:W3CDTF">2021-12-05T14:52:00Z</dcterms:modified>
</cp:coreProperties>
</file>