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EEC02" w14:textId="77777777" w:rsidR="0078511E" w:rsidRPr="000A361C" w:rsidRDefault="0078511E" w:rsidP="0078511E">
      <w:pPr>
        <w:shd w:val="clear" w:color="auto" w:fill="FFFFFF"/>
        <w:spacing w:after="0" w:line="240" w:lineRule="auto"/>
        <w:jc w:val="center"/>
        <w:rPr>
          <w:rFonts w:ascii="Times New Roman" w:hAnsi="Times New Roman" w:cs="Times New Roman"/>
          <w:b/>
          <w:spacing w:val="-9"/>
          <w:sz w:val="28"/>
          <w:szCs w:val="28"/>
        </w:rPr>
      </w:pPr>
      <w:r w:rsidRPr="000A361C">
        <w:rPr>
          <w:rFonts w:ascii="Times New Roman" w:hAnsi="Times New Roman" w:cs="Times New Roman"/>
          <w:b/>
          <w:spacing w:val="-10"/>
          <w:sz w:val="28"/>
          <w:szCs w:val="28"/>
        </w:rPr>
        <w:t>Министерство науки и высшего образования РФ</w:t>
      </w:r>
    </w:p>
    <w:p w14:paraId="5F80DB5F" w14:textId="77777777" w:rsidR="0078511E" w:rsidRPr="000A361C" w:rsidRDefault="0078511E" w:rsidP="0078511E">
      <w:pPr>
        <w:spacing w:after="0" w:line="240" w:lineRule="auto"/>
        <w:jc w:val="center"/>
        <w:rPr>
          <w:rFonts w:ascii="Times New Roman" w:hAnsi="Times New Roman" w:cs="Times New Roman"/>
          <w:b/>
          <w:sz w:val="28"/>
          <w:szCs w:val="28"/>
        </w:rPr>
      </w:pPr>
      <w:r w:rsidRPr="000A361C">
        <w:rPr>
          <w:rFonts w:ascii="Times New Roman" w:hAnsi="Times New Roman" w:cs="Times New Roman"/>
          <w:b/>
          <w:sz w:val="28"/>
          <w:szCs w:val="28"/>
        </w:rPr>
        <w:t>Федеральное государственное бюджетное</w:t>
      </w:r>
    </w:p>
    <w:p w14:paraId="6D6CB2C3" w14:textId="77777777" w:rsidR="0078511E" w:rsidRPr="000A361C" w:rsidRDefault="0078511E" w:rsidP="0078511E">
      <w:pPr>
        <w:spacing w:after="0" w:line="240" w:lineRule="auto"/>
        <w:jc w:val="center"/>
        <w:rPr>
          <w:rFonts w:ascii="Times New Roman" w:hAnsi="Times New Roman" w:cs="Times New Roman"/>
          <w:b/>
          <w:sz w:val="28"/>
          <w:szCs w:val="28"/>
        </w:rPr>
      </w:pPr>
      <w:r w:rsidRPr="000A361C">
        <w:rPr>
          <w:rFonts w:ascii="Times New Roman" w:hAnsi="Times New Roman" w:cs="Times New Roman"/>
          <w:b/>
          <w:sz w:val="28"/>
          <w:szCs w:val="28"/>
        </w:rPr>
        <w:t>образовательное учреждение</w:t>
      </w:r>
    </w:p>
    <w:p w14:paraId="7E12C837" w14:textId="77777777" w:rsidR="0078511E" w:rsidRPr="000A361C" w:rsidRDefault="0078511E" w:rsidP="0078511E">
      <w:pPr>
        <w:spacing w:after="0" w:line="240" w:lineRule="auto"/>
        <w:jc w:val="center"/>
        <w:rPr>
          <w:rFonts w:ascii="Times New Roman" w:hAnsi="Times New Roman" w:cs="Times New Roman"/>
          <w:b/>
          <w:sz w:val="28"/>
          <w:szCs w:val="28"/>
        </w:rPr>
      </w:pPr>
      <w:r w:rsidRPr="000A361C">
        <w:rPr>
          <w:rFonts w:ascii="Times New Roman" w:hAnsi="Times New Roman" w:cs="Times New Roman"/>
          <w:b/>
          <w:sz w:val="28"/>
          <w:szCs w:val="28"/>
        </w:rPr>
        <w:t>высшего образования</w:t>
      </w:r>
    </w:p>
    <w:p w14:paraId="3197DD0B" w14:textId="77777777" w:rsidR="0078511E" w:rsidRPr="000A361C" w:rsidRDefault="0078511E" w:rsidP="0078511E">
      <w:pPr>
        <w:spacing w:after="0" w:line="240" w:lineRule="auto"/>
        <w:jc w:val="center"/>
        <w:rPr>
          <w:rFonts w:ascii="Times New Roman" w:hAnsi="Times New Roman" w:cs="Times New Roman"/>
          <w:b/>
          <w:sz w:val="28"/>
          <w:szCs w:val="28"/>
        </w:rPr>
      </w:pPr>
      <w:r w:rsidRPr="000A361C">
        <w:rPr>
          <w:rFonts w:ascii="Times New Roman" w:hAnsi="Times New Roman" w:cs="Times New Roman"/>
          <w:b/>
          <w:sz w:val="28"/>
          <w:szCs w:val="28"/>
        </w:rPr>
        <w:t>«Тверской государственный университет»</w:t>
      </w:r>
    </w:p>
    <w:p w14:paraId="2A07BA9A" w14:textId="77777777" w:rsidR="0078511E" w:rsidRPr="000A361C" w:rsidRDefault="0078511E" w:rsidP="0078511E">
      <w:pPr>
        <w:pStyle w:val="1"/>
        <w:spacing w:before="0" w:line="240" w:lineRule="auto"/>
        <w:jc w:val="center"/>
        <w:rPr>
          <w:rFonts w:ascii="Times New Roman" w:hAnsi="Times New Roman" w:cs="Times New Roman"/>
          <w:color w:val="auto"/>
        </w:rPr>
      </w:pPr>
      <w:bookmarkStart w:id="0" w:name="_Toc57014077"/>
      <w:r w:rsidRPr="000A361C">
        <w:rPr>
          <w:rFonts w:ascii="Times New Roman" w:hAnsi="Times New Roman" w:cs="Times New Roman"/>
          <w:color w:val="auto"/>
        </w:rPr>
        <w:t>Юридический факультет</w:t>
      </w:r>
      <w:bookmarkEnd w:id="0"/>
    </w:p>
    <w:p w14:paraId="058E63FD" w14:textId="77777777" w:rsidR="0078511E" w:rsidRPr="000A361C" w:rsidRDefault="0078511E" w:rsidP="0078511E">
      <w:pPr>
        <w:pStyle w:val="1"/>
        <w:spacing w:before="0" w:line="240" w:lineRule="auto"/>
        <w:jc w:val="center"/>
        <w:rPr>
          <w:rFonts w:ascii="Times New Roman" w:hAnsi="Times New Roman" w:cs="Times New Roman"/>
          <w:color w:val="auto"/>
        </w:rPr>
      </w:pPr>
      <w:bookmarkStart w:id="1" w:name="_Toc57014078"/>
      <w:r w:rsidRPr="000A361C">
        <w:rPr>
          <w:rFonts w:ascii="Times New Roman" w:hAnsi="Times New Roman" w:cs="Times New Roman"/>
          <w:color w:val="auto"/>
        </w:rPr>
        <w:t>Кафедра судебной власти и правоохранительной деятельност</w:t>
      </w:r>
      <w:bookmarkEnd w:id="1"/>
    </w:p>
    <w:p w14:paraId="429EA3AC" w14:textId="77777777" w:rsidR="0078511E" w:rsidRPr="000A361C" w:rsidRDefault="0078511E" w:rsidP="0078511E"/>
    <w:p w14:paraId="5AF9D141" w14:textId="77777777" w:rsidR="0078511E" w:rsidRPr="000A361C" w:rsidRDefault="0078511E" w:rsidP="0078511E">
      <w:pPr>
        <w:spacing w:after="0" w:line="240" w:lineRule="auto"/>
        <w:jc w:val="center"/>
        <w:rPr>
          <w:rFonts w:ascii="Times New Roman" w:hAnsi="Times New Roman" w:cs="Times New Roman"/>
          <w:sz w:val="28"/>
          <w:szCs w:val="28"/>
        </w:rPr>
      </w:pPr>
      <w:r w:rsidRPr="000A361C">
        <w:rPr>
          <w:rFonts w:ascii="Times New Roman" w:hAnsi="Times New Roman" w:cs="Times New Roman"/>
          <w:sz w:val="28"/>
          <w:szCs w:val="28"/>
        </w:rPr>
        <w:t>Направление подготовки</w:t>
      </w:r>
    </w:p>
    <w:p w14:paraId="3CDD874D" w14:textId="77777777" w:rsidR="0078511E" w:rsidRPr="000A361C" w:rsidRDefault="0078511E" w:rsidP="0078511E">
      <w:pPr>
        <w:spacing w:after="0" w:line="240" w:lineRule="auto"/>
        <w:jc w:val="center"/>
        <w:rPr>
          <w:rFonts w:ascii="Times New Roman" w:hAnsi="Times New Roman" w:cs="Times New Roman"/>
          <w:sz w:val="28"/>
          <w:szCs w:val="28"/>
        </w:rPr>
      </w:pPr>
      <w:r w:rsidRPr="000A361C">
        <w:rPr>
          <w:rFonts w:ascii="Times New Roman" w:hAnsi="Times New Roman" w:cs="Times New Roman"/>
          <w:sz w:val="28"/>
          <w:szCs w:val="28"/>
        </w:rPr>
        <w:t>40.03.01 ЮРИСПРУДЕНЦИЯ</w:t>
      </w:r>
    </w:p>
    <w:p w14:paraId="199C62E7" w14:textId="77777777" w:rsidR="0078511E" w:rsidRPr="000A361C" w:rsidRDefault="0078511E" w:rsidP="0078511E">
      <w:pPr>
        <w:spacing w:after="0" w:line="240" w:lineRule="auto"/>
        <w:jc w:val="center"/>
        <w:rPr>
          <w:rFonts w:ascii="Times New Roman" w:hAnsi="Times New Roman" w:cs="Times New Roman"/>
          <w:sz w:val="28"/>
          <w:szCs w:val="28"/>
        </w:rPr>
      </w:pPr>
      <w:r w:rsidRPr="000A361C">
        <w:rPr>
          <w:rFonts w:ascii="Times New Roman" w:hAnsi="Times New Roman" w:cs="Times New Roman"/>
          <w:sz w:val="28"/>
          <w:szCs w:val="28"/>
        </w:rPr>
        <w:t>Профиль «Правопользование и правоприменение»</w:t>
      </w:r>
    </w:p>
    <w:p w14:paraId="1F8AE7CD" w14:textId="77777777" w:rsidR="0078511E" w:rsidRPr="000A361C" w:rsidRDefault="0078511E" w:rsidP="0078511E">
      <w:pPr>
        <w:tabs>
          <w:tab w:val="left" w:pos="6354"/>
        </w:tabs>
        <w:spacing w:after="0" w:line="360" w:lineRule="auto"/>
        <w:jc w:val="center"/>
        <w:rPr>
          <w:rFonts w:ascii="Times New Roman" w:hAnsi="Times New Roman" w:cs="Times New Roman"/>
          <w:sz w:val="28"/>
          <w:szCs w:val="28"/>
        </w:rPr>
      </w:pPr>
    </w:p>
    <w:p w14:paraId="2EEB5992" w14:textId="77777777" w:rsidR="0078511E" w:rsidRPr="000A361C" w:rsidRDefault="0078511E" w:rsidP="0078511E">
      <w:pPr>
        <w:tabs>
          <w:tab w:val="left" w:pos="6354"/>
        </w:tabs>
        <w:spacing w:after="0" w:line="360" w:lineRule="auto"/>
        <w:jc w:val="center"/>
        <w:rPr>
          <w:rFonts w:ascii="Times New Roman" w:hAnsi="Times New Roman" w:cs="Times New Roman"/>
          <w:sz w:val="28"/>
          <w:szCs w:val="28"/>
        </w:rPr>
      </w:pPr>
    </w:p>
    <w:p w14:paraId="15D8156D" w14:textId="77777777" w:rsidR="0078511E" w:rsidRPr="000A361C" w:rsidRDefault="0078511E" w:rsidP="0078511E">
      <w:pPr>
        <w:pStyle w:val="5"/>
        <w:spacing w:before="0" w:line="240" w:lineRule="auto"/>
        <w:jc w:val="center"/>
        <w:rPr>
          <w:rFonts w:ascii="Times New Roman" w:hAnsi="Times New Roman" w:cs="Times New Roman"/>
          <w:b/>
          <w:color w:val="auto"/>
          <w:sz w:val="28"/>
          <w:szCs w:val="28"/>
        </w:rPr>
      </w:pPr>
      <w:r w:rsidRPr="000A361C">
        <w:rPr>
          <w:rFonts w:ascii="Times New Roman" w:hAnsi="Times New Roman" w:cs="Times New Roman"/>
          <w:b/>
          <w:color w:val="auto"/>
          <w:sz w:val="28"/>
          <w:szCs w:val="28"/>
        </w:rPr>
        <w:t>КУРСОВАЯ РАБОТА</w:t>
      </w:r>
    </w:p>
    <w:p w14:paraId="1DBAB2D8" w14:textId="4A09F529" w:rsidR="0078511E" w:rsidRPr="000A361C" w:rsidRDefault="0078511E" w:rsidP="0078511E">
      <w:pPr>
        <w:spacing w:after="0" w:line="240" w:lineRule="auto"/>
        <w:jc w:val="center"/>
        <w:rPr>
          <w:rFonts w:ascii="Times New Roman" w:hAnsi="Times New Roman" w:cs="Times New Roman"/>
          <w:sz w:val="28"/>
          <w:szCs w:val="28"/>
        </w:rPr>
      </w:pPr>
      <w:r w:rsidRPr="000A361C">
        <w:rPr>
          <w:rFonts w:ascii="Times New Roman" w:hAnsi="Times New Roman" w:cs="Times New Roman"/>
          <w:sz w:val="28"/>
          <w:szCs w:val="28"/>
        </w:rPr>
        <w:t xml:space="preserve">По дисциплине </w:t>
      </w:r>
      <w:r>
        <w:rPr>
          <w:rFonts w:ascii="Times New Roman" w:hAnsi="Times New Roman" w:cs="Times New Roman"/>
          <w:sz w:val="28"/>
          <w:szCs w:val="28"/>
        </w:rPr>
        <w:t>Теория государства и права</w:t>
      </w:r>
    </w:p>
    <w:p w14:paraId="1E6BBD72" w14:textId="77777777" w:rsidR="0078511E" w:rsidRPr="000A361C" w:rsidRDefault="0078511E" w:rsidP="0078511E">
      <w:pPr>
        <w:spacing w:after="0" w:line="240" w:lineRule="auto"/>
        <w:jc w:val="center"/>
        <w:rPr>
          <w:rFonts w:ascii="Times New Roman" w:hAnsi="Times New Roman" w:cs="Times New Roman"/>
          <w:b/>
          <w:sz w:val="28"/>
          <w:szCs w:val="28"/>
        </w:rPr>
      </w:pPr>
    </w:p>
    <w:p w14:paraId="264F8200" w14:textId="77777777" w:rsidR="0078511E" w:rsidRPr="000A361C" w:rsidRDefault="0078511E" w:rsidP="0078511E">
      <w:pPr>
        <w:spacing w:after="0" w:line="240" w:lineRule="auto"/>
        <w:jc w:val="center"/>
        <w:rPr>
          <w:rFonts w:ascii="Times New Roman" w:hAnsi="Times New Roman" w:cs="Times New Roman"/>
          <w:sz w:val="28"/>
          <w:szCs w:val="28"/>
        </w:rPr>
      </w:pPr>
      <w:r w:rsidRPr="000A361C">
        <w:rPr>
          <w:rFonts w:ascii="Times New Roman" w:hAnsi="Times New Roman" w:cs="Times New Roman"/>
          <w:sz w:val="28"/>
          <w:szCs w:val="28"/>
        </w:rPr>
        <w:t>на тему:</w:t>
      </w:r>
    </w:p>
    <w:p w14:paraId="533B0DB2" w14:textId="54E76C86" w:rsidR="0078511E" w:rsidRPr="000A361C" w:rsidRDefault="0078511E" w:rsidP="0078511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Структура правоотношений</w:t>
      </w:r>
    </w:p>
    <w:p w14:paraId="1B893B62" w14:textId="77777777" w:rsidR="0078511E" w:rsidRPr="000A361C" w:rsidRDefault="0078511E" w:rsidP="0078511E">
      <w:pPr>
        <w:spacing w:after="0" w:line="360" w:lineRule="auto"/>
        <w:jc w:val="center"/>
        <w:rPr>
          <w:rFonts w:ascii="Times New Roman" w:hAnsi="Times New Roman" w:cs="Times New Roman"/>
          <w:b/>
          <w:sz w:val="28"/>
          <w:szCs w:val="28"/>
        </w:rPr>
      </w:pPr>
    </w:p>
    <w:p w14:paraId="7AB7F0A5" w14:textId="77777777" w:rsidR="0078511E" w:rsidRPr="000A361C" w:rsidRDefault="0078511E" w:rsidP="0078511E">
      <w:pPr>
        <w:spacing w:after="0" w:line="360" w:lineRule="auto"/>
        <w:jc w:val="center"/>
        <w:rPr>
          <w:rFonts w:ascii="Times New Roman" w:hAnsi="Times New Roman" w:cs="Times New Roman"/>
          <w:sz w:val="28"/>
          <w:szCs w:val="28"/>
        </w:rPr>
      </w:pPr>
    </w:p>
    <w:p w14:paraId="7D97E62B" w14:textId="77777777" w:rsidR="0078511E" w:rsidRPr="000A361C" w:rsidRDefault="0078511E" w:rsidP="0078511E">
      <w:pPr>
        <w:spacing w:after="0" w:line="360" w:lineRule="auto"/>
        <w:jc w:val="center"/>
        <w:rPr>
          <w:rFonts w:ascii="Times New Roman" w:hAnsi="Times New Roman" w:cs="Times New Roman"/>
          <w:sz w:val="28"/>
          <w:szCs w:val="28"/>
        </w:rPr>
      </w:pPr>
    </w:p>
    <w:p w14:paraId="4766061E" w14:textId="77777777" w:rsidR="0078511E" w:rsidRPr="000A361C" w:rsidRDefault="0078511E" w:rsidP="0078511E">
      <w:pPr>
        <w:spacing w:after="0" w:line="360" w:lineRule="auto"/>
        <w:jc w:val="center"/>
        <w:rPr>
          <w:rFonts w:ascii="Times New Roman" w:hAnsi="Times New Roman" w:cs="Times New Roman"/>
          <w:sz w:val="28"/>
          <w:szCs w:val="28"/>
        </w:rPr>
      </w:pPr>
    </w:p>
    <w:p w14:paraId="30058889" w14:textId="77777777" w:rsidR="0078511E" w:rsidRPr="000A361C" w:rsidRDefault="0078511E" w:rsidP="0078511E">
      <w:pPr>
        <w:pStyle w:val="2"/>
        <w:spacing w:before="0" w:line="240" w:lineRule="auto"/>
        <w:jc w:val="right"/>
        <w:rPr>
          <w:rFonts w:ascii="Times New Roman" w:hAnsi="Times New Roman" w:cs="Times New Roman"/>
          <w:color w:val="auto"/>
          <w:sz w:val="28"/>
          <w:szCs w:val="28"/>
        </w:rPr>
      </w:pPr>
      <w:bookmarkStart w:id="2" w:name="_Toc57014079"/>
      <w:r w:rsidRPr="000A361C">
        <w:rPr>
          <w:rFonts w:ascii="Times New Roman" w:hAnsi="Times New Roman" w:cs="Times New Roman"/>
          <w:color w:val="auto"/>
          <w:sz w:val="28"/>
          <w:szCs w:val="28"/>
        </w:rPr>
        <w:t>Выполнил: студент 1 курса 14 гр.</w:t>
      </w:r>
      <w:bookmarkEnd w:id="2"/>
    </w:p>
    <w:p w14:paraId="5F53CF3A" w14:textId="77777777" w:rsidR="0078511E" w:rsidRPr="000A361C" w:rsidRDefault="0078511E" w:rsidP="0078511E">
      <w:pPr>
        <w:pStyle w:val="3"/>
        <w:spacing w:before="0" w:line="240" w:lineRule="auto"/>
        <w:jc w:val="right"/>
        <w:rPr>
          <w:rFonts w:ascii="Times New Roman" w:hAnsi="Times New Roman" w:cs="Times New Roman"/>
          <w:color w:val="auto"/>
          <w:sz w:val="28"/>
          <w:szCs w:val="28"/>
        </w:rPr>
      </w:pPr>
      <w:bookmarkStart w:id="3" w:name="_Toc57014080"/>
      <w:r w:rsidRPr="000A361C">
        <w:rPr>
          <w:rFonts w:ascii="Times New Roman" w:hAnsi="Times New Roman" w:cs="Times New Roman"/>
          <w:color w:val="auto"/>
          <w:sz w:val="28"/>
          <w:szCs w:val="28"/>
        </w:rPr>
        <w:t>Ульянова Александра Александровна</w:t>
      </w:r>
      <w:bookmarkEnd w:id="3"/>
    </w:p>
    <w:p w14:paraId="2D41CDA5" w14:textId="77777777" w:rsidR="0078511E" w:rsidRPr="000A361C" w:rsidRDefault="0078511E" w:rsidP="0078511E">
      <w:pPr>
        <w:spacing w:after="0" w:line="240" w:lineRule="auto"/>
        <w:jc w:val="right"/>
        <w:rPr>
          <w:rFonts w:ascii="Times New Roman" w:hAnsi="Times New Roman" w:cs="Times New Roman"/>
          <w:sz w:val="28"/>
          <w:szCs w:val="28"/>
        </w:rPr>
      </w:pPr>
    </w:p>
    <w:p w14:paraId="507B0A28" w14:textId="77777777" w:rsidR="0078511E" w:rsidRPr="000A361C" w:rsidRDefault="0078511E" w:rsidP="0078511E">
      <w:pPr>
        <w:spacing w:after="0" w:line="240" w:lineRule="auto"/>
        <w:jc w:val="right"/>
        <w:rPr>
          <w:rFonts w:ascii="Times New Roman" w:hAnsi="Times New Roman" w:cs="Times New Roman"/>
          <w:sz w:val="28"/>
          <w:szCs w:val="28"/>
        </w:rPr>
      </w:pPr>
    </w:p>
    <w:p w14:paraId="73E49DCC" w14:textId="77777777" w:rsidR="0078511E" w:rsidRDefault="0078511E" w:rsidP="0078511E">
      <w:pPr>
        <w:spacing w:after="0" w:line="240" w:lineRule="auto"/>
        <w:jc w:val="right"/>
        <w:rPr>
          <w:rFonts w:ascii="Times New Roman" w:hAnsi="Times New Roman" w:cs="Times New Roman"/>
          <w:sz w:val="28"/>
          <w:szCs w:val="28"/>
        </w:rPr>
      </w:pPr>
      <w:r w:rsidRPr="000A361C">
        <w:rPr>
          <w:rFonts w:ascii="Times New Roman" w:hAnsi="Times New Roman" w:cs="Times New Roman"/>
          <w:sz w:val="28"/>
          <w:szCs w:val="28"/>
        </w:rPr>
        <w:t>Научный руководитель: к.</w:t>
      </w:r>
      <w:r>
        <w:rPr>
          <w:rFonts w:ascii="Times New Roman" w:hAnsi="Times New Roman" w:cs="Times New Roman"/>
          <w:sz w:val="28"/>
          <w:szCs w:val="28"/>
        </w:rPr>
        <w:t>ю</w:t>
      </w:r>
      <w:r w:rsidRPr="000A361C">
        <w:rPr>
          <w:rFonts w:ascii="Times New Roman" w:hAnsi="Times New Roman" w:cs="Times New Roman"/>
          <w:sz w:val="28"/>
          <w:szCs w:val="28"/>
        </w:rPr>
        <w:t xml:space="preserve">. н, доцент кафедры </w:t>
      </w:r>
    </w:p>
    <w:p w14:paraId="1B418ADB" w14:textId="2486812A" w:rsidR="0078511E" w:rsidRPr="000A361C" w:rsidRDefault="0078511E" w:rsidP="0078511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теории права</w:t>
      </w:r>
    </w:p>
    <w:p w14:paraId="2BF0C411" w14:textId="2CE37236" w:rsidR="0078511E" w:rsidRDefault="0078511E" w:rsidP="0078511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Любовенко Елена Сергеевна</w:t>
      </w:r>
    </w:p>
    <w:p w14:paraId="6C50B53E" w14:textId="77777777" w:rsidR="0078511E" w:rsidRDefault="0078511E" w:rsidP="0078511E">
      <w:pPr>
        <w:spacing w:after="0" w:line="360" w:lineRule="auto"/>
        <w:jc w:val="right"/>
        <w:rPr>
          <w:rFonts w:ascii="Times New Roman" w:hAnsi="Times New Roman" w:cs="Times New Roman"/>
          <w:sz w:val="28"/>
          <w:szCs w:val="28"/>
        </w:rPr>
      </w:pPr>
    </w:p>
    <w:p w14:paraId="6B45A6DF" w14:textId="77777777" w:rsidR="0078511E" w:rsidRDefault="0078511E" w:rsidP="0078511E">
      <w:pPr>
        <w:spacing w:after="0" w:line="360" w:lineRule="auto"/>
        <w:jc w:val="right"/>
        <w:rPr>
          <w:rFonts w:ascii="Times New Roman" w:hAnsi="Times New Roman" w:cs="Times New Roman"/>
          <w:sz w:val="28"/>
          <w:szCs w:val="28"/>
        </w:rPr>
      </w:pPr>
    </w:p>
    <w:p w14:paraId="5CDAD2B1" w14:textId="77777777" w:rsidR="0078511E" w:rsidRDefault="0078511E" w:rsidP="0078511E">
      <w:pPr>
        <w:spacing w:after="0" w:line="360" w:lineRule="auto"/>
        <w:jc w:val="right"/>
        <w:rPr>
          <w:rFonts w:ascii="Times New Roman" w:hAnsi="Times New Roman" w:cs="Times New Roman"/>
          <w:sz w:val="28"/>
          <w:szCs w:val="28"/>
        </w:rPr>
      </w:pPr>
    </w:p>
    <w:p w14:paraId="13AA2461" w14:textId="77777777" w:rsidR="0078511E" w:rsidRPr="0078511E" w:rsidRDefault="0078511E" w:rsidP="0078511E">
      <w:pPr>
        <w:spacing w:after="0" w:line="360" w:lineRule="auto"/>
        <w:jc w:val="right"/>
        <w:rPr>
          <w:rFonts w:ascii="Times New Roman" w:hAnsi="Times New Roman" w:cs="Times New Roman"/>
          <w:sz w:val="28"/>
          <w:szCs w:val="28"/>
        </w:rPr>
      </w:pPr>
    </w:p>
    <w:p w14:paraId="4E9E846F" w14:textId="77777777" w:rsidR="0078511E" w:rsidRDefault="0078511E" w:rsidP="0078511E">
      <w:pPr>
        <w:pStyle w:val="4"/>
        <w:rPr>
          <w:szCs w:val="28"/>
        </w:rPr>
      </w:pPr>
    </w:p>
    <w:p w14:paraId="324B825F" w14:textId="77777777" w:rsidR="0078511E" w:rsidRDefault="0078511E" w:rsidP="0078511E">
      <w:pPr>
        <w:pStyle w:val="4"/>
        <w:rPr>
          <w:szCs w:val="28"/>
        </w:rPr>
      </w:pPr>
    </w:p>
    <w:p w14:paraId="4886D934" w14:textId="014262C7" w:rsidR="0078511E" w:rsidRDefault="0078511E" w:rsidP="0078511E">
      <w:pPr>
        <w:pStyle w:val="4"/>
        <w:jc w:val="center"/>
        <w:rPr>
          <w:rFonts w:ascii="Times New Roman" w:hAnsi="Times New Roman" w:cs="Times New Roman"/>
          <w:i w:val="0"/>
          <w:iCs w:val="0"/>
          <w:color w:val="auto"/>
          <w:sz w:val="24"/>
          <w:szCs w:val="24"/>
        </w:rPr>
      </w:pPr>
      <w:r w:rsidRPr="0078511E">
        <w:rPr>
          <w:rFonts w:ascii="Times New Roman" w:hAnsi="Times New Roman" w:cs="Times New Roman"/>
          <w:i w:val="0"/>
          <w:iCs w:val="0"/>
          <w:color w:val="auto"/>
          <w:sz w:val="24"/>
          <w:szCs w:val="24"/>
        </w:rPr>
        <w:t>Тверь 2020</w:t>
      </w:r>
    </w:p>
    <w:p w14:paraId="2DE3A7BB" w14:textId="77777777" w:rsidR="0078511E" w:rsidRPr="0078511E" w:rsidRDefault="0078511E" w:rsidP="0078511E"/>
    <w:sdt>
      <w:sdtPr>
        <w:rPr>
          <w:rFonts w:asciiTheme="minorHAnsi" w:eastAsiaTheme="minorHAnsi" w:hAnsiTheme="minorHAnsi" w:cstheme="minorBidi"/>
          <w:b w:val="0"/>
          <w:bCs w:val="0"/>
          <w:color w:val="auto"/>
          <w:sz w:val="22"/>
          <w:szCs w:val="22"/>
          <w:lang w:eastAsia="en-US"/>
        </w:rPr>
        <w:id w:val="909423731"/>
        <w:docPartObj>
          <w:docPartGallery w:val="Table of Contents"/>
          <w:docPartUnique/>
        </w:docPartObj>
      </w:sdtPr>
      <w:sdtContent>
        <w:p w14:paraId="7AE492F2" w14:textId="77777777" w:rsidR="0078511E" w:rsidRPr="0078511E" w:rsidRDefault="0078511E" w:rsidP="0078511E">
          <w:pPr>
            <w:pStyle w:val="a8"/>
            <w:spacing w:before="0" w:after="240" w:line="360" w:lineRule="auto"/>
            <w:jc w:val="center"/>
            <w:rPr>
              <w:rFonts w:asciiTheme="minorHAnsi" w:eastAsiaTheme="minorHAnsi" w:hAnsiTheme="minorHAnsi" w:cstheme="minorBidi"/>
              <w:b w:val="0"/>
              <w:bCs w:val="0"/>
              <w:color w:val="auto"/>
              <w:sz w:val="22"/>
              <w:szCs w:val="22"/>
              <w:lang w:eastAsia="en-US"/>
            </w:rPr>
          </w:pPr>
          <w:r>
            <w:rPr>
              <w:rFonts w:ascii="Times New Roman" w:hAnsi="Times New Roman" w:cs="Times New Roman"/>
              <w:b w:val="0"/>
              <w:color w:val="auto"/>
            </w:rPr>
            <w:t>СОДЕРЖАНИЕ</w:t>
          </w:r>
        </w:p>
        <w:p w14:paraId="2DE64534" w14:textId="77777777" w:rsidR="0078511E" w:rsidRPr="003D42AD" w:rsidRDefault="0078511E" w:rsidP="0078511E">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3D42AD">
            <w:rPr>
              <w:rFonts w:ascii="Times New Roman" w:hAnsi="Times New Roman" w:cs="Times New Roman"/>
              <w:sz w:val="28"/>
              <w:szCs w:val="28"/>
            </w:rPr>
            <w:fldChar w:fldCharType="begin"/>
          </w:r>
          <w:r w:rsidRPr="003D42AD">
            <w:rPr>
              <w:rFonts w:ascii="Times New Roman" w:hAnsi="Times New Roman" w:cs="Times New Roman"/>
              <w:sz w:val="28"/>
              <w:szCs w:val="28"/>
            </w:rPr>
            <w:instrText xml:space="preserve"> TOC \o "1-3" \h \z \u </w:instrText>
          </w:r>
          <w:r w:rsidRPr="003D42AD">
            <w:rPr>
              <w:rFonts w:ascii="Times New Roman" w:hAnsi="Times New Roman" w:cs="Times New Roman"/>
              <w:sz w:val="28"/>
              <w:szCs w:val="28"/>
            </w:rPr>
            <w:fldChar w:fldCharType="separate"/>
          </w:r>
          <w:hyperlink w:anchor="_Toc476422541" w:history="1">
            <w:r w:rsidRPr="003D42AD">
              <w:rPr>
                <w:rStyle w:val="a9"/>
                <w:rFonts w:ascii="Times New Roman" w:hAnsi="Times New Roman" w:cs="Times New Roman"/>
                <w:noProof/>
                <w:sz w:val="28"/>
                <w:szCs w:val="28"/>
              </w:rPr>
              <w:t>ВВЕДЕНИЕ</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_Toc476422541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3D42AD">
              <w:rPr>
                <w:rFonts w:ascii="Times New Roman" w:hAnsi="Times New Roman" w:cs="Times New Roman"/>
                <w:noProof/>
                <w:webHidden/>
                <w:sz w:val="28"/>
                <w:szCs w:val="28"/>
              </w:rPr>
              <w:fldChar w:fldCharType="end"/>
            </w:r>
          </w:hyperlink>
        </w:p>
        <w:p w14:paraId="75F995F5" w14:textId="77777777" w:rsidR="0078511E" w:rsidRPr="003D42AD" w:rsidRDefault="0078511E" w:rsidP="0078511E">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2" w:history="1">
            <w:r w:rsidRPr="003D42AD">
              <w:rPr>
                <w:rStyle w:val="a9"/>
                <w:rFonts w:ascii="Times New Roman" w:hAnsi="Times New Roman" w:cs="Times New Roman"/>
                <w:noProof/>
                <w:sz w:val="28"/>
                <w:szCs w:val="28"/>
              </w:rPr>
              <w:t>1. ТЕОРЕТИЧЕСКИЕ АСПЕКТЫ КАТЕГОРИИ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_Toc476422542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D42AD">
              <w:rPr>
                <w:rFonts w:ascii="Times New Roman" w:hAnsi="Times New Roman" w:cs="Times New Roman"/>
                <w:noProof/>
                <w:webHidden/>
                <w:sz w:val="28"/>
                <w:szCs w:val="28"/>
              </w:rPr>
              <w:fldChar w:fldCharType="end"/>
            </w:r>
          </w:hyperlink>
        </w:p>
        <w:p w14:paraId="02FACF72"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3" w:history="1">
            <w:r w:rsidRPr="003D42AD">
              <w:rPr>
                <w:rStyle w:val="a9"/>
                <w:rFonts w:ascii="Times New Roman" w:hAnsi="Times New Roman" w:cs="Times New Roman"/>
                <w:noProof/>
                <w:sz w:val="28"/>
                <w:szCs w:val="28"/>
              </w:rPr>
              <w:t>1.1. Предпосылки возникновения правовых отношений</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_Toc476422543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5</w:t>
            </w:r>
            <w:r w:rsidRPr="003D42AD">
              <w:rPr>
                <w:rFonts w:ascii="Times New Roman" w:hAnsi="Times New Roman" w:cs="Times New Roman"/>
                <w:noProof/>
                <w:webHidden/>
                <w:sz w:val="28"/>
                <w:szCs w:val="28"/>
              </w:rPr>
              <w:fldChar w:fldCharType="end"/>
            </w:r>
          </w:hyperlink>
        </w:p>
        <w:p w14:paraId="6AF4EA34"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4" w:history="1">
            <w:r w:rsidRPr="003D42AD">
              <w:rPr>
                <w:rStyle w:val="a9"/>
                <w:rFonts w:ascii="Times New Roman" w:hAnsi="Times New Roman" w:cs="Times New Roman"/>
                <w:noProof/>
                <w:sz w:val="28"/>
                <w:szCs w:val="28"/>
              </w:rPr>
              <w:t>1.2. Юридические факты и составы как основания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_Toc476422544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9</w:t>
            </w:r>
            <w:r w:rsidRPr="003D42AD">
              <w:rPr>
                <w:rFonts w:ascii="Times New Roman" w:hAnsi="Times New Roman" w:cs="Times New Roman"/>
                <w:noProof/>
                <w:webHidden/>
                <w:sz w:val="28"/>
                <w:szCs w:val="28"/>
              </w:rPr>
              <w:fldChar w:fldCharType="end"/>
            </w:r>
          </w:hyperlink>
        </w:p>
        <w:p w14:paraId="50C9CA06"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5" w:history="1">
            <w:r w:rsidRPr="003D42AD">
              <w:rPr>
                <w:rStyle w:val="a9"/>
                <w:rFonts w:ascii="Times New Roman" w:hAnsi="Times New Roman" w:cs="Times New Roman"/>
                <w:noProof/>
                <w:sz w:val="28"/>
                <w:szCs w:val="28"/>
              </w:rPr>
              <w:t>1.3. Сущность, функции, принципы и основные виды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_Toc476422545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12</w:t>
            </w:r>
            <w:r w:rsidRPr="003D42AD">
              <w:rPr>
                <w:rFonts w:ascii="Times New Roman" w:hAnsi="Times New Roman" w:cs="Times New Roman"/>
                <w:noProof/>
                <w:webHidden/>
                <w:sz w:val="28"/>
                <w:szCs w:val="28"/>
              </w:rPr>
              <w:fldChar w:fldCharType="end"/>
            </w:r>
          </w:hyperlink>
        </w:p>
        <w:p w14:paraId="68581FC5" w14:textId="77777777" w:rsidR="0078511E" w:rsidRPr="003D42AD" w:rsidRDefault="0078511E" w:rsidP="0078511E">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6" w:history="1">
            <w:r w:rsidRPr="003D42AD">
              <w:rPr>
                <w:rStyle w:val="a9"/>
                <w:rFonts w:ascii="Times New Roman" w:hAnsi="Times New Roman" w:cs="Times New Roman"/>
                <w:noProof/>
                <w:sz w:val="28"/>
                <w:szCs w:val="28"/>
              </w:rPr>
              <w:t>2.СТРУКТУРА ПРАВООТНОШЕНИЯ, ХАРАКТЕРИСТИКА ЕГО ЭЛЕМЕНТОВ</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_Toc476422546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3D42AD">
              <w:rPr>
                <w:rFonts w:ascii="Times New Roman" w:hAnsi="Times New Roman" w:cs="Times New Roman"/>
                <w:noProof/>
                <w:webHidden/>
                <w:sz w:val="28"/>
                <w:szCs w:val="28"/>
              </w:rPr>
              <w:fldChar w:fldCharType="end"/>
            </w:r>
          </w:hyperlink>
        </w:p>
        <w:p w14:paraId="17C7AF5F"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7" w:history="1">
            <w:r w:rsidRPr="003D42AD">
              <w:rPr>
                <w:rStyle w:val="a9"/>
                <w:rFonts w:ascii="Times New Roman" w:hAnsi="Times New Roman" w:cs="Times New Roman"/>
                <w:noProof/>
                <w:sz w:val="28"/>
                <w:szCs w:val="28"/>
              </w:rPr>
              <w:t>2.1. Структура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_Toc476422547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16</w:t>
            </w:r>
            <w:r w:rsidRPr="003D42AD">
              <w:rPr>
                <w:rFonts w:ascii="Times New Roman" w:hAnsi="Times New Roman" w:cs="Times New Roman"/>
                <w:noProof/>
                <w:webHidden/>
                <w:sz w:val="28"/>
                <w:szCs w:val="28"/>
              </w:rPr>
              <w:fldChar w:fldCharType="end"/>
            </w:r>
          </w:hyperlink>
        </w:p>
        <w:p w14:paraId="629F8B14"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8" w:history="1">
            <w:r w:rsidRPr="003D42AD">
              <w:rPr>
                <w:rStyle w:val="a9"/>
                <w:rFonts w:ascii="Times New Roman" w:hAnsi="Times New Roman" w:cs="Times New Roman"/>
                <w:noProof/>
                <w:sz w:val="28"/>
                <w:szCs w:val="28"/>
              </w:rPr>
              <w:t>2.2. Субъект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_Toc476422548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18</w:t>
            </w:r>
            <w:r w:rsidRPr="003D42AD">
              <w:rPr>
                <w:rFonts w:ascii="Times New Roman" w:hAnsi="Times New Roman" w:cs="Times New Roman"/>
                <w:noProof/>
                <w:webHidden/>
                <w:sz w:val="28"/>
                <w:szCs w:val="28"/>
              </w:rPr>
              <w:fldChar w:fldCharType="end"/>
            </w:r>
          </w:hyperlink>
        </w:p>
        <w:p w14:paraId="1DA7679E" w14:textId="77777777" w:rsidR="0078511E" w:rsidRPr="003D42AD" w:rsidRDefault="0078511E" w:rsidP="0078511E">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49" w:history="1">
            <w:r w:rsidRPr="003D42AD">
              <w:rPr>
                <w:rStyle w:val="a9"/>
                <w:rFonts w:ascii="Times New Roman" w:hAnsi="Times New Roman" w:cs="Times New Roman"/>
                <w:noProof/>
                <w:sz w:val="28"/>
                <w:szCs w:val="28"/>
              </w:rPr>
              <w:t>2.3.Сущность и виды объекта правоотношения</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_Toc476422549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21</w:t>
            </w:r>
            <w:r w:rsidRPr="003D42AD">
              <w:rPr>
                <w:rFonts w:ascii="Times New Roman" w:hAnsi="Times New Roman" w:cs="Times New Roman"/>
                <w:noProof/>
                <w:webHidden/>
                <w:sz w:val="28"/>
                <w:szCs w:val="28"/>
              </w:rPr>
              <w:fldChar w:fldCharType="end"/>
            </w:r>
          </w:hyperlink>
        </w:p>
        <w:p w14:paraId="3A3EDAB6" w14:textId="77777777" w:rsidR="0078511E" w:rsidRPr="003D42AD" w:rsidRDefault="0078511E" w:rsidP="0078511E">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50" w:history="1">
            <w:r w:rsidRPr="003D42AD">
              <w:rPr>
                <w:rStyle w:val="a9"/>
                <w:rFonts w:ascii="Times New Roman" w:hAnsi="Times New Roman" w:cs="Times New Roman"/>
                <w:noProof/>
                <w:sz w:val="28"/>
                <w:szCs w:val="28"/>
              </w:rPr>
              <w:t>ЗАКЛЮЧЕНИЕ</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_Toc476422550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23</w:t>
            </w:r>
            <w:r w:rsidRPr="003D42AD">
              <w:rPr>
                <w:rFonts w:ascii="Times New Roman" w:hAnsi="Times New Roman" w:cs="Times New Roman"/>
                <w:noProof/>
                <w:webHidden/>
                <w:sz w:val="28"/>
                <w:szCs w:val="28"/>
              </w:rPr>
              <w:fldChar w:fldCharType="end"/>
            </w:r>
          </w:hyperlink>
        </w:p>
        <w:p w14:paraId="18594871" w14:textId="77777777" w:rsidR="0078511E" w:rsidRPr="003D42AD" w:rsidRDefault="0078511E" w:rsidP="0078511E">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76422551" w:history="1">
            <w:r w:rsidRPr="003D42AD">
              <w:rPr>
                <w:rStyle w:val="a9"/>
                <w:rFonts w:ascii="Times New Roman" w:hAnsi="Times New Roman" w:cs="Times New Roman"/>
                <w:noProof/>
                <w:sz w:val="28"/>
                <w:szCs w:val="28"/>
              </w:rPr>
              <w:t>СИПИСОК ИСПОЛЬЗОВАННЫХ ИСТОЧНИКОВ</w:t>
            </w:r>
            <w:r w:rsidRPr="003D42AD">
              <w:rPr>
                <w:rFonts w:ascii="Times New Roman" w:hAnsi="Times New Roman" w:cs="Times New Roman"/>
                <w:noProof/>
                <w:webHidden/>
                <w:sz w:val="28"/>
                <w:szCs w:val="28"/>
              </w:rPr>
              <w:tab/>
            </w:r>
            <w:r w:rsidRPr="003D42AD">
              <w:rPr>
                <w:rFonts w:ascii="Times New Roman" w:hAnsi="Times New Roman" w:cs="Times New Roman"/>
                <w:noProof/>
                <w:webHidden/>
                <w:sz w:val="28"/>
                <w:szCs w:val="28"/>
              </w:rPr>
              <w:fldChar w:fldCharType="begin"/>
            </w:r>
            <w:r w:rsidRPr="003D42AD">
              <w:rPr>
                <w:rFonts w:ascii="Times New Roman" w:hAnsi="Times New Roman" w:cs="Times New Roman"/>
                <w:noProof/>
                <w:webHidden/>
                <w:sz w:val="28"/>
                <w:szCs w:val="28"/>
              </w:rPr>
              <w:instrText xml:space="preserve"> PAGEREF _Toc476422551 \h </w:instrText>
            </w:r>
            <w:r w:rsidRPr="003D42AD">
              <w:rPr>
                <w:rFonts w:ascii="Times New Roman" w:hAnsi="Times New Roman" w:cs="Times New Roman"/>
                <w:noProof/>
                <w:webHidden/>
                <w:sz w:val="28"/>
                <w:szCs w:val="28"/>
              </w:rPr>
            </w:r>
            <w:r w:rsidRPr="003D42AD">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25</w:t>
            </w:r>
            <w:r w:rsidRPr="003D42AD">
              <w:rPr>
                <w:rFonts w:ascii="Times New Roman" w:hAnsi="Times New Roman" w:cs="Times New Roman"/>
                <w:noProof/>
                <w:webHidden/>
                <w:sz w:val="28"/>
                <w:szCs w:val="28"/>
              </w:rPr>
              <w:fldChar w:fldCharType="end"/>
            </w:r>
          </w:hyperlink>
        </w:p>
        <w:p w14:paraId="343CE61A" w14:textId="77777777" w:rsidR="0078511E" w:rsidRDefault="0078511E" w:rsidP="0078511E">
          <w:pPr>
            <w:spacing w:after="0" w:line="360" w:lineRule="auto"/>
            <w:jc w:val="both"/>
          </w:pPr>
          <w:r w:rsidRPr="003D42AD">
            <w:rPr>
              <w:rFonts w:ascii="Times New Roman" w:hAnsi="Times New Roman" w:cs="Times New Roman"/>
              <w:bCs/>
              <w:sz w:val="28"/>
              <w:szCs w:val="28"/>
            </w:rPr>
            <w:fldChar w:fldCharType="end"/>
          </w:r>
        </w:p>
      </w:sdtContent>
    </w:sdt>
    <w:p w14:paraId="6C5785DF" w14:textId="77777777" w:rsidR="0078511E" w:rsidRPr="003D42AD" w:rsidRDefault="0078511E" w:rsidP="00AE7ED4">
      <w:pPr>
        <w:sectPr w:rsidR="0078511E" w:rsidRPr="003D42AD" w:rsidSect="00D246A2">
          <w:footerReference w:type="default" r:id="rId8"/>
          <w:pgSz w:w="11906" w:h="16838"/>
          <w:pgMar w:top="1134" w:right="850" w:bottom="1134" w:left="1701" w:header="708" w:footer="708" w:gutter="0"/>
          <w:pgNumType w:start="2"/>
          <w:cols w:space="708"/>
          <w:docGrid w:linePitch="360"/>
        </w:sectPr>
      </w:pPr>
    </w:p>
    <w:p w14:paraId="74B7AA9A" w14:textId="77777777" w:rsidR="0002510F" w:rsidRDefault="0002510F" w:rsidP="002D4618">
      <w:pPr>
        <w:pStyle w:val="1"/>
        <w:spacing w:before="0" w:line="360" w:lineRule="auto"/>
        <w:jc w:val="center"/>
        <w:rPr>
          <w:rFonts w:ascii="Times New Roman" w:hAnsi="Times New Roman" w:cs="Times New Roman"/>
          <w:b w:val="0"/>
          <w:color w:val="auto"/>
        </w:rPr>
      </w:pPr>
      <w:bookmarkStart w:id="4" w:name="_Toc476422541"/>
      <w:r w:rsidRPr="003D42AD">
        <w:rPr>
          <w:rFonts w:ascii="Times New Roman" w:hAnsi="Times New Roman" w:cs="Times New Roman"/>
          <w:b w:val="0"/>
          <w:color w:val="auto"/>
        </w:rPr>
        <w:lastRenderedPageBreak/>
        <w:t>ВВЕДЕНИЕ</w:t>
      </w:r>
      <w:bookmarkEnd w:id="4"/>
    </w:p>
    <w:p w14:paraId="4518DA0B" w14:textId="77777777" w:rsidR="003D42AD" w:rsidRPr="003D42AD" w:rsidRDefault="003D42AD" w:rsidP="003D42AD"/>
    <w:p w14:paraId="6571BAD3" w14:textId="77777777" w:rsidR="001A45B7" w:rsidRPr="003D42AD" w:rsidRDefault="00961F19"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Проблема правоотношения в теории права имеет давнюю историю. </w:t>
      </w:r>
      <w:r w:rsidR="001A45B7" w:rsidRPr="003D42AD">
        <w:rPr>
          <w:rFonts w:ascii="Times New Roman" w:hAnsi="Times New Roman" w:cs="Times New Roman"/>
          <w:sz w:val="28"/>
          <w:szCs w:val="28"/>
        </w:rPr>
        <w:t>Правовые отношения, проблема их понятия и содержания является одной из фундаментальных проблем теории права и юридической науки в целом. Это определяется тем, что любая правовая проблема есть в конечном итоге проблема правовых отношений, проблема правовых связей субъектов и объектов правоотношений.</w:t>
      </w:r>
    </w:p>
    <w:p w14:paraId="571920E5" w14:textId="77777777" w:rsidR="00961F19" w:rsidRPr="003D42AD" w:rsidRDefault="00961F19"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Актуальность выбранной темы вытекает из самой сущности правового регулирования общественных отношений. Несмотря на то, что каждая отрасль права регулирует отдельный вид общественных отношений, </w:t>
      </w:r>
      <w:r w:rsidR="001A45B7" w:rsidRPr="003D42AD">
        <w:rPr>
          <w:rFonts w:ascii="Times New Roman" w:hAnsi="Times New Roman" w:cs="Times New Roman"/>
          <w:sz w:val="28"/>
          <w:szCs w:val="28"/>
        </w:rPr>
        <w:t xml:space="preserve">его субъекты и объекты, </w:t>
      </w:r>
      <w:r w:rsidRPr="003D42AD">
        <w:rPr>
          <w:rFonts w:ascii="Times New Roman" w:hAnsi="Times New Roman" w:cs="Times New Roman"/>
          <w:sz w:val="28"/>
          <w:szCs w:val="28"/>
        </w:rPr>
        <w:t>правоотношение, тем не менее, в любых отношениях присутствует всегда. И для того, чтобы ясно представить себе механизм действия правового отношения, необходимо, прежде всего, овладеть его понятием и структурой.</w:t>
      </w:r>
    </w:p>
    <w:p w14:paraId="7A0FCEC6" w14:textId="77777777" w:rsidR="001A45B7" w:rsidRPr="003D42AD" w:rsidRDefault="001A45B7"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Изученность данной проблемы достаточно обширна. Таки авторы как…. Внесли огромный вклад в анализ проблемы правоотношений. Изучением объекта правоотношений занимались такие ученые как…</w:t>
      </w:r>
    </w:p>
    <w:p w14:paraId="4B7C7D1D" w14:textId="77777777" w:rsidR="001A45B7" w:rsidRPr="003D42AD" w:rsidRDefault="001A45B7"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Объектом исследования в курсовой работе является объект правоотношения.</w:t>
      </w:r>
    </w:p>
    <w:p w14:paraId="01D88CB1" w14:textId="77777777" w:rsidR="001A45B7" w:rsidRPr="003D42AD" w:rsidRDefault="001A45B7"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Предметом – сущность правоотношения, а также функционирование структуры правоотношения, в частности его объектов.</w:t>
      </w:r>
    </w:p>
    <w:p w14:paraId="6B9A1CE4" w14:textId="77777777" w:rsidR="001A45B7" w:rsidRPr="003D42AD" w:rsidRDefault="001A45B7" w:rsidP="001A45B7">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Цель курсовой работы заключается в изучении теории правоотношения, анализе его объекта.</w:t>
      </w:r>
    </w:p>
    <w:p w14:paraId="125358AF" w14:textId="77777777" w:rsidR="001A45B7" w:rsidRPr="003D42AD" w:rsidRDefault="001A45B7" w:rsidP="009D12A3">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 связи с заявленной целью, в курсовой работе были поставлены следующие задачи:</w:t>
      </w:r>
    </w:p>
    <w:p w14:paraId="227DF3BD"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Изучить основные предпосылки возникновения правовых отношений;</w:t>
      </w:r>
    </w:p>
    <w:p w14:paraId="54FC5C0C"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Выявить особенности юридических фактов и составов как основ возникновения правоотношения;</w:t>
      </w:r>
    </w:p>
    <w:p w14:paraId="70640FA6"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Ознакомиться с сущно</w:t>
      </w:r>
      <w:r w:rsidR="00D246A2" w:rsidRPr="003D42AD">
        <w:rPr>
          <w:rFonts w:ascii="Times New Roman" w:hAnsi="Times New Roman" w:cs="Times New Roman"/>
          <w:sz w:val="28"/>
          <w:szCs w:val="28"/>
        </w:rPr>
        <w:t>стью правоотношения, его осно</w:t>
      </w:r>
      <w:r w:rsidRPr="003D42AD">
        <w:rPr>
          <w:rFonts w:ascii="Times New Roman" w:hAnsi="Times New Roman" w:cs="Times New Roman"/>
          <w:sz w:val="28"/>
          <w:szCs w:val="28"/>
        </w:rPr>
        <w:t>вными принципами, функциями и видами;</w:t>
      </w:r>
    </w:p>
    <w:p w14:paraId="49B94499"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Изучить структуру правоотношения;</w:t>
      </w:r>
    </w:p>
    <w:p w14:paraId="63896DA2"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Выявить особенности субъектов правоотношения;</w:t>
      </w:r>
    </w:p>
    <w:p w14:paraId="2A3FC7B4" w14:textId="77777777" w:rsidR="001A45B7" w:rsidRPr="003D42AD" w:rsidRDefault="001A45B7" w:rsidP="009D12A3">
      <w:pPr>
        <w:pStyle w:val="a3"/>
        <w:numPr>
          <w:ilvl w:val="0"/>
          <w:numId w:val="7"/>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Изучить виды объектов правоотношения.</w:t>
      </w:r>
    </w:p>
    <w:p w14:paraId="6BDD14C9" w14:textId="77777777" w:rsidR="001A45B7" w:rsidRPr="003D42AD" w:rsidRDefault="001A45B7" w:rsidP="009D12A3">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Структура курсовой работы </w:t>
      </w:r>
      <w:r w:rsidR="009D12A3" w:rsidRPr="003D42AD">
        <w:rPr>
          <w:rFonts w:ascii="Times New Roman" w:hAnsi="Times New Roman" w:cs="Times New Roman"/>
          <w:sz w:val="28"/>
          <w:szCs w:val="28"/>
        </w:rPr>
        <w:t>состоит из введения, двух глав, заключения и списка использованных источников.</w:t>
      </w:r>
    </w:p>
    <w:p w14:paraId="1B735F67" w14:textId="77777777" w:rsidR="009D12A3" w:rsidRPr="003D42AD" w:rsidRDefault="009D12A3" w:rsidP="009D12A3">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 первой главе курсовой работы рассматриваются теоретические аспекты проблемы правоотношения, изучены предпосылки возникновения правовых отношений, сделан акцент на основания возникновения правоотношения, а также выявлена сущность правоотношения, его основные принципы, функции и виды.</w:t>
      </w:r>
    </w:p>
    <w:p w14:paraId="341FB9FA" w14:textId="77777777" w:rsidR="009D12A3" w:rsidRPr="003D42AD" w:rsidRDefault="009D12A3" w:rsidP="009D12A3">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Вторая глава курсовой работы посвящена анализу структуры правоотношения. Изучены особенности субъектов и объектов правоотношения.</w:t>
      </w:r>
    </w:p>
    <w:p w14:paraId="402E7134" w14:textId="77777777" w:rsidR="009D12A3" w:rsidRPr="003D42AD" w:rsidRDefault="009D12A3" w:rsidP="009D12A3">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При написании курсовой работы были использованы нормативно-правовые акты, периодические издания, научная литература, монографии и т.д.</w:t>
      </w:r>
    </w:p>
    <w:p w14:paraId="50B9B95F" w14:textId="77777777" w:rsidR="009D12A3" w:rsidRPr="003D42AD" w:rsidRDefault="009D12A3" w:rsidP="001A45B7">
      <w:pPr>
        <w:spacing w:after="0" w:line="360" w:lineRule="auto"/>
        <w:ind w:left="709"/>
        <w:jc w:val="both"/>
        <w:rPr>
          <w:rFonts w:ascii="Times New Roman" w:hAnsi="Times New Roman" w:cs="Times New Roman"/>
          <w:sz w:val="28"/>
          <w:szCs w:val="28"/>
        </w:rPr>
      </w:pPr>
    </w:p>
    <w:p w14:paraId="0009576B" w14:textId="77777777" w:rsidR="0002510F" w:rsidRPr="003D42AD" w:rsidRDefault="0002510F" w:rsidP="0002510F"/>
    <w:p w14:paraId="016B588D" w14:textId="77777777" w:rsidR="00961F19" w:rsidRPr="003D42AD" w:rsidRDefault="00961F19" w:rsidP="0002510F">
      <w:pPr>
        <w:sectPr w:rsidR="00961F19" w:rsidRPr="003D42AD">
          <w:pgSz w:w="11906" w:h="16838"/>
          <w:pgMar w:top="1134" w:right="850" w:bottom="1134" w:left="1701" w:header="708" w:footer="708" w:gutter="0"/>
          <w:cols w:space="708"/>
          <w:docGrid w:linePitch="360"/>
        </w:sectPr>
      </w:pPr>
    </w:p>
    <w:p w14:paraId="0E30C0F0" w14:textId="77777777" w:rsidR="002D4618" w:rsidRDefault="002D4618" w:rsidP="002D4618">
      <w:pPr>
        <w:pStyle w:val="1"/>
        <w:spacing w:before="0" w:line="360" w:lineRule="auto"/>
        <w:jc w:val="center"/>
        <w:rPr>
          <w:rFonts w:ascii="Times New Roman" w:hAnsi="Times New Roman" w:cs="Times New Roman"/>
          <w:b w:val="0"/>
          <w:color w:val="auto"/>
        </w:rPr>
      </w:pPr>
      <w:bookmarkStart w:id="5" w:name="_Toc476422542"/>
      <w:r w:rsidRPr="003D42AD">
        <w:rPr>
          <w:rFonts w:ascii="Times New Roman" w:hAnsi="Times New Roman" w:cs="Times New Roman"/>
          <w:b w:val="0"/>
          <w:color w:val="auto"/>
        </w:rPr>
        <w:lastRenderedPageBreak/>
        <w:t>1. ТЕОРЕТИЧЕСКИЕ АСПЕКТЫ КАТЕГОРИИ «ПРАВООТНОШЕНИЯ»</w:t>
      </w:r>
      <w:bookmarkEnd w:id="5"/>
    </w:p>
    <w:p w14:paraId="7F6682A8" w14:textId="77777777" w:rsidR="003D42AD" w:rsidRPr="003D42AD" w:rsidRDefault="003D42AD" w:rsidP="003D42AD"/>
    <w:p w14:paraId="1AAF5084" w14:textId="77777777" w:rsidR="002D4618" w:rsidRPr="003D42AD" w:rsidRDefault="002D4618" w:rsidP="002D4618">
      <w:pPr>
        <w:pStyle w:val="2"/>
        <w:spacing w:before="0" w:after="240" w:line="360" w:lineRule="auto"/>
        <w:jc w:val="center"/>
        <w:rPr>
          <w:rFonts w:ascii="Times New Roman" w:hAnsi="Times New Roman" w:cs="Times New Roman"/>
          <w:b w:val="0"/>
          <w:color w:val="auto"/>
          <w:sz w:val="28"/>
        </w:rPr>
      </w:pPr>
      <w:bookmarkStart w:id="6" w:name="_Toc476422543"/>
      <w:r w:rsidRPr="003D42AD">
        <w:rPr>
          <w:rFonts w:ascii="Times New Roman" w:hAnsi="Times New Roman" w:cs="Times New Roman"/>
          <w:b w:val="0"/>
          <w:color w:val="auto"/>
          <w:sz w:val="28"/>
        </w:rPr>
        <w:t>1.1. Предпосылки возникновения правовых отношений</w:t>
      </w:r>
      <w:bookmarkEnd w:id="6"/>
    </w:p>
    <w:p w14:paraId="52B089C8" w14:textId="77777777" w:rsidR="002D4618" w:rsidRPr="003D42AD" w:rsidRDefault="002D4618"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Правовое отношение – это урегулированное юридическими предписаниями общественное отношение, участники которого имеют гарантированные субъективные права и юридические обязанности.</w:t>
      </w:r>
    </w:p>
    <w:p w14:paraId="59A28F7A"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Проблема правоотношения в теории права имеет давнюю историю. Активность ее исследования в различные периоды не была одинаковой. В предвоенные годы она практически не разрабатывалась.</w:t>
      </w:r>
    </w:p>
    <w:p w14:paraId="4C6722A5"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Разработка проблемы правоотношения акти</w:t>
      </w:r>
      <w:r w:rsidR="0002510F" w:rsidRPr="003D42AD">
        <w:rPr>
          <w:rFonts w:ascii="Times New Roman" w:hAnsi="Times New Roman" w:cs="Times New Roman"/>
          <w:sz w:val="28"/>
        </w:rPr>
        <w:t>визировалась в 50-</w:t>
      </w:r>
      <w:r w:rsidRPr="003D42AD">
        <w:rPr>
          <w:rFonts w:ascii="Times New Roman" w:hAnsi="Times New Roman" w:cs="Times New Roman"/>
          <w:sz w:val="28"/>
        </w:rPr>
        <w:t>е годы, когда в теории права были высказаны соображения о необходимости обозначить понятием «право» не только юридические нормы, но и иные правовые явления и, прежде всего, правоотношения как форму реализации норм. К этому времени относится появление работ по теории правоотношений, положивших, по существу, начало систематической ее разработке. Преобладающими в этот период явились исследования, в которых понятие правоотношения анализировалось в контексте с понятием правовой нормы, как способ осуществления нормативных требований в процессе юридической регламентации общественных процессов.</w:t>
      </w:r>
    </w:p>
    <w:p w14:paraId="2BA9004A"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В 70—80х годах появились разработки, объясняющие правоотношение как особую разновидность общественных отношений, решающие вопрос о его форме, содержании, структуре, выясняющие функции правоотношений в механизме правового регулирования и т. д. Считается, что теория правоотношения сложилась в рамках общей теории права. </w:t>
      </w:r>
    </w:p>
    <w:p w14:paraId="0D7CE363"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Основным источником развития теории правоотношения выступает ее практическая значимость, поскольку она тесно связана с вопросами совершенствования процессов правотворчества и реализации права, а последняя предполагает, в частности, образование правоотношений.</w:t>
      </w:r>
    </w:p>
    <w:p w14:paraId="0B2C11E7"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lastRenderedPageBreak/>
        <w:t>Место, занимаемое правоотношениями в структуре правовой системы, в процессе функционирования права считается одним из ключевых.</w:t>
      </w:r>
    </w:p>
    <w:p w14:paraId="34B78297"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Общие представления о правоотношении, сложившиеся на настоящий момент в теории права, не отличаются однозначностью, </w:t>
      </w:r>
      <w:r w:rsidR="00D81FCE" w:rsidRPr="003D42AD">
        <w:rPr>
          <w:rFonts w:ascii="Times New Roman" w:hAnsi="Times New Roman" w:cs="Times New Roman"/>
          <w:sz w:val="28"/>
        </w:rPr>
        <w:t>хотя существуют относительно ус</w:t>
      </w:r>
      <w:r w:rsidRPr="003D42AD">
        <w:rPr>
          <w:rFonts w:ascii="Times New Roman" w:hAnsi="Times New Roman" w:cs="Times New Roman"/>
          <w:sz w:val="28"/>
        </w:rPr>
        <w:t>тойчивые и распространенные точки зрения по этому поводу.</w:t>
      </w:r>
    </w:p>
    <w:p w14:paraId="7F19B31E"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Например, к ним можно отнести мнение о правоотношении как общественном отношении, урегулированном нормой права. Оно является одним из основных. Весьма устойчивым в теории права можно считать представление о правоотношении как единстве материального содержания и юридической формы.</w:t>
      </w:r>
    </w:p>
    <w:p w14:paraId="17F9850E"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Правоотношения возникают и развиваются при определенных предпосылок.</w:t>
      </w:r>
    </w:p>
    <w:p w14:paraId="5A722700"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Выделяют два вида предпосылок возникновения правоотношений</w:t>
      </w:r>
      <w:r w:rsidR="00AE474C" w:rsidRPr="003D42AD">
        <w:rPr>
          <w:rStyle w:val="ae"/>
          <w:rFonts w:ascii="Times New Roman" w:hAnsi="Times New Roman" w:cs="Times New Roman"/>
          <w:sz w:val="28"/>
        </w:rPr>
        <w:footnoteReference w:id="1"/>
      </w:r>
      <w:r w:rsidRPr="003D42AD">
        <w:rPr>
          <w:rFonts w:ascii="Times New Roman" w:hAnsi="Times New Roman" w:cs="Times New Roman"/>
          <w:sz w:val="28"/>
        </w:rPr>
        <w:t>:</w:t>
      </w:r>
    </w:p>
    <w:p w14:paraId="684F1EB0"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 материальные (общие):</w:t>
      </w:r>
    </w:p>
    <w:p w14:paraId="3E593129" w14:textId="77777777" w:rsidR="00732AA5" w:rsidRPr="003D42AD" w:rsidRDefault="00732AA5" w:rsidP="00D81FCE">
      <w:pPr>
        <w:pStyle w:val="a3"/>
        <w:numPr>
          <w:ilvl w:val="0"/>
          <w:numId w:val="2"/>
        </w:numPr>
        <w:spacing w:after="0" w:line="360" w:lineRule="auto"/>
        <w:ind w:left="0" w:firstLine="709"/>
        <w:jc w:val="both"/>
        <w:rPr>
          <w:rFonts w:ascii="Times New Roman" w:hAnsi="Times New Roman" w:cs="Times New Roman"/>
          <w:sz w:val="28"/>
        </w:rPr>
      </w:pPr>
      <w:r w:rsidRPr="003D42AD">
        <w:rPr>
          <w:rFonts w:ascii="Times New Roman" w:hAnsi="Times New Roman" w:cs="Times New Roman"/>
          <w:sz w:val="28"/>
        </w:rPr>
        <w:t>в узком смысле - это определенные интересы или блага, связывающих субъектов права (не менее двух) как участников правоотношений;</w:t>
      </w:r>
    </w:p>
    <w:p w14:paraId="7EBFC8F5" w14:textId="77777777" w:rsidR="00732AA5" w:rsidRPr="003D42AD" w:rsidRDefault="00732AA5" w:rsidP="00D81FCE">
      <w:pPr>
        <w:pStyle w:val="a3"/>
        <w:numPr>
          <w:ilvl w:val="0"/>
          <w:numId w:val="2"/>
        </w:numPr>
        <w:spacing w:after="0" w:line="360" w:lineRule="auto"/>
        <w:ind w:left="0" w:firstLine="709"/>
        <w:jc w:val="both"/>
        <w:rPr>
          <w:rFonts w:ascii="Times New Roman" w:hAnsi="Times New Roman" w:cs="Times New Roman"/>
          <w:sz w:val="28"/>
        </w:rPr>
      </w:pPr>
      <w:r w:rsidRPr="003D42AD">
        <w:rPr>
          <w:rFonts w:ascii="Times New Roman" w:hAnsi="Times New Roman" w:cs="Times New Roman"/>
          <w:sz w:val="28"/>
        </w:rPr>
        <w:t>в широком смысле - система социальных, экономических, политических, идеологических обстоятельств, вызывающих объективную необходимость в правовом регулировании общественных отношений; установление целесообразных отношений между субъектами, путем предоставления им юридических прав, полномочий (должностным лицам), а также возложения юридических обязанностей и ответственности.</w:t>
      </w:r>
    </w:p>
    <w:p w14:paraId="1E8D61C2"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2) юридические (специальные):</w:t>
      </w:r>
    </w:p>
    <w:p w14:paraId="30EC019B" w14:textId="77777777" w:rsidR="00732AA5" w:rsidRPr="003D42AD" w:rsidRDefault="00732AA5" w:rsidP="00D81FCE">
      <w:pPr>
        <w:pStyle w:val="a3"/>
        <w:numPr>
          <w:ilvl w:val="0"/>
          <w:numId w:val="3"/>
        </w:numPr>
        <w:spacing w:after="0" w:line="360" w:lineRule="auto"/>
        <w:ind w:left="0" w:firstLine="709"/>
        <w:jc w:val="both"/>
        <w:rPr>
          <w:rFonts w:ascii="Times New Roman" w:hAnsi="Times New Roman" w:cs="Times New Roman"/>
          <w:sz w:val="28"/>
        </w:rPr>
      </w:pPr>
      <w:r w:rsidRPr="003D42AD">
        <w:rPr>
          <w:rFonts w:ascii="Times New Roman" w:hAnsi="Times New Roman" w:cs="Times New Roman"/>
          <w:sz w:val="28"/>
        </w:rPr>
        <w:t>норма права;</w:t>
      </w:r>
    </w:p>
    <w:p w14:paraId="69065EA3" w14:textId="77777777" w:rsidR="00732AA5" w:rsidRPr="003D42AD" w:rsidRDefault="00732AA5" w:rsidP="00D81FCE">
      <w:pPr>
        <w:pStyle w:val="a3"/>
        <w:numPr>
          <w:ilvl w:val="0"/>
          <w:numId w:val="3"/>
        </w:numPr>
        <w:spacing w:after="0" w:line="360" w:lineRule="auto"/>
        <w:ind w:left="0" w:firstLine="709"/>
        <w:jc w:val="both"/>
        <w:rPr>
          <w:rFonts w:ascii="Times New Roman" w:hAnsi="Times New Roman" w:cs="Times New Roman"/>
          <w:sz w:val="28"/>
        </w:rPr>
      </w:pPr>
      <w:r w:rsidRPr="003D42AD">
        <w:rPr>
          <w:rFonts w:ascii="Times New Roman" w:hAnsi="Times New Roman" w:cs="Times New Roman"/>
          <w:sz w:val="28"/>
        </w:rPr>
        <w:t>правосубъектность (праводееспособность);</w:t>
      </w:r>
    </w:p>
    <w:p w14:paraId="3469906C" w14:textId="77777777" w:rsidR="00732AA5" w:rsidRPr="003D42AD" w:rsidRDefault="00732AA5" w:rsidP="00D81FCE">
      <w:pPr>
        <w:pStyle w:val="a3"/>
        <w:numPr>
          <w:ilvl w:val="0"/>
          <w:numId w:val="3"/>
        </w:numPr>
        <w:spacing w:after="0" w:line="360" w:lineRule="auto"/>
        <w:ind w:left="0" w:firstLine="709"/>
        <w:jc w:val="both"/>
        <w:rPr>
          <w:rFonts w:ascii="Times New Roman" w:hAnsi="Times New Roman" w:cs="Times New Roman"/>
          <w:sz w:val="28"/>
        </w:rPr>
      </w:pPr>
      <w:r w:rsidRPr="003D42AD">
        <w:rPr>
          <w:rFonts w:ascii="Times New Roman" w:hAnsi="Times New Roman" w:cs="Times New Roman"/>
          <w:sz w:val="28"/>
        </w:rPr>
        <w:lastRenderedPageBreak/>
        <w:t>юридический факт (может рассматриваться и как предпосылка правоотношений, и как их структурный элемент).</w:t>
      </w:r>
    </w:p>
    <w:p w14:paraId="50D646B7"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Двум видам предпосылок возникновения правоотношений соответствуют два вида их содержания:</w:t>
      </w:r>
    </w:p>
    <w:p w14:paraId="4763BF42"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1) материальный - реальные действия, связанные с использованием и осуществлением субъективных юридических прав и субъективных юридических обязанностей; фактически поведение (действие или бездействие), которое правомочен может, а </w:t>
      </w:r>
      <w:r w:rsidR="00D81FCE" w:rsidRPr="003D42AD">
        <w:rPr>
          <w:rFonts w:ascii="Times New Roman" w:hAnsi="Times New Roman" w:cs="Times New Roman"/>
          <w:sz w:val="28"/>
        </w:rPr>
        <w:t>правообязанный</w:t>
      </w:r>
      <w:r w:rsidRPr="003D42AD">
        <w:rPr>
          <w:rFonts w:ascii="Times New Roman" w:hAnsi="Times New Roman" w:cs="Times New Roman"/>
          <w:sz w:val="28"/>
        </w:rPr>
        <w:t xml:space="preserve"> должен осуществить;</w:t>
      </w:r>
    </w:p>
    <w:p w14:paraId="58AD2C94"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2) юридический - субъективное юридическое право, полномочия, субъективная юридическая обязанность, юридическая ответственность.</w:t>
      </w:r>
    </w:p>
    <w:p w14:paraId="06940F4C"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Норма права и правоотношение являются взаимозависимыми. Взаимосвязь нормы права и правоотношения выражается в следующем.</w:t>
      </w:r>
    </w:p>
    <w:p w14:paraId="791B8ECD"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 Правоотношения возникают и функционируют на основании нормы права.</w:t>
      </w:r>
    </w:p>
    <w:p w14:paraId="31425785"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Обусловленность содержания правоотношений нормами права отнюдь не означает, что все виды правоотношений могут возникать и развиваться только при наличии соответствующих норм права. Нормы права зачастую устанавливают лишь отдельные принципы правового регулирования, которые как бы очерчивают определенные рамки правоотношений. Это является характерным для частноправового регулирования (гражданско-правовые отношения), где действует принцип «Разрешено все, что не запрещено законом»</w:t>
      </w:r>
      <w:r w:rsidR="00AE474C" w:rsidRPr="003D42AD">
        <w:rPr>
          <w:rStyle w:val="ae"/>
          <w:rFonts w:ascii="Times New Roman" w:hAnsi="Times New Roman" w:cs="Times New Roman"/>
          <w:sz w:val="28"/>
        </w:rPr>
        <w:footnoteReference w:id="2"/>
      </w:r>
      <w:r w:rsidRPr="003D42AD">
        <w:rPr>
          <w:rFonts w:ascii="Times New Roman" w:hAnsi="Times New Roman" w:cs="Times New Roman"/>
          <w:sz w:val="28"/>
        </w:rPr>
        <w:t>.</w:t>
      </w:r>
    </w:p>
    <w:p w14:paraId="59244555"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Нередки случаи (особенно в правовых системах англо-американского типа), когда нормы права является следствием правовых отношений, которые возникли в результате индивидуальных решений в судах, административных органах. Здесь путь к нормы права проходит от фактических отношений в </w:t>
      </w:r>
      <w:r w:rsidRPr="003D42AD">
        <w:rPr>
          <w:rFonts w:ascii="Times New Roman" w:hAnsi="Times New Roman" w:cs="Times New Roman"/>
          <w:sz w:val="28"/>
        </w:rPr>
        <w:lastRenderedPageBreak/>
        <w:t>конкретных правовых отношений, а затем к формулировке государством нормы права общего характера.</w:t>
      </w:r>
    </w:p>
    <w:p w14:paraId="5F84BAAC"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Как правило, правоотношения:</w:t>
      </w:r>
    </w:p>
    <w:p w14:paraId="01FA4ECD"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а) возникают, прекращаются или изменяются на основе норм права (полная детерминированность, то есть причинная обусловленность правоотношений нормами права);</w:t>
      </w:r>
    </w:p>
    <w:p w14:paraId="7AADBAAD"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б) допускаются нормами права (частичная детерминированность). В этом случае содержание правоотношений определяется независимыми от правовых норм «детерминантами», прежде всего договором субъектов будущих правоотношений.</w:t>
      </w:r>
    </w:p>
    <w:p w14:paraId="75DF857E"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2. Правоотношение является формой реализации нормы права, внедрением ее в жизнь, нормой права в действии.</w:t>
      </w:r>
    </w:p>
    <w:p w14:paraId="1B113347"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По характеру связи между нормой права и правоотношением можно судить о действительной реализации стремлений, притязаний людей. Точнее, по самому факту возникновения или не возникновения правовых отношений можно судить, соответствуют ли правила, предписанные нормой права, их интересам. Если норма права противоречит их притязаниям, люди не будут устанавливать правовые отношения в соответствии с ней. С установлением правовых отношений их сторонами реализация права не заканчивается, а только начинается</w:t>
      </w:r>
      <w:r w:rsidR="00AE474C" w:rsidRPr="003D42AD">
        <w:rPr>
          <w:rStyle w:val="ae"/>
          <w:rFonts w:ascii="Times New Roman" w:hAnsi="Times New Roman" w:cs="Times New Roman"/>
          <w:sz w:val="28"/>
        </w:rPr>
        <w:footnoteReference w:id="3"/>
      </w:r>
      <w:r w:rsidRPr="003D42AD">
        <w:rPr>
          <w:rFonts w:ascii="Times New Roman" w:hAnsi="Times New Roman" w:cs="Times New Roman"/>
          <w:sz w:val="28"/>
        </w:rPr>
        <w:t>.</w:t>
      </w:r>
    </w:p>
    <w:p w14:paraId="7DE8F20C"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3. Норма права и правоотношение - непременные составляющие элементы механизма правового регулирования.</w:t>
      </w:r>
    </w:p>
    <w:p w14:paraId="6C9AAC98"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Их единство выражает союз самостоятельных, относительно свободных юридических явлений, их взаимодействие, а не порождение одного юридического явления другим юридическим явлением (см. главу «Правовое регулирование и его механизм»).</w:t>
      </w:r>
    </w:p>
    <w:p w14:paraId="04DC3557" w14:textId="77777777" w:rsidR="00732AA5"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4. Норма права содержит в себе модель фактических отношений и их формы - правоотношения.</w:t>
      </w:r>
    </w:p>
    <w:p w14:paraId="0EF6F04C" w14:textId="77777777" w:rsidR="002D4618" w:rsidRPr="003D42AD" w:rsidRDefault="00732AA5"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lastRenderedPageBreak/>
        <w:t>Если обратиться к анализу структуры нормы права, то можно увидеть, что гипотеза указывает на условия возникновения правоотношения, диспозиция - на права и обязанности, а санкция - возможные последствия несоблюдения нормы и правоотношений, возникающих на ее основании.</w:t>
      </w:r>
    </w:p>
    <w:p w14:paraId="326D5519" w14:textId="77777777" w:rsidR="009D12A3" w:rsidRPr="003D42AD" w:rsidRDefault="009D12A3" w:rsidP="00D81FCE">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Итак, выявив основные предпосылки возникновения правовых отношений, стоит перейти к рассмотрению оснований правоотношения, представленных юридическими фактами и составами.</w:t>
      </w:r>
    </w:p>
    <w:p w14:paraId="2766707B" w14:textId="77777777" w:rsidR="009D12A3" w:rsidRPr="003D42AD" w:rsidRDefault="009D12A3" w:rsidP="00D81FCE">
      <w:pPr>
        <w:spacing w:after="0" w:line="360" w:lineRule="auto"/>
        <w:ind w:firstLine="709"/>
        <w:jc w:val="both"/>
        <w:rPr>
          <w:rFonts w:ascii="Times New Roman" w:hAnsi="Times New Roman" w:cs="Times New Roman"/>
          <w:sz w:val="28"/>
        </w:rPr>
      </w:pPr>
    </w:p>
    <w:p w14:paraId="1FF5F4B4" w14:textId="77777777" w:rsidR="008F75AE" w:rsidRDefault="008F75AE" w:rsidP="003D42AD">
      <w:pPr>
        <w:pStyle w:val="2"/>
        <w:spacing w:before="0" w:line="360" w:lineRule="auto"/>
        <w:jc w:val="center"/>
        <w:rPr>
          <w:rFonts w:ascii="Times New Roman" w:hAnsi="Times New Roman" w:cs="Times New Roman"/>
          <w:b w:val="0"/>
          <w:color w:val="auto"/>
          <w:sz w:val="28"/>
        </w:rPr>
      </w:pPr>
      <w:bookmarkStart w:id="7" w:name="_Toc476422544"/>
      <w:r w:rsidRPr="003D42AD">
        <w:rPr>
          <w:rFonts w:ascii="Times New Roman" w:hAnsi="Times New Roman" w:cs="Times New Roman"/>
          <w:b w:val="0"/>
          <w:color w:val="auto"/>
          <w:sz w:val="28"/>
        </w:rPr>
        <w:t>1.2. Юридические факты и составы как основания правоотношени</w:t>
      </w:r>
      <w:r w:rsidR="009D12A3" w:rsidRPr="003D42AD">
        <w:rPr>
          <w:rFonts w:ascii="Times New Roman" w:hAnsi="Times New Roman" w:cs="Times New Roman"/>
          <w:b w:val="0"/>
          <w:color w:val="auto"/>
          <w:sz w:val="28"/>
        </w:rPr>
        <w:t>я</w:t>
      </w:r>
      <w:bookmarkEnd w:id="7"/>
    </w:p>
    <w:p w14:paraId="39B964F3" w14:textId="77777777" w:rsidR="003D42AD" w:rsidRPr="003D42AD" w:rsidRDefault="003D42AD" w:rsidP="003D42AD"/>
    <w:p w14:paraId="186283AA"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Юридические факты – это конкретные обстоятельства, с наступлением которых юридические предписания (например, нормативно-правовые, правоприменительные, договорные) связывают возникновение, изменение и прекращение правоотношений, определенные юридические и социальные последствия.</w:t>
      </w:r>
    </w:p>
    <w:p w14:paraId="1661CBE1"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Основные их признаки:</w:t>
      </w:r>
    </w:p>
    <w:p w14:paraId="40D73647"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 Это конкретные обстоятельства (рождение, смерть, кража вещи).</w:t>
      </w:r>
    </w:p>
    <w:p w14:paraId="1B4A1CD5"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2. Факты называются юридическими, потому что они влекут определенные юридические последствия, в первую очередь возникновение, изменение и прекращение правоотношений, конкретных субъективных прав и юридических обязанностей.</w:t>
      </w:r>
    </w:p>
    <w:p w14:paraId="0540E575"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3. Круг юридических фактов устанавливается сторонами договора, субъектами правотворчества и правоприменения.</w:t>
      </w:r>
    </w:p>
    <w:p w14:paraId="25AF7752"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4. Юридические факты приводят в действие диспозицию и санкцию нормы права, иные нормативно-правовые и индивидуальные предписания, определяют границы возможного и должного поведения участников общественных отношений.</w:t>
      </w:r>
    </w:p>
    <w:p w14:paraId="57815902"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Их классификация возможна по различным критериям.</w:t>
      </w:r>
    </w:p>
    <w:p w14:paraId="184081DD"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 В зависимости от своей сущности они бывают природные, социальные и технические (например, землетрясение, покупка острова).</w:t>
      </w:r>
    </w:p>
    <w:p w14:paraId="7DC2B07B"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lastRenderedPageBreak/>
        <w:t>2) По последствиям они подразделяются на правообразующие (приказ о назначении на должность), правоизменяющие (приказ о переводе на другую должность), правопрекращающие (приказ об увольнении с должности). Один и тот же юридический факт (например, смерть человека) может быть одновременно основанием возникновения одних правоотношений (наследственных), изменения других (отношений собственности) и прекращения третьих правоотношений (семейных, трудовых).</w:t>
      </w:r>
    </w:p>
    <w:p w14:paraId="30F95D8A"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3) По волевому признаку юридические факты подразделяются на события и деяния (действия или бездействие). Событие – это обстоятельство, не зависящее от воли участников правоотношений (землетрясение, наводнение).</w:t>
      </w:r>
    </w:p>
    <w:p w14:paraId="69863E8A"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Деяния – это такие факты, которые зависят от сознания и воли людей. Деяниями в юриспруденции считаются как активные действия так и бездействие субъектов.</w:t>
      </w:r>
    </w:p>
    <w:p w14:paraId="5E1A11F1"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Все деяния подразделяются на две группы – правомерные и неправомерные. Правомерные – такие деяния, которые не нарушают требований юридических предписаний, совершаются в соответствии с ними</w:t>
      </w:r>
      <w:r w:rsidR="00AE474C" w:rsidRPr="003D42AD">
        <w:rPr>
          <w:rStyle w:val="ae"/>
          <w:rFonts w:ascii="Times New Roman" w:hAnsi="Times New Roman" w:cs="Times New Roman"/>
          <w:sz w:val="28"/>
        </w:rPr>
        <w:footnoteReference w:id="4"/>
      </w:r>
      <w:r w:rsidRPr="003D42AD">
        <w:rPr>
          <w:rFonts w:ascii="Times New Roman" w:hAnsi="Times New Roman" w:cs="Times New Roman"/>
          <w:sz w:val="28"/>
        </w:rPr>
        <w:t>.</w:t>
      </w:r>
    </w:p>
    <w:p w14:paraId="292F3447"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Правомерные, в свою очередь, подразделяются на юридические акты и юридические поступки. Юридические акты специально нацелены на возникновение, изменение и прекращение правоотношений (приговор суда, приказ об увольнении). </w:t>
      </w:r>
    </w:p>
    <w:p w14:paraId="12F54696"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Юридические поступки – это деяния, которые приводят к юридическим последствиям независимо от намерения лица, их совершившего (создание произведения искусства, изобретение и т. п. порождают авторские правоотношения).</w:t>
      </w:r>
    </w:p>
    <w:p w14:paraId="66A1A435"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lastRenderedPageBreak/>
        <w:t>Неправомерные – такие деяния, которые нарушают юридические предписания. Неправомерные деяния могут быть уголовными, административными, гражданскими, дисциплинарными и др.</w:t>
      </w:r>
    </w:p>
    <w:p w14:paraId="62257C8A"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Нередко для возникновения (изменения, прекращения) правоотношений необходимо наличие не одного, а целого комплекса юридических фактов. Такая совокупность (система) двух или более юридических фактов называется фактическим (юридическим) составом. </w:t>
      </w:r>
    </w:p>
    <w:p w14:paraId="53279A91"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Различают следующие виды юридических (фактических) составов.</w:t>
      </w:r>
    </w:p>
    <w:p w14:paraId="31617DC0"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 зависимости от того, в каких отраслях права закрепляются входящие в фактические составы обстоятельства, различают однородные и комплексные фактические составы. Однородными являются составы, закрепленные предписаниями одной отрасли права (составы, необходимые для возникновения трудовых правоотношений: заявление работника, заключение трудового контракта, приказ руководителя). Комплексные фактические составы предусмотрены нормативными предписаниями различных отраслей права. Например, для возникновения пенсионных правоотношений необходимо достижение определенного возраста, наличие трудового стажа (сфера трудового права) и решения органа социального обеспечения (сфера административного права).</w:t>
      </w:r>
    </w:p>
    <w:p w14:paraId="0421F6C3"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По характеру юридических последствий фактические составы делятся на правообразующие, правоизменяющие и правопрекращающие.</w:t>
      </w:r>
    </w:p>
    <w:p w14:paraId="2604394F" w14:textId="77777777" w:rsidR="008E6564" w:rsidRPr="003D42AD" w:rsidRDefault="008E6564"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По объему, степени завершенности фактических составов они делятся на полные (завершенные), дающие окончательный результат, и неполные (незавершенные), вызывающие промежуточные правовые последствия.</w:t>
      </w:r>
    </w:p>
    <w:p w14:paraId="0B175475" w14:textId="77777777" w:rsidR="008E6564" w:rsidRPr="003D42AD" w:rsidRDefault="009D12A3" w:rsidP="008E6564">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Далее перейдем к рассмотрению к сущности, принципам и основным видам правоотношения, о чем повествует заключительный раздел первой главы курсовой работы.</w:t>
      </w:r>
    </w:p>
    <w:p w14:paraId="190FCE4B" w14:textId="77777777" w:rsidR="009D12A3" w:rsidRPr="003D42AD" w:rsidRDefault="009D12A3" w:rsidP="008E6564">
      <w:pPr>
        <w:spacing w:after="0" w:line="360" w:lineRule="auto"/>
        <w:ind w:firstLine="709"/>
        <w:jc w:val="both"/>
        <w:rPr>
          <w:rFonts w:ascii="Times New Roman" w:hAnsi="Times New Roman" w:cs="Times New Roman"/>
          <w:sz w:val="28"/>
        </w:rPr>
      </w:pPr>
    </w:p>
    <w:p w14:paraId="0E69D928" w14:textId="77777777" w:rsidR="00D81FCE" w:rsidRDefault="008F75AE" w:rsidP="00D81FCE">
      <w:pPr>
        <w:pStyle w:val="2"/>
        <w:spacing w:before="0" w:after="240" w:line="360" w:lineRule="auto"/>
        <w:jc w:val="center"/>
        <w:rPr>
          <w:rFonts w:ascii="Times New Roman" w:hAnsi="Times New Roman" w:cs="Times New Roman"/>
          <w:b w:val="0"/>
          <w:color w:val="auto"/>
          <w:sz w:val="28"/>
        </w:rPr>
      </w:pPr>
      <w:bookmarkStart w:id="8" w:name="_Toc476422545"/>
      <w:r w:rsidRPr="003D42AD">
        <w:rPr>
          <w:rFonts w:ascii="Times New Roman" w:hAnsi="Times New Roman" w:cs="Times New Roman"/>
          <w:b w:val="0"/>
          <w:color w:val="auto"/>
          <w:sz w:val="28"/>
        </w:rPr>
        <w:lastRenderedPageBreak/>
        <w:t xml:space="preserve">1.3. Сущность, функции, </w:t>
      </w:r>
      <w:r w:rsidR="00D81FCE" w:rsidRPr="003D42AD">
        <w:rPr>
          <w:rFonts w:ascii="Times New Roman" w:hAnsi="Times New Roman" w:cs="Times New Roman"/>
          <w:b w:val="0"/>
          <w:color w:val="auto"/>
          <w:sz w:val="28"/>
        </w:rPr>
        <w:t xml:space="preserve">принципы </w:t>
      </w:r>
      <w:r w:rsidRPr="003D42AD">
        <w:rPr>
          <w:rFonts w:ascii="Times New Roman" w:hAnsi="Times New Roman" w:cs="Times New Roman"/>
          <w:b w:val="0"/>
          <w:color w:val="auto"/>
          <w:sz w:val="28"/>
        </w:rPr>
        <w:t xml:space="preserve">и основные виды </w:t>
      </w:r>
      <w:r w:rsidR="00D81FCE" w:rsidRPr="003D42AD">
        <w:rPr>
          <w:rFonts w:ascii="Times New Roman" w:hAnsi="Times New Roman" w:cs="Times New Roman"/>
          <w:b w:val="0"/>
          <w:color w:val="auto"/>
          <w:sz w:val="28"/>
        </w:rPr>
        <w:t>правоотношения</w:t>
      </w:r>
      <w:bookmarkEnd w:id="8"/>
    </w:p>
    <w:p w14:paraId="0DBC9911" w14:textId="77777777" w:rsidR="003D42AD" w:rsidRPr="003D42AD" w:rsidRDefault="003D42AD" w:rsidP="003D42AD"/>
    <w:p w14:paraId="1748EA3C" w14:textId="77777777" w:rsidR="00D81FCE" w:rsidRPr="003D42AD" w:rsidRDefault="00CC1D6E" w:rsidP="00D81FC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Правовое отношение – это урегулированное юридическими предписаниями общественное отношение, участники которого имеют гарантированные субъективные права и юридические обязанности.</w:t>
      </w:r>
    </w:p>
    <w:p w14:paraId="634EB718"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Правоотношение в узком смысле является совокупностью персональных прав и обязанностей, возникших на основе норм права. Под правоотношением в широком смысле понимается общественное отношение, урегулированное правом (трудовое, гражданское, административное).</w:t>
      </w:r>
    </w:p>
    <w:p w14:paraId="5DD2EF81"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Черты правоотношений:</w:t>
      </w:r>
    </w:p>
    <w:p w14:paraId="003B1543"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1. Определяются экономическим базисом данного общества;</w:t>
      </w:r>
    </w:p>
    <w:p w14:paraId="75AB664E"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2. Складываются под регулирующим воздействием правовых норм;</w:t>
      </w:r>
    </w:p>
    <w:p w14:paraId="4B80BCAB"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3. Гарантируются государством от правонарушений.</w:t>
      </w:r>
    </w:p>
    <w:p w14:paraId="24D2B76D"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Правоотношение — разновидность общественного отношения, т. е. социальных связей между людьми. Они объединяют индивидов в их совместной деятельности и существовании. Некоторые из них возникают по воле конкретных лиц, другие являются объективными связями, возникшими задолго до появления конкретного человека или даже целого поколения людей</w:t>
      </w:r>
      <w:r w:rsidR="00AE474C" w:rsidRPr="003D42AD">
        <w:rPr>
          <w:rStyle w:val="ae"/>
          <w:rFonts w:ascii="Times New Roman" w:hAnsi="Times New Roman" w:cs="Times New Roman"/>
          <w:sz w:val="28"/>
          <w:szCs w:val="28"/>
        </w:rPr>
        <w:footnoteReference w:id="5"/>
      </w:r>
      <w:r w:rsidRPr="003D42AD">
        <w:rPr>
          <w:rFonts w:ascii="Times New Roman" w:hAnsi="Times New Roman" w:cs="Times New Roman"/>
          <w:sz w:val="28"/>
          <w:szCs w:val="28"/>
        </w:rPr>
        <w:t>.</w:t>
      </w:r>
    </w:p>
    <w:p w14:paraId="42D39921"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Каждое новое поколение попадает в систему объективно сложившихся связей и отношений, с которыми оно не может не считаться и которые являются объективными границами человеческой деятельности и поступков отдельных индивидов. Эти связи с течением времени изменяются либо эволюционным, либо революционным путем. Появляются новые общественные отношения.</w:t>
      </w:r>
    </w:p>
    <w:p w14:paraId="4AA65A3C"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Основные признаки правоотношений следующие:</w:t>
      </w:r>
    </w:p>
    <w:p w14:paraId="6AE08211"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1. Они являются разновидностью общественных отношений. Последние предстают в качестве социальных связей между людьми, их </w:t>
      </w:r>
      <w:r w:rsidRPr="003D42AD">
        <w:rPr>
          <w:rFonts w:ascii="Times New Roman" w:hAnsi="Times New Roman" w:cs="Times New Roman"/>
          <w:sz w:val="28"/>
          <w:szCs w:val="28"/>
        </w:rPr>
        <w:lastRenderedPageBreak/>
        <w:t>коллективами и организациями (имущественные, трудовые, семейные), которые упорядочены экономическими, политическими, нравственными, правовыми и иными социальными предписаниями.</w:t>
      </w:r>
    </w:p>
    <w:p w14:paraId="41EAB0F3"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2. К правовым относятся такие общественные отношения, которые опосредованы нормами и принципами права, правоприменительными и договорными предписаниями, иными индивидуальными соглашениями и юридическими актами.</w:t>
      </w:r>
    </w:p>
    <w:p w14:paraId="63932DF8"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3. Правоотношения представляют собой конкретную юридическую связь между индивидуально-определенными субъектами. Эта связь выражается в наличии у субъектов корреспондирующих друг другу субъективных (индивидуальных) прав и субъективных (индивидуальных) юридических обязанностей. </w:t>
      </w:r>
    </w:p>
    <w:p w14:paraId="20577F2D"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4. Субъективные права и юридические обязанности обеспечиваются мерами экономического и социального, поощрительного и принудительного, государственного и негосударственного воздействия, в том числе самими участниками правоотношений.</w:t>
      </w:r>
    </w:p>
    <w:p w14:paraId="57B6B365"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5. Процесс реализации субъективных прав и юридических обязанностей происходит с помощью разнообразных видов юридической деятельности, т. е. конкретных юридических действий (операций), способов и средств, которые ведут к определенным юридическим последствиям и результатам.</w:t>
      </w:r>
    </w:p>
    <w:p w14:paraId="170CFF90"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6. Правоотношения – волевые общественные отношения. Особенность их волевой природы заключена в том, что, во-первых, через соответствующие правовые предписания в них выражена воля субъектов правотворчества, правоприменения или сторон соглашения; во-вторых, правовые предписания регулируют общественные отношения путем воздействия на сознание людей, которые должны обладать определенной свободой воли; в-третьих, в большинстве случаев возникновение, изменение и прекращение правоотношений связаны с волей их участников (заключение или расторжение трудового контракта); в-четвертых, защита субъективных </w:t>
      </w:r>
      <w:r w:rsidRPr="003D42AD">
        <w:rPr>
          <w:rFonts w:ascii="Times New Roman" w:hAnsi="Times New Roman" w:cs="Times New Roman"/>
          <w:sz w:val="28"/>
          <w:szCs w:val="28"/>
        </w:rPr>
        <w:lastRenderedPageBreak/>
        <w:t>прав и юридических обязанностей осуществляется, как правило, при помощи волевых актов (решений) компетентных органов.</w:t>
      </w:r>
    </w:p>
    <w:p w14:paraId="68B4F0EE"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7. Правоотношения детерминированы не только компонентами правовой системы общества, но и другими факторами: экономическими, политическими, национальными, нравственными, религиозными. Вместе с тем сами правоотношения активно воздействуют на все сферы жизни общества. Это воздействие может быть позитивным, когда возникновение и осуществление субъективных прав и обязанностей отвечает назревшим потребностям, либо негативным (например, при правонарушительной деятельности).</w:t>
      </w:r>
    </w:p>
    <w:p w14:paraId="008BCE74" w14:textId="77777777" w:rsidR="00CC1D6E" w:rsidRPr="003D42AD" w:rsidRDefault="00CC1D6E" w:rsidP="00CC1D6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Указанные и иные признаки правоотношений позволяют отграничить их от иных социальных связей и отношений, четко определить их место и роль в юридической практике и правовой системе общества.</w:t>
      </w:r>
    </w:p>
    <w:p w14:paraId="0E7BF283" w14:textId="77777777" w:rsidR="00BB5276" w:rsidRPr="003D42AD" w:rsidRDefault="00BB5276" w:rsidP="00BB5276">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Правоотношения выполняют следующие функции:</w:t>
      </w:r>
    </w:p>
    <w:p w14:paraId="4413522C" w14:textId="77777777" w:rsidR="00BB5276" w:rsidRPr="003D42AD" w:rsidRDefault="00BB5276" w:rsidP="00BB5276">
      <w:pPr>
        <w:pStyle w:val="a3"/>
        <w:numPr>
          <w:ilvl w:val="0"/>
          <w:numId w:val="4"/>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фиксируют круг лиц, на которых в тот или иной момент распространяется действие данных правовых норм;</w:t>
      </w:r>
      <w:r w:rsidRPr="003D42AD">
        <w:rPr>
          <w:rFonts w:ascii="Times New Roman" w:hAnsi="Times New Roman" w:cs="Times New Roman"/>
          <w:sz w:val="28"/>
          <w:szCs w:val="28"/>
        </w:rPr>
        <w:cr/>
        <w:t xml:space="preserve"> закрепляют конкретное поведение, которому должны или могут следовать лица (стороны в правоотношении);</w:t>
      </w:r>
    </w:p>
    <w:p w14:paraId="34444B5F" w14:textId="77777777" w:rsidR="00CC1D6E" w:rsidRPr="003D42AD" w:rsidRDefault="00BB5276" w:rsidP="00BB5276">
      <w:pPr>
        <w:pStyle w:val="a3"/>
        <w:numPr>
          <w:ilvl w:val="0"/>
          <w:numId w:val="4"/>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являются условием для возможного приведения в действие социальных средств обеспечения субъективных прав и юридических обязанностей.</w:t>
      </w:r>
    </w:p>
    <w:p w14:paraId="3B0C5487" w14:textId="77777777" w:rsidR="008F75AE"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Классификация правоотношений осуществляется по различным основаниям. Так, по отраслевому признаку различают</w:t>
      </w:r>
      <w:r w:rsidR="00D246A2" w:rsidRPr="003D42AD">
        <w:rPr>
          <w:rStyle w:val="ae"/>
          <w:rFonts w:ascii="Times New Roman" w:hAnsi="Times New Roman" w:cs="Times New Roman"/>
          <w:sz w:val="28"/>
          <w:szCs w:val="28"/>
        </w:rPr>
        <w:footnoteReference w:id="6"/>
      </w:r>
      <w:r w:rsidR="008F75AE" w:rsidRPr="003D42AD">
        <w:rPr>
          <w:rFonts w:ascii="Times New Roman" w:hAnsi="Times New Roman" w:cs="Times New Roman"/>
          <w:sz w:val="28"/>
          <w:szCs w:val="28"/>
        </w:rPr>
        <w:t>:</w:t>
      </w:r>
    </w:p>
    <w:p w14:paraId="631390CA" w14:textId="77777777" w:rsidR="008F75AE" w:rsidRPr="003D42AD" w:rsidRDefault="008F75AE" w:rsidP="008F75AE">
      <w:pPr>
        <w:pStyle w:val="a3"/>
        <w:numPr>
          <w:ilvl w:val="0"/>
          <w:numId w:val="5"/>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административные;</w:t>
      </w:r>
    </w:p>
    <w:p w14:paraId="00A675BF" w14:textId="77777777" w:rsidR="008F75AE" w:rsidRPr="003D42AD" w:rsidRDefault="008F75AE" w:rsidP="008F75AE">
      <w:pPr>
        <w:pStyle w:val="a3"/>
        <w:numPr>
          <w:ilvl w:val="0"/>
          <w:numId w:val="5"/>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уголовные;</w:t>
      </w:r>
    </w:p>
    <w:p w14:paraId="0CFFC422" w14:textId="77777777" w:rsidR="00BB5276" w:rsidRPr="003D42AD" w:rsidRDefault="008F75AE" w:rsidP="008F75AE">
      <w:pPr>
        <w:pStyle w:val="a3"/>
        <w:numPr>
          <w:ilvl w:val="0"/>
          <w:numId w:val="5"/>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семейные;</w:t>
      </w:r>
    </w:p>
    <w:p w14:paraId="4B13F21E" w14:textId="77777777" w:rsidR="008F75AE" w:rsidRPr="003D42AD" w:rsidRDefault="008F75AE" w:rsidP="008F75AE">
      <w:pPr>
        <w:pStyle w:val="a3"/>
        <w:numPr>
          <w:ilvl w:val="0"/>
          <w:numId w:val="5"/>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трудовые и т.д. </w:t>
      </w:r>
    </w:p>
    <w:p w14:paraId="573C3CDB"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В соответст</w:t>
      </w:r>
      <w:r w:rsidR="008F75AE" w:rsidRPr="003D42AD">
        <w:rPr>
          <w:rFonts w:ascii="Times New Roman" w:hAnsi="Times New Roman" w:cs="Times New Roman"/>
          <w:sz w:val="28"/>
          <w:szCs w:val="28"/>
        </w:rPr>
        <w:t xml:space="preserve">вии с функциями права различают </w:t>
      </w:r>
      <w:r w:rsidRPr="003D42AD">
        <w:rPr>
          <w:rFonts w:ascii="Times New Roman" w:hAnsi="Times New Roman" w:cs="Times New Roman"/>
          <w:sz w:val="28"/>
          <w:szCs w:val="28"/>
        </w:rPr>
        <w:t>регулятивные и охранительные правоотношения.</w:t>
      </w:r>
    </w:p>
    <w:p w14:paraId="3CF77886"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 теории права различают также общие и конкретные правоотношения.</w:t>
      </w:r>
    </w:p>
    <w:p w14:paraId="7CD773C9"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Общие правоотношения возникают непосредс</w:t>
      </w:r>
      <w:r w:rsidR="008F75AE" w:rsidRPr="003D42AD">
        <w:rPr>
          <w:rFonts w:ascii="Times New Roman" w:hAnsi="Times New Roman" w:cs="Times New Roman"/>
          <w:sz w:val="28"/>
          <w:szCs w:val="28"/>
        </w:rPr>
        <w:t>твенно из закона, который поро</w:t>
      </w:r>
      <w:r w:rsidRPr="003D42AD">
        <w:rPr>
          <w:rFonts w:ascii="Times New Roman" w:hAnsi="Times New Roman" w:cs="Times New Roman"/>
          <w:sz w:val="28"/>
          <w:szCs w:val="28"/>
        </w:rPr>
        <w:t>ждает отношения между гражданином и государством.</w:t>
      </w:r>
    </w:p>
    <w:p w14:paraId="7081CE51"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Конкретные правоотношения возникают н</w:t>
      </w:r>
      <w:r w:rsidR="008F75AE" w:rsidRPr="003D42AD">
        <w:rPr>
          <w:rFonts w:ascii="Times New Roman" w:hAnsi="Times New Roman" w:cs="Times New Roman"/>
          <w:sz w:val="28"/>
          <w:szCs w:val="28"/>
        </w:rPr>
        <w:t>а основе юридических фактов по</w:t>
      </w:r>
      <w:r w:rsidRPr="003D42AD">
        <w:rPr>
          <w:rFonts w:ascii="Times New Roman" w:hAnsi="Times New Roman" w:cs="Times New Roman"/>
          <w:sz w:val="28"/>
          <w:szCs w:val="28"/>
        </w:rPr>
        <w:t>ступков, актов конкретного поведения, договоров.</w:t>
      </w:r>
    </w:p>
    <w:p w14:paraId="3ED4F3A2"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По степени определенности правоотношен</w:t>
      </w:r>
      <w:r w:rsidR="008F75AE" w:rsidRPr="003D42AD">
        <w:rPr>
          <w:rFonts w:ascii="Times New Roman" w:hAnsi="Times New Roman" w:cs="Times New Roman"/>
          <w:sz w:val="28"/>
          <w:szCs w:val="28"/>
        </w:rPr>
        <w:t xml:space="preserve">ия подразделяются на абсолютные </w:t>
      </w:r>
      <w:r w:rsidRPr="003D42AD">
        <w:rPr>
          <w:rFonts w:ascii="Times New Roman" w:hAnsi="Times New Roman" w:cs="Times New Roman"/>
          <w:sz w:val="28"/>
          <w:szCs w:val="28"/>
        </w:rPr>
        <w:t>(право собственности) и относительные (сделки).</w:t>
      </w:r>
    </w:p>
    <w:p w14:paraId="0A937196" w14:textId="77777777" w:rsidR="00BB5276" w:rsidRPr="003D42AD" w:rsidRDefault="00BB5276"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 зависимости от используемого метода пра</w:t>
      </w:r>
      <w:r w:rsidR="008F75AE" w:rsidRPr="003D42AD">
        <w:rPr>
          <w:rFonts w:ascii="Times New Roman" w:hAnsi="Times New Roman" w:cs="Times New Roman"/>
          <w:sz w:val="28"/>
          <w:szCs w:val="28"/>
        </w:rPr>
        <w:t>вового регулирования правоотно</w:t>
      </w:r>
      <w:r w:rsidRPr="003D42AD">
        <w:rPr>
          <w:rFonts w:ascii="Times New Roman" w:hAnsi="Times New Roman" w:cs="Times New Roman"/>
          <w:sz w:val="28"/>
          <w:szCs w:val="28"/>
        </w:rPr>
        <w:t>шения делятся на договорные и управленческие.</w:t>
      </w:r>
    </w:p>
    <w:p w14:paraId="557931E7" w14:textId="77777777" w:rsidR="004D25EA" w:rsidRPr="003D42AD" w:rsidRDefault="009D12A3"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Итак, в связи со всем вышесказанным, можно сделать вывод, что правоотношение — разновидность общественного отношения, т. е. социальных связей между людьми. Они объединяют индивидов в их совместной деятельности и существовании. Некоторые из них возникают по воле конкретных лиц, другие являются объективными связями, возникшими задолго до появления конкретного человека или даже целого поколения людей. </w:t>
      </w:r>
    </w:p>
    <w:p w14:paraId="257C3D6A" w14:textId="77777777" w:rsidR="009D12A3" w:rsidRPr="003D42AD" w:rsidRDefault="009D12A3" w:rsidP="008F75AE">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Далее перейдем ко второй главе курсовой работе, которая посвящена анализу структуры </w:t>
      </w:r>
      <w:r w:rsidR="004D25EA" w:rsidRPr="003D42AD">
        <w:rPr>
          <w:rFonts w:ascii="Times New Roman" w:hAnsi="Times New Roman" w:cs="Times New Roman"/>
          <w:sz w:val="28"/>
          <w:szCs w:val="28"/>
        </w:rPr>
        <w:t>правоотношений.</w:t>
      </w:r>
    </w:p>
    <w:p w14:paraId="2A4CE4D3" w14:textId="77777777" w:rsidR="008E6564" w:rsidRPr="003D42AD" w:rsidRDefault="008E6564" w:rsidP="008F75AE">
      <w:pPr>
        <w:spacing w:after="0" w:line="360" w:lineRule="auto"/>
        <w:ind w:firstLine="709"/>
        <w:jc w:val="both"/>
        <w:rPr>
          <w:rFonts w:ascii="Times New Roman" w:hAnsi="Times New Roman" w:cs="Times New Roman"/>
          <w:sz w:val="28"/>
          <w:szCs w:val="28"/>
        </w:rPr>
      </w:pPr>
    </w:p>
    <w:p w14:paraId="62F339E8" w14:textId="77777777" w:rsidR="008E6564" w:rsidRPr="003D42AD" w:rsidRDefault="008E6564" w:rsidP="008F75AE">
      <w:pPr>
        <w:spacing w:after="0" w:line="360" w:lineRule="auto"/>
        <w:ind w:firstLine="709"/>
        <w:jc w:val="both"/>
        <w:rPr>
          <w:rFonts w:ascii="Times New Roman" w:hAnsi="Times New Roman" w:cs="Times New Roman"/>
          <w:sz w:val="28"/>
          <w:szCs w:val="28"/>
        </w:rPr>
        <w:sectPr w:rsidR="008E6564" w:rsidRPr="003D42AD">
          <w:pgSz w:w="11906" w:h="16838"/>
          <w:pgMar w:top="1134" w:right="850" w:bottom="1134" w:left="1701" w:header="708" w:footer="708" w:gutter="0"/>
          <w:cols w:space="708"/>
          <w:docGrid w:linePitch="360"/>
        </w:sectPr>
      </w:pPr>
    </w:p>
    <w:p w14:paraId="28016F85" w14:textId="77777777" w:rsidR="008E6564" w:rsidRDefault="008E6564" w:rsidP="008E6564">
      <w:pPr>
        <w:pStyle w:val="1"/>
        <w:spacing w:before="0" w:line="360" w:lineRule="auto"/>
        <w:jc w:val="center"/>
        <w:rPr>
          <w:rFonts w:ascii="Times New Roman" w:hAnsi="Times New Roman" w:cs="Times New Roman"/>
          <w:b w:val="0"/>
          <w:color w:val="auto"/>
        </w:rPr>
      </w:pPr>
      <w:bookmarkStart w:id="9" w:name="_Toc476422546"/>
      <w:r w:rsidRPr="003D42AD">
        <w:rPr>
          <w:rFonts w:ascii="Times New Roman" w:hAnsi="Times New Roman" w:cs="Times New Roman"/>
          <w:b w:val="0"/>
          <w:color w:val="auto"/>
        </w:rPr>
        <w:lastRenderedPageBreak/>
        <w:t>2.СТРУКТУРА ПРАВООТНОШЕНИЯ, ХАРАКТЕРИСТИКА ЕГО ЭЛЕМЕНТОВ</w:t>
      </w:r>
      <w:bookmarkEnd w:id="9"/>
    </w:p>
    <w:p w14:paraId="5A200CEB" w14:textId="77777777" w:rsidR="003D42AD" w:rsidRPr="003D42AD" w:rsidRDefault="003D42AD" w:rsidP="003D42AD"/>
    <w:p w14:paraId="1A9C77C7" w14:textId="77777777" w:rsidR="008E6564" w:rsidRDefault="008E6564" w:rsidP="008E6564">
      <w:pPr>
        <w:pStyle w:val="2"/>
        <w:spacing w:before="0" w:after="240" w:line="360" w:lineRule="auto"/>
        <w:jc w:val="center"/>
        <w:rPr>
          <w:rFonts w:ascii="Times New Roman" w:hAnsi="Times New Roman" w:cs="Times New Roman"/>
          <w:b w:val="0"/>
          <w:color w:val="auto"/>
          <w:sz w:val="28"/>
        </w:rPr>
      </w:pPr>
      <w:bookmarkStart w:id="10" w:name="_Toc476422547"/>
      <w:r w:rsidRPr="003D42AD">
        <w:rPr>
          <w:rFonts w:ascii="Times New Roman" w:hAnsi="Times New Roman" w:cs="Times New Roman"/>
          <w:b w:val="0"/>
          <w:color w:val="auto"/>
          <w:sz w:val="28"/>
        </w:rPr>
        <w:t>2.1.</w:t>
      </w:r>
      <w:r w:rsidR="000B7820" w:rsidRPr="003D42AD">
        <w:rPr>
          <w:rFonts w:ascii="Times New Roman" w:hAnsi="Times New Roman" w:cs="Times New Roman"/>
          <w:b w:val="0"/>
          <w:color w:val="auto"/>
          <w:sz w:val="28"/>
        </w:rPr>
        <w:t xml:space="preserve"> </w:t>
      </w:r>
      <w:r w:rsidR="0002510F" w:rsidRPr="003D42AD">
        <w:rPr>
          <w:rFonts w:ascii="Times New Roman" w:hAnsi="Times New Roman" w:cs="Times New Roman"/>
          <w:b w:val="0"/>
          <w:color w:val="auto"/>
          <w:sz w:val="28"/>
        </w:rPr>
        <w:t>С</w:t>
      </w:r>
      <w:r w:rsidRPr="003D42AD">
        <w:rPr>
          <w:rFonts w:ascii="Times New Roman" w:hAnsi="Times New Roman" w:cs="Times New Roman"/>
          <w:b w:val="0"/>
          <w:color w:val="auto"/>
          <w:sz w:val="28"/>
        </w:rPr>
        <w:t>труктура правоотношения</w:t>
      </w:r>
      <w:bookmarkEnd w:id="10"/>
    </w:p>
    <w:p w14:paraId="7FABD00D" w14:textId="77777777" w:rsidR="003D42AD" w:rsidRPr="003D42AD" w:rsidRDefault="003D42AD" w:rsidP="003D42AD"/>
    <w:p w14:paraId="7D597CDA" w14:textId="77777777" w:rsidR="008E6564" w:rsidRPr="003D42AD" w:rsidRDefault="008E6564" w:rsidP="008E6564">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Структура правоотношения – это его строение, расположение основных элементов (состав) и связей между ними, обеспечивающее сохранение его основных свойств и функций при воздействии на правоотношение внутренних и внешних факторов реальной действительности.</w:t>
      </w:r>
    </w:p>
    <w:p w14:paraId="6D17BA64" w14:textId="77777777" w:rsidR="008E6564" w:rsidRPr="003D42AD" w:rsidRDefault="008E6564" w:rsidP="008E6564">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Правоотношение – образование полиструктурное. В правоотношении нужно выделять формальную или логическую, генетическую и функциональную (см. труды Ю. И. Гревцова), а также временную, пространственную, стохастическую, горизонтальную, вертикальную и другие структуры (см. работы В. Н. Карташова). </w:t>
      </w:r>
    </w:p>
    <w:p w14:paraId="425690A1" w14:textId="77777777" w:rsidR="008E6564" w:rsidRPr="003D42AD" w:rsidRDefault="008E6564" w:rsidP="008E6564">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Логическая (логико-философская) структура должна рассматриваться прежде всего в рамках взаимодействия частей и целого, элементов и системы, содержания и формы правоотношения.</w:t>
      </w:r>
    </w:p>
    <w:p w14:paraId="0DF74589" w14:textId="77777777" w:rsidR="008E6564" w:rsidRPr="003D42AD" w:rsidRDefault="008E6564" w:rsidP="008E6564">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Пространственная структура правоотношений проявляется в наличии разнообразных их типов (видов, подвидов). Временная структура дает возможность раскрыть отдельные этапы (стадии) возникновения, развития и реализации правоотношений. </w:t>
      </w:r>
    </w:p>
    <w:p w14:paraId="62335276" w14:textId="77777777" w:rsidR="008E6564" w:rsidRPr="003D42AD" w:rsidRDefault="008E6564" w:rsidP="008E6564">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Стохастическая структура позволяет выявить в каждой юридической практике и конкретной социально-правовой ситуации объективно необходимые и случайные (переменные, нестационарные) его элементы и связи. Дело в том, что выполнение той или иной задачи, удовлетворение тех или иных потребностей и интересов требует какого-то определенного «набора» элементов правоотношения.</w:t>
      </w:r>
    </w:p>
    <w:p w14:paraId="65EF73D3"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К элементам структуры правоотношения относятся: субъекты, содержание и объект правоотношения.</w:t>
      </w:r>
    </w:p>
    <w:p w14:paraId="2E3B4244"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Субъекты правоотношений — это отдельные люди или организации, которые в соответствии с нормой права наделены способностью быть участниками правоотношений. Субъектами правоотношений выступают право- и дееспособные физические лица, юридические лица и государство в целом. Нужно хорошо усвоить важнейшие в правовой теории и практике понятия правосубъектности, правоспособности, дееспособности и деликтоспособности</w:t>
      </w:r>
      <w:r w:rsidR="00D246A2" w:rsidRPr="003D42AD">
        <w:rPr>
          <w:rStyle w:val="ae"/>
          <w:rFonts w:ascii="Times New Roman" w:hAnsi="Times New Roman" w:cs="Times New Roman"/>
          <w:sz w:val="28"/>
          <w:szCs w:val="28"/>
        </w:rPr>
        <w:footnoteReference w:id="7"/>
      </w:r>
      <w:r w:rsidRPr="003D42AD">
        <w:rPr>
          <w:rFonts w:ascii="Times New Roman" w:hAnsi="Times New Roman" w:cs="Times New Roman"/>
          <w:sz w:val="28"/>
          <w:szCs w:val="28"/>
        </w:rPr>
        <w:t>.</w:t>
      </w:r>
    </w:p>
    <w:p w14:paraId="3269F1A9"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Под социальным содержанием правоотношения понимается содержание фактического общественного отношения, т. е. деятельность, поведение участников отношения, осуществляемые в рамках их субъективных прав и юридических обязанностей, которые образуют юридическое содержание этого правоотношения.</w:t>
      </w:r>
    </w:p>
    <w:p w14:paraId="2568BAC3"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Субъективное право — это установленная законом мера (вид, объем) возможного поведения конкретного субъекта права. Различают три вида правомочий:</w:t>
      </w:r>
    </w:p>
    <w:p w14:paraId="3DD18090"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право на действия или вступление во взаимодействие в своих интересах, т. е.</w:t>
      </w:r>
    </w:p>
    <w:p w14:paraId="293DF738"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возможность поведения самого управомоченного лица;</w:t>
      </w:r>
    </w:p>
    <w:p w14:paraId="4941F031"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право требовать от обязательной нормы исполнения лежащей на ней юридической обязанности, т. е. возможность обладателя права требовать соответствующего поведения от обязанных лиц;</w:t>
      </w:r>
    </w:p>
    <w:p w14:paraId="01A86145"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право на официальную защиту своих правомочий в случае неисполнения другой стороной своих обязанностей либо возникновения явных препятствий реализации субъективного права, т. е. возможность правомочной стороны обращаться к компетентным органам за защитой нарушенных прав.</w:t>
      </w:r>
    </w:p>
    <w:p w14:paraId="33A842E6"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Юридическая обязанность — это установленная законом мера (вид, объем) должного поведения обязанного субъекта, которому оно должно следовать в интересах управомоченной стороны под страхом государственного принуждения. Юридические обязанности бывают трех видов:</w:t>
      </w:r>
    </w:p>
    <w:p w14:paraId="591B3930"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обязанность активного поведения и действия, т. е. совершать определенные положительные действия, требуемые законодательством;</w:t>
      </w:r>
    </w:p>
    <w:p w14:paraId="046DBE4B"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обязанность воздерживаться от каких</w:t>
      </w:r>
      <w:r w:rsidRPr="003D42AD">
        <w:rPr>
          <w:rFonts w:ascii="Times New Roman" w:hAnsi="Times New Roman" w:cs="Times New Roman"/>
          <w:sz w:val="28"/>
          <w:szCs w:val="28"/>
        </w:rPr>
        <w:noBreakHyphen/>
        <w:t>либо действий, т. е. воздерживаться от поведения, поступков, запрещенных законодательством;</w:t>
      </w:r>
    </w:p>
    <w:p w14:paraId="012A08EF" w14:textId="77777777" w:rsidR="0002510F" w:rsidRPr="003D42AD" w:rsidRDefault="0002510F" w:rsidP="0002510F">
      <w:pPr>
        <w:pStyle w:val="a3"/>
        <w:numPr>
          <w:ilvl w:val="0"/>
          <w:numId w:val="6"/>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обязанность нести юридическую ответственность, т. е. претерпевать нежелательные последствия за совершенное правонарушение.</w:t>
      </w:r>
    </w:p>
    <w:p w14:paraId="44A56974" w14:textId="77777777" w:rsidR="0002510F" w:rsidRPr="003D42AD" w:rsidRDefault="0002510F"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Объект правоотношений — это то, на что воздействуют юридические права и обязанности субъектов, т. е. волевое фактическое поведение участников правоотношений по осуществлению их прав и обязанностей. Иными словами — это блага, ценности, ради которых субъекты вступают в правоотношения. Так, в имущественных правоотношениях эти действия, поведение сторон по выполнению прав и обязанностей, связанных с удовлетворением их материальных и культурных потребностей.</w:t>
      </w:r>
    </w:p>
    <w:p w14:paraId="18CB5C90" w14:textId="77777777" w:rsidR="0002510F" w:rsidRPr="003D42AD" w:rsidRDefault="004D25EA" w:rsidP="0002510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Итак, выяснив, что структура правоотношения представлена субъектами, содержанием и объектами, перейдем к подробному рассмотрению ее элементов.</w:t>
      </w:r>
    </w:p>
    <w:p w14:paraId="4CAAC1F3" w14:textId="77777777" w:rsidR="004D25EA" w:rsidRPr="003D42AD" w:rsidRDefault="004D25EA" w:rsidP="0002510F">
      <w:pPr>
        <w:spacing w:after="0" w:line="360" w:lineRule="auto"/>
        <w:ind w:firstLine="709"/>
        <w:jc w:val="both"/>
        <w:rPr>
          <w:rFonts w:ascii="Times New Roman" w:hAnsi="Times New Roman" w:cs="Times New Roman"/>
          <w:sz w:val="28"/>
          <w:szCs w:val="28"/>
        </w:rPr>
      </w:pPr>
    </w:p>
    <w:p w14:paraId="4DDF659D" w14:textId="77777777" w:rsidR="000B7820" w:rsidRDefault="0002510F" w:rsidP="000B7820">
      <w:pPr>
        <w:pStyle w:val="2"/>
        <w:spacing w:before="0" w:after="240" w:line="360" w:lineRule="auto"/>
        <w:jc w:val="center"/>
        <w:rPr>
          <w:rFonts w:ascii="Times New Roman" w:hAnsi="Times New Roman" w:cs="Times New Roman"/>
          <w:b w:val="0"/>
          <w:color w:val="auto"/>
          <w:sz w:val="28"/>
        </w:rPr>
      </w:pPr>
      <w:bookmarkStart w:id="11" w:name="_Toc476422548"/>
      <w:r w:rsidRPr="003D42AD">
        <w:rPr>
          <w:rFonts w:ascii="Times New Roman" w:hAnsi="Times New Roman" w:cs="Times New Roman"/>
          <w:b w:val="0"/>
          <w:color w:val="auto"/>
          <w:sz w:val="28"/>
        </w:rPr>
        <w:t>2.2. Субъект</w:t>
      </w:r>
      <w:r w:rsidR="000B7820" w:rsidRPr="003D42AD">
        <w:rPr>
          <w:rFonts w:ascii="Times New Roman" w:hAnsi="Times New Roman" w:cs="Times New Roman"/>
          <w:b w:val="0"/>
          <w:color w:val="auto"/>
          <w:sz w:val="28"/>
        </w:rPr>
        <w:t xml:space="preserve"> правоотношения</w:t>
      </w:r>
      <w:bookmarkEnd w:id="11"/>
    </w:p>
    <w:p w14:paraId="0E4A05D0" w14:textId="77777777" w:rsidR="003D42AD" w:rsidRPr="003D42AD" w:rsidRDefault="003D42AD" w:rsidP="003D42AD"/>
    <w:p w14:paraId="48CDC4DE"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Субъекты правоотношений – это индивиды, их коллективы  и организации, которые в соответствии с правовыми предписаниями являются носителями субъективных (индивидуальных) прав и субъективных (индивидуальных) юридических обязанностей.</w:t>
      </w:r>
    </w:p>
    <w:p w14:paraId="19065D5B"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Субъекты правоотношения обладают определенными признаками:</w:t>
      </w:r>
    </w:p>
    <w:p w14:paraId="24382455"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1. Субъектами правоотношений являются люди, наделенные сознанием и волей. От имени государства, государственных и иных организаций в правоотношениях выступают конкретные должностные лица или их представители.</w:t>
      </w:r>
    </w:p>
    <w:p w14:paraId="18D6942B"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2. Нужно различать понятия «субъект права» и «субъект правоотношения». Субъекты права – это такие индивиды (организации), которые могут быть, а могут и не быть участниками правоотношения </w:t>
      </w:r>
    </w:p>
    <w:p w14:paraId="7AFEED70"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3. Каждый субъект правоотношения обладает определенным юридическим свойством – правосубъектностью. Это предусмотренная правом возможность, способность быть субъектом (участником) правоотношений. Правосубъектность состоит из правоспособности, дееспособности и деликтоспособности</w:t>
      </w:r>
      <w:r w:rsidR="00D246A2" w:rsidRPr="003D42AD">
        <w:rPr>
          <w:rStyle w:val="ae"/>
          <w:rFonts w:ascii="Times New Roman" w:hAnsi="Times New Roman" w:cs="Times New Roman"/>
          <w:sz w:val="28"/>
          <w:szCs w:val="28"/>
        </w:rPr>
        <w:footnoteReference w:id="8"/>
      </w:r>
      <w:r w:rsidRPr="003D42AD">
        <w:rPr>
          <w:rFonts w:ascii="Times New Roman" w:hAnsi="Times New Roman" w:cs="Times New Roman"/>
          <w:sz w:val="28"/>
          <w:szCs w:val="28"/>
        </w:rPr>
        <w:t xml:space="preserve">. </w:t>
      </w:r>
    </w:p>
    <w:p w14:paraId="20E7EE41"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Правоспособность – это предусмотренная правом способность субъекта иметь субъективные права и нести юридические обязанности. У индивидов гражданская правоспособность возникает с момента рождения и прекращается со смертью лица.</w:t>
      </w:r>
    </w:p>
    <w:p w14:paraId="7CAC0428"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Дееспособность – это предусмотренная правом способность субъекта лично своими действиями осуществлять субъективные права и юридические обязанности в правоотношениях. Дееспособность лица связана с определенным</w:t>
      </w:r>
      <w:r w:rsidR="00D246A2" w:rsidRPr="003D42AD">
        <w:rPr>
          <w:rFonts w:ascii="Times New Roman" w:hAnsi="Times New Roman" w:cs="Times New Roman"/>
          <w:sz w:val="28"/>
          <w:szCs w:val="28"/>
        </w:rPr>
        <w:t xml:space="preserve"> возрастом, физическим и психи</w:t>
      </w:r>
      <w:r w:rsidRPr="003D42AD">
        <w:rPr>
          <w:rFonts w:ascii="Times New Roman" w:hAnsi="Times New Roman" w:cs="Times New Roman"/>
          <w:sz w:val="28"/>
          <w:szCs w:val="28"/>
        </w:rPr>
        <w:t>ческим его состоянием, определенными юридическими качествами.</w:t>
      </w:r>
    </w:p>
    <w:p w14:paraId="6E287CD9"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Следует различать общую, отраслевую и специальную правосубъектность. Общая правосубъектность одинакова для всех, представляет собой равные условия для всех граждан вступать в любые правоотношения. Она характерна дл</w:t>
      </w:r>
      <w:r w:rsidR="00D246A2" w:rsidRPr="003D42AD">
        <w:rPr>
          <w:rFonts w:ascii="Times New Roman" w:hAnsi="Times New Roman" w:cs="Times New Roman"/>
          <w:sz w:val="28"/>
          <w:szCs w:val="28"/>
        </w:rPr>
        <w:t>я лиц, достигших 18-летнего воз</w:t>
      </w:r>
      <w:r w:rsidRPr="003D42AD">
        <w:rPr>
          <w:rFonts w:ascii="Times New Roman" w:hAnsi="Times New Roman" w:cs="Times New Roman"/>
          <w:sz w:val="28"/>
          <w:szCs w:val="28"/>
        </w:rPr>
        <w:t>раста и непризнанных судом недееспособными или невменяемыми</w:t>
      </w:r>
      <w:r w:rsidR="00D246A2" w:rsidRPr="003D42AD">
        <w:rPr>
          <w:rStyle w:val="ae"/>
          <w:rFonts w:ascii="Times New Roman" w:hAnsi="Times New Roman" w:cs="Times New Roman"/>
          <w:sz w:val="28"/>
          <w:szCs w:val="28"/>
        </w:rPr>
        <w:footnoteReference w:id="9"/>
      </w:r>
      <w:r w:rsidRPr="003D42AD">
        <w:rPr>
          <w:rFonts w:ascii="Times New Roman" w:hAnsi="Times New Roman" w:cs="Times New Roman"/>
          <w:sz w:val="28"/>
          <w:szCs w:val="28"/>
        </w:rPr>
        <w:t>.</w:t>
      </w:r>
    </w:p>
    <w:p w14:paraId="224A76A9"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Отраслевой правосубъектностью обладают лица, участвующие в отраслевых (конституционных, семейных, финансовых) правовых отношениях.</w:t>
      </w:r>
    </w:p>
    <w:p w14:paraId="1DB7058B"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Специальная правосубъектность требует наличия специальных знаний, навыков, достижения определенного возраста.</w:t>
      </w:r>
    </w:p>
    <w:p w14:paraId="115C584D"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Правосубъектность государства, государственных и негосударственных организаций находит выражение в их компетенции и закрепляется нормативно-правовыми актами (конституцией, уставом, положением).</w:t>
      </w:r>
    </w:p>
    <w:p w14:paraId="1EB43B4C"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Все субъекты правоотношений подразделяются на следующие виды:</w:t>
      </w:r>
    </w:p>
    <w:p w14:paraId="0353845E"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1. В зависимости от отрасли права, которая закрепляет их правовое положение, различают субъектов конституционных, административных, семейных и иных правоотношений.</w:t>
      </w:r>
    </w:p>
    <w:p w14:paraId="3609AEA4" w14:textId="77777777" w:rsidR="000B7820" w:rsidRPr="003D42AD" w:rsidRDefault="000B7820"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2. По степени общности выделяют индивидуальных и коллективных субъектов правоотношений. К индивидуальным субъектам относятся граждане, иностранцы, апатриды (лица без гражданства), бипатриды (лица с двойным и более гражданством).</w:t>
      </w:r>
    </w:p>
    <w:p w14:paraId="2C7D8EAA" w14:textId="77777777" w:rsidR="00AF5D9F" w:rsidRPr="003D42AD" w:rsidRDefault="000B7820"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К коллективным субъектам пра</w:t>
      </w:r>
      <w:r w:rsidR="00AF5D9F" w:rsidRPr="003D42AD">
        <w:rPr>
          <w:rFonts w:ascii="Times New Roman" w:hAnsi="Times New Roman" w:cs="Times New Roman"/>
          <w:sz w:val="28"/>
          <w:szCs w:val="28"/>
        </w:rPr>
        <w:t>воотношений относятся:</w:t>
      </w:r>
    </w:p>
    <w:p w14:paraId="67D6EC5E" w14:textId="77777777" w:rsidR="00AF5D9F" w:rsidRPr="003D42AD" w:rsidRDefault="000B7820"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а) государство в целом (в международных правовых отношениях, конституционных правоотношениях – с субъ</w:t>
      </w:r>
      <w:r w:rsidR="00AF5D9F" w:rsidRPr="003D42AD">
        <w:rPr>
          <w:rFonts w:ascii="Times New Roman" w:hAnsi="Times New Roman" w:cs="Times New Roman"/>
          <w:sz w:val="28"/>
          <w:szCs w:val="28"/>
        </w:rPr>
        <w:t>ектами Федерации, в гражданско-</w:t>
      </w:r>
      <w:r w:rsidRPr="003D42AD">
        <w:rPr>
          <w:rFonts w:ascii="Times New Roman" w:hAnsi="Times New Roman" w:cs="Times New Roman"/>
          <w:sz w:val="28"/>
          <w:szCs w:val="28"/>
        </w:rPr>
        <w:t>правовых отношениях – по пов</w:t>
      </w:r>
      <w:r w:rsidR="00AF5D9F" w:rsidRPr="003D42AD">
        <w:rPr>
          <w:rFonts w:ascii="Times New Roman" w:hAnsi="Times New Roman" w:cs="Times New Roman"/>
          <w:sz w:val="28"/>
          <w:szCs w:val="28"/>
        </w:rPr>
        <w:t>оду федеральной государственной собственности);</w:t>
      </w:r>
    </w:p>
    <w:p w14:paraId="3B36BF78" w14:textId="77777777" w:rsidR="00AF5D9F" w:rsidRPr="003D42AD" w:rsidRDefault="00AF5D9F" w:rsidP="000B7820">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б) муниципальные образования;</w:t>
      </w:r>
    </w:p>
    <w:p w14:paraId="3E5C38F5" w14:textId="77777777" w:rsidR="00AF5D9F" w:rsidRPr="003D42AD" w:rsidRDefault="00AF5D9F"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в</w:t>
      </w:r>
      <w:r w:rsidR="000B7820" w:rsidRPr="003D42AD">
        <w:rPr>
          <w:rFonts w:ascii="Times New Roman" w:hAnsi="Times New Roman" w:cs="Times New Roman"/>
          <w:sz w:val="28"/>
          <w:szCs w:val="28"/>
        </w:rPr>
        <w:t xml:space="preserve">) </w:t>
      </w:r>
      <w:r w:rsidRPr="003D42AD">
        <w:rPr>
          <w:rFonts w:ascii="Times New Roman" w:hAnsi="Times New Roman" w:cs="Times New Roman"/>
          <w:sz w:val="28"/>
          <w:szCs w:val="28"/>
        </w:rPr>
        <w:t>государственные органы и учреж</w:t>
      </w:r>
      <w:r w:rsidR="000B7820" w:rsidRPr="003D42AD">
        <w:rPr>
          <w:rFonts w:ascii="Times New Roman" w:hAnsi="Times New Roman" w:cs="Times New Roman"/>
          <w:sz w:val="28"/>
          <w:szCs w:val="28"/>
        </w:rPr>
        <w:t>дения; д) негосударственные хоз</w:t>
      </w:r>
      <w:r w:rsidRPr="003D42AD">
        <w:rPr>
          <w:rFonts w:ascii="Times New Roman" w:hAnsi="Times New Roman" w:cs="Times New Roman"/>
          <w:sz w:val="28"/>
          <w:szCs w:val="28"/>
        </w:rPr>
        <w:t>яйствующие субъекты; е) общественные объединения;</w:t>
      </w:r>
    </w:p>
    <w:p w14:paraId="7301EB17" w14:textId="77777777" w:rsidR="00AF5D9F" w:rsidRPr="003D42AD" w:rsidRDefault="00AF5D9F"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г</w:t>
      </w:r>
      <w:r w:rsidR="000B7820" w:rsidRPr="003D42AD">
        <w:rPr>
          <w:rFonts w:ascii="Times New Roman" w:hAnsi="Times New Roman" w:cs="Times New Roman"/>
          <w:sz w:val="28"/>
          <w:szCs w:val="28"/>
        </w:rPr>
        <w:t>) религиоз</w:t>
      </w:r>
      <w:r w:rsidRPr="003D42AD">
        <w:rPr>
          <w:rFonts w:ascii="Times New Roman" w:hAnsi="Times New Roman" w:cs="Times New Roman"/>
          <w:sz w:val="28"/>
          <w:szCs w:val="28"/>
        </w:rPr>
        <w:t>ные организации;</w:t>
      </w:r>
    </w:p>
    <w:p w14:paraId="2BA4B443" w14:textId="77777777" w:rsidR="00AF5D9F" w:rsidRPr="003D42AD" w:rsidRDefault="00AF5D9F"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д) иностранные </w:t>
      </w:r>
      <w:r w:rsidR="000B7820" w:rsidRPr="003D42AD">
        <w:rPr>
          <w:rFonts w:ascii="Times New Roman" w:hAnsi="Times New Roman" w:cs="Times New Roman"/>
          <w:sz w:val="28"/>
          <w:szCs w:val="28"/>
        </w:rPr>
        <w:t>организации (государс</w:t>
      </w:r>
      <w:r w:rsidRPr="003D42AD">
        <w:rPr>
          <w:rFonts w:ascii="Times New Roman" w:hAnsi="Times New Roman" w:cs="Times New Roman"/>
          <w:sz w:val="28"/>
          <w:szCs w:val="28"/>
        </w:rPr>
        <w:t>твенные, общественные и т. п.);</w:t>
      </w:r>
    </w:p>
    <w:p w14:paraId="68A43F2F" w14:textId="77777777" w:rsidR="000B7820" w:rsidRPr="003D42AD" w:rsidRDefault="00AF5D9F"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е) междуна</w:t>
      </w:r>
      <w:r w:rsidR="000B7820" w:rsidRPr="003D42AD">
        <w:rPr>
          <w:rFonts w:ascii="Times New Roman" w:hAnsi="Times New Roman" w:cs="Times New Roman"/>
          <w:sz w:val="28"/>
          <w:szCs w:val="28"/>
        </w:rPr>
        <w:t>родные организации (общие и региональные).</w:t>
      </w:r>
    </w:p>
    <w:p w14:paraId="0018EDE8" w14:textId="77777777" w:rsidR="00AF5D9F" w:rsidRPr="003D42AD" w:rsidRDefault="004D25EA"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В связи с вышесказанным, можно заключить, что субъекты правоотношений – это индивиды, их коллективы  и организации, которые в </w:t>
      </w:r>
      <w:r w:rsidRPr="003D42AD">
        <w:rPr>
          <w:rFonts w:ascii="Times New Roman" w:hAnsi="Times New Roman" w:cs="Times New Roman"/>
          <w:sz w:val="28"/>
          <w:szCs w:val="28"/>
        </w:rPr>
        <w:lastRenderedPageBreak/>
        <w:t>соответствии с правовыми предписаниями являются носителями субъективных (индивидуальных) прав и субъективных (индивидуальных) юридических обязанностей.</w:t>
      </w:r>
    </w:p>
    <w:p w14:paraId="576B8C1C" w14:textId="77777777" w:rsidR="004D25EA" w:rsidRPr="003D42AD" w:rsidRDefault="004D25EA" w:rsidP="00AF5D9F">
      <w:pPr>
        <w:spacing w:after="0" w:line="360" w:lineRule="auto"/>
        <w:ind w:firstLine="709"/>
        <w:jc w:val="both"/>
        <w:rPr>
          <w:rFonts w:ascii="Times New Roman" w:hAnsi="Times New Roman" w:cs="Times New Roman"/>
          <w:sz w:val="28"/>
          <w:szCs w:val="28"/>
        </w:rPr>
      </w:pPr>
      <w:r w:rsidRPr="003D42AD">
        <w:rPr>
          <w:rFonts w:ascii="Times New Roman" w:hAnsi="Times New Roman" w:cs="Times New Roman"/>
          <w:sz w:val="28"/>
          <w:szCs w:val="28"/>
        </w:rPr>
        <w:t>Далее перейдем к заключительной части курсовой работы, а именно к рассмотрению сущности и видов объекта правоотношения.</w:t>
      </w:r>
    </w:p>
    <w:p w14:paraId="53EAFC2B" w14:textId="77777777" w:rsidR="00AF5D9F" w:rsidRPr="003D42AD" w:rsidRDefault="00AF5D9F" w:rsidP="00AF5D9F">
      <w:pPr>
        <w:spacing w:after="0" w:line="360" w:lineRule="auto"/>
        <w:ind w:firstLine="709"/>
        <w:jc w:val="both"/>
        <w:rPr>
          <w:rFonts w:ascii="Times New Roman" w:hAnsi="Times New Roman" w:cs="Times New Roman"/>
          <w:sz w:val="28"/>
          <w:szCs w:val="28"/>
        </w:rPr>
      </w:pPr>
    </w:p>
    <w:p w14:paraId="78D8D79B" w14:textId="77777777" w:rsidR="00AF5D9F" w:rsidRDefault="00AF5D9F" w:rsidP="0002510F">
      <w:pPr>
        <w:pStyle w:val="2"/>
        <w:spacing w:before="0" w:after="240" w:line="360" w:lineRule="auto"/>
        <w:ind w:firstLine="709"/>
        <w:jc w:val="center"/>
        <w:rPr>
          <w:rFonts w:ascii="Times New Roman" w:hAnsi="Times New Roman" w:cs="Times New Roman"/>
          <w:b w:val="0"/>
          <w:color w:val="auto"/>
          <w:sz w:val="28"/>
          <w:szCs w:val="28"/>
        </w:rPr>
      </w:pPr>
      <w:bookmarkStart w:id="12" w:name="_Toc476422549"/>
      <w:r w:rsidRPr="003D42AD">
        <w:rPr>
          <w:rFonts w:ascii="Times New Roman" w:hAnsi="Times New Roman" w:cs="Times New Roman"/>
          <w:b w:val="0"/>
          <w:color w:val="auto"/>
          <w:sz w:val="28"/>
          <w:szCs w:val="28"/>
        </w:rPr>
        <w:t>2.3.</w:t>
      </w:r>
      <w:r w:rsidR="0002510F" w:rsidRPr="003D42AD">
        <w:rPr>
          <w:rFonts w:ascii="Times New Roman" w:hAnsi="Times New Roman" w:cs="Times New Roman"/>
          <w:b w:val="0"/>
          <w:color w:val="auto"/>
          <w:sz w:val="28"/>
          <w:szCs w:val="28"/>
        </w:rPr>
        <w:t>Сущность и виды объекта правоотношения</w:t>
      </w:r>
      <w:bookmarkEnd w:id="12"/>
    </w:p>
    <w:p w14:paraId="31D45B48" w14:textId="77777777" w:rsidR="003D42AD" w:rsidRPr="003D42AD" w:rsidRDefault="003D42AD" w:rsidP="003D42AD"/>
    <w:p w14:paraId="3ABEAA4E"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Нужно различать понятия «объект права» и «объект правоотношения». Объектом права являются те общественные отношения, на которые воздействует право, которые подлежат правовому регулированию.</w:t>
      </w:r>
    </w:p>
    <w:p w14:paraId="3F984150" w14:textId="77777777" w:rsidR="0002510F" w:rsidRPr="003D42AD" w:rsidRDefault="0002510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Объекты правоотношений – это то, по поводу чего субъекты вступают в правоотношения, на что направлены их интересы, индивидуально-определенные права и юридические обязанности. К ним относятся предметы и явления реальной действительности, служащие удовлетворению потребностей людей, их коллективов и организаций.</w:t>
      </w:r>
    </w:p>
    <w:p w14:paraId="4F0E5EC5"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 юридической науке существуют, по меньшей мерс, две теории, различно объясняющие, что может выступать в качестве такого объекта. Одна из них называется монистической (теория единого объекта), другая — плюралистической (теория множественности объекта)</w:t>
      </w:r>
      <w:r w:rsidR="00D246A2" w:rsidRPr="003D42AD">
        <w:rPr>
          <w:rStyle w:val="ae"/>
          <w:rFonts w:ascii="Times New Roman" w:hAnsi="Times New Roman" w:cs="Times New Roman"/>
          <w:sz w:val="28"/>
        </w:rPr>
        <w:footnoteReference w:id="10"/>
      </w:r>
      <w:r w:rsidRPr="003D42AD">
        <w:rPr>
          <w:rFonts w:ascii="Times New Roman" w:hAnsi="Times New Roman" w:cs="Times New Roman"/>
          <w:sz w:val="28"/>
        </w:rPr>
        <w:t>.</w:t>
      </w:r>
    </w:p>
    <w:p w14:paraId="75569B0F"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 соответствии с первой теорией объектом правоотношения является то, на что направлено или на что воздействует правоотношение. Но воздействовать право может только на поведение людей. При этом как субъективные права, так и юридические обязанности направлены на обеспечение в интересах управомоченного определенного поведения обязанного лица. То поведение обязанного лица, на которое вправе притязать управомоченный, и составляет по этой теории юридический объект правоотношения.</w:t>
      </w:r>
    </w:p>
    <w:p w14:paraId="16877315"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lastRenderedPageBreak/>
        <w:t>Плюралистическая теория объекта правоотношения не сводит последний только к поведению обязанного лица, а понимает под объектом различные социальные блага (социальные ценности):</w:t>
      </w:r>
    </w:p>
    <w:p w14:paraId="65569E01"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 Материальные блага (вещи, включая деньги и ценные бумаги, иное имущество).</w:t>
      </w:r>
    </w:p>
    <w:p w14:paraId="46F8811A"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2. Работы и услуги (пошив платья, ремонт квартиры).</w:t>
      </w:r>
    </w:p>
    <w:p w14:paraId="467D9C22"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3. Информация (экономическая, правовая).</w:t>
      </w:r>
    </w:p>
    <w:p w14:paraId="5BDBAE73"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4. Результаты интеллектуальной деятельности (произведения искусства, науки).</w:t>
      </w:r>
    </w:p>
    <w:p w14:paraId="15C05369"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5. Права, законные интересы, обязанности, в том числе участников правоотношений (например, имущественные, право на интеллектуальную собственность).</w:t>
      </w:r>
    </w:p>
    <w:p w14:paraId="0E4CB0A0"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6. Поведение (деятельность) участников правоотношений (например, поведение лица, которое находится под административным надзором).</w:t>
      </w:r>
    </w:p>
    <w:p w14:paraId="2F20968F"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7. Нематериальные блага (жизнь, здоровье, имя).</w:t>
      </w:r>
    </w:p>
    <w:p w14:paraId="103CBAC7"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8. Официальные документы (аттестаты, дипломы, в том числе в случае их утраты и восстановления).</w:t>
      </w:r>
    </w:p>
    <w:p w14:paraId="04D61B12"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9. Семьи и другие социальные общности.</w:t>
      </w:r>
    </w:p>
    <w:p w14:paraId="24D92C8D"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10. Биологические органы животных и людей.</w:t>
      </w:r>
    </w:p>
    <w:p w14:paraId="3A8EDABD"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11. Формы правления.</w:t>
      </w:r>
    </w:p>
    <w:p w14:paraId="156A635F"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12. Политические (государственные) режимы.</w:t>
      </w:r>
    </w:p>
    <w:p w14:paraId="2D72FDC4" w14:textId="77777777" w:rsidR="00AF5D9F" w:rsidRPr="003D42AD" w:rsidRDefault="00AF5D9F" w:rsidP="00AF5D9F">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13. Правовые порядки.</w:t>
      </w:r>
    </w:p>
    <w:p w14:paraId="2F7E2245" w14:textId="77777777" w:rsidR="004D25EA" w:rsidRPr="003D42AD" w:rsidRDefault="004D25EA" w:rsidP="00AF5D9F">
      <w:pPr>
        <w:spacing w:after="0" w:line="360" w:lineRule="auto"/>
        <w:ind w:firstLine="709"/>
        <w:jc w:val="both"/>
        <w:rPr>
          <w:rFonts w:ascii="Times New Roman" w:hAnsi="Times New Roman" w:cs="Times New Roman"/>
          <w:sz w:val="28"/>
        </w:rPr>
        <w:sectPr w:rsidR="004D25EA" w:rsidRPr="003D42AD">
          <w:pgSz w:w="11906" w:h="16838"/>
          <w:pgMar w:top="1134" w:right="850" w:bottom="1134" w:left="1701" w:header="708" w:footer="708" w:gutter="0"/>
          <w:cols w:space="708"/>
          <w:docGrid w:linePitch="360"/>
        </w:sectPr>
      </w:pPr>
    </w:p>
    <w:p w14:paraId="14F57148" w14:textId="77777777" w:rsidR="004D25EA" w:rsidRDefault="004D25EA" w:rsidP="004D25EA">
      <w:pPr>
        <w:pStyle w:val="1"/>
        <w:spacing w:before="0" w:after="240" w:line="360" w:lineRule="auto"/>
        <w:jc w:val="center"/>
        <w:rPr>
          <w:rFonts w:ascii="Times New Roman" w:hAnsi="Times New Roman" w:cs="Times New Roman"/>
          <w:b w:val="0"/>
          <w:color w:val="auto"/>
        </w:rPr>
      </w:pPr>
      <w:bookmarkStart w:id="13" w:name="_Toc476422550"/>
      <w:r w:rsidRPr="003D42AD">
        <w:rPr>
          <w:rFonts w:ascii="Times New Roman" w:hAnsi="Times New Roman" w:cs="Times New Roman"/>
          <w:b w:val="0"/>
          <w:color w:val="auto"/>
        </w:rPr>
        <w:lastRenderedPageBreak/>
        <w:t>ЗАКЛЮЧЕНИЕ</w:t>
      </w:r>
      <w:bookmarkEnd w:id="13"/>
    </w:p>
    <w:p w14:paraId="2707A42F" w14:textId="77777777" w:rsidR="003D42AD" w:rsidRPr="003D42AD" w:rsidRDefault="003D42AD" w:rsidP="003D42AD"/>
    <w:p w14:paraId="6B326E6C"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В заключении курсовой работы, можно подвести итог всему вышесказанному. </w:t>
      </w:r>
    </w:p>
    <w:p w14:paraId="08C30CCA"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 регулирует общественные отношения, в результате чего они приобретают правовую форму, т.е. становятся правовыми отношениями. Правильное понимание правовых отношений невозможно без уяснения того, что представляют собой общественные отношения. Общественными отношениями, в свою очередь, считаются связи между людьми, устанавливающиеся в процессе их совместной деятельности. Важнейшими из них, на мой взгляд, являются экономические связи, ибо они образуют базис общества и определяют все иные общественные отношения.</w:t>
      </w:r>
    </w:p>
    <w:p w14:paraId="3DCE560F"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Субъектами правовых отношений могут быть социальные общности (то есть народ, нация, коллектив), организации (, которые могут быть государственными, частными либо общественными), отдельные лица. Место каждого субъекта в системе социальных связей обусловлено объективными закономерностями функционирования общественных отношений и активностью их участников.</w:t>
      </w:r>
    </w:p>
    <w:p w14:paraId="2FC84B87"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 xml:space="preserve">Стороны правоотношения всегда обладают субъективными правами и несут обязанности. Содержание правоотношения формируется в результате волеизъявления его участников, действия юридических норм, а также в соответствии с решениями правоприменительных органов. Следует иметь в виду, что для возникновения и осуществления правоотношений совсем не обязательно одновременное наличие всех перечисленных оснований. Обычно правовое регулирование происходит без вмешательства правопримените-ля. При отсутствии нормативно-правовой основы правовое отношение складывается при пробелах в законодательстве. Участники правоотношения могут самостоятельно определять содержание взаимных прав и </w:t>
      </w:r>
      <w:r w:rsidRPr="003D42AD">
        <w:rPr>
          <w:rFonts w:ascii="Times New Roman" w:hAnsi="Times New Roman" w:cs="Times New Roman"/>
          <w:sz w:val="28"/>
        </w:rPr>
        <w:lastRenderedPageBreak/>
        <w:t>обязанностей, если их отношения регламентируются диспозитивными нормами.</w:t>
      </w:r>
    </w:p>
    <w:p w14:paraId="320637DC"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Правоотношение представляет собой двустороннюю связь. Это значит, что в любом правоотношении участвуют две стороны: управомоченная и обязанная.</w:t>
      </w:r>
    </w:p>
    <w:p w14:paraId="3399C724"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Правовое отношение суть такое общественное отношение, в котором осуществление субъективного права и исполнение обязанности обеспечены возможностью государственного принуждения. В большинстве случаев осуществление субъективного права и исполнение обязанности имеют место без применения мер государственного принуждения. Если же в этом возникает необходимость, то заинтересованная сторона обращается в компетентный государственный орган, который, рассмотрев юридическое дело, выносит властное решение (акт применения права), где точно определяются субъективные права и обязанности сторон.</w:t>
      </w:r>
    </w:p>
    <w:p w14:paraId="2D799036" w14:textId="77777777" w:rsidR="004D25EA" w:rsidRPr="003D42AD" w:rsidRDefault="004D25EA"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Итак, правовое отношение - это возникающая на основе норм права общественная связь, участники которой имеют субъективные права и юридические обязанности, обеспеченные государством. Это центральное звено механизма правового регулирования, главный канал реализации права.</w:t>
      </w:r>
    </w:p>
    <w:p w14:paraId="2B9E432E" w14:textId="77777777" w:rsidR="00FB660B" w:rsidRPr="003D42AD" w:rsidRDefault="00FB660B" w:rsidP="004D25EA">
      <w:pPr>
        <w:spacing w:after="0" w:line="360" w:lineRule="auto"/>
        <w:ind w:firstLine="709"/>
        <w:jc w:val="both"/>
        <w:rPr>
          <w:rFonts w:ascii="Times New Roman" w:hAnsi="Times New Roman" w:cs="Times New Roman"/>
          <w:sz w:val="28"/>
        </w:rPr>
      </w:pPr>
      <w:r w:rsidRPr="003D42AD">
        <w:rPr>
          <w:rFonts w:ascii="Times New Roman" w:hAnsi="Times New Roman" w:cs="Times New Roman"/>
          <w:sz w:val="28"/>
        </w:rPr>
        <w:t>В связи с эти можно сказать, что цель курсовой работы достигнута, а поставленные задачи решены.</w:t>
      </w:r>
    </w:p>
    <w:p w14:paraId="71841433" w14:textId="77777777" w:rsidR="00FB660B" w:rsidRPr="003D42AD" w:rsidRDefault="00FB660B" w:rsidP="004D25EA">
      <w:pPr>
        <w:spacing w:after="0" w:line="360" w:lineRule="auto"/>
        <w:ind w:firstLine="709"/>
        <w:jc w:val="both"/>
        <w:rPr>
          <w:rFonts w:ascii="Times New Roman" w:hAnsi="Times New Roman" w:cs="Times New Roman"/>
          <w:sz w:val="28"/>
        </w:rPr>
        <w:sectPr w:rsidR="00FB660B" w:rsidRPr="003D42AD">
          <w:pgSz w:w="11906" w:h="16838"/>
          <w:pgMar w:top="1134" w:right="850" w:bottom="1134" w:left="1701" w:header="708" w:footer="708" w:gutter="0"/>
          <w:cols w:space="708"/>
          <w:docGrid w:linePitch="360"/>
        </w:sectPr>
      </w:pPr>
    </w:p>
    <w:p w14:paraId="7307D638" w14:textId="77777777" w:rsidR="00FB660B" w:rsidRDefault="00FB660B" w:rsidP="00FB660B">
      <w:pPr>
        <w:pStyle w:val="1"/>
        <w:spacing w:before="0" w:after="240" w:line="360" w:lineRule="auto"/>
        <w:jc w:val="center"/>
        <w:rPr>
          <w:rFonts w:ascii="Times New Roman" w:hAnsi="Times New Roman" w:cs="Times New Roman"/>
          <w:b w:val="0"/>
          <w:color w:val="auto"/>
        </w:rPr>
      </w:pPr>
      <w:bookmarkStart w:id="14" w:name="_Toc476422551"/>
      <w:r w:rsidRPr="003D42AD">
        <w:rPr>
          <w:rFonts w:ascii="Times New Roman" w:hAnsi="Times New Roman" w:cs="Times New Roman"/>
          <w:b w:val="0"/>
          <w:color w:val="auto"/>
        </w:rPr>
        <w:lastRenderedPageBreak/>
        <w:t>СИПИСОК ИСПОЛЬЗОВАННЫХ ИСТОЧНИКОВ</w:t>
      </w:r>
      <w:bookmarkEnd w:id="14"/>
    </w:p>
    <w:p w14:paraId="0EB21F8D" w14:textId="77777777" w:rsidR="003D42AD" w:rsidRPr="003D42AD" w:rsidRDefault="003D42AD" w:rsidP="003D42AD"/>
    <w:p w14:paraId="62712BC7" w14:textId="77777777" w:rsidR="00A650BE" w:rsidRPr="003D42AD" w:rsidRDefault="00A650BE"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Гражданский кодекс Российской Федерации (ГК РФ)</w:t>
      </w:r>
      <w:r w:rsidR="00AE474C" w:rsidRPr="003D42AD">
        <w:t xml:space="preserve"> </w:t>
      </w:r>
      <w:r w:rsidR="00AE474C" w:rsidRPr="003D42AD">
        <w:rPr>
          <w:rFonts w:ascii="Times New Roman" w:hAnsi="Times New Roman" w:cs="Times New Roman"/>
          <w:sz w:val="28"/>
          <w:szCs w:val="28"/>
        </w:rPr>
        <w:t>- Режим доступа: СПС «Консультант Плюс»</w:t>
      </w:r>
    </w:p>
    <w:p w14:paraId="2AA95D0B"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Беляева, О. М. Теория государства и права в схемах и определениях: учебное пособие / О. М. Беляева. – Ростов–на–Дону: Феникс, 2012. – 311 с.</w:t>
      </w:r>
    </w:p>
    <w:p w14:paraId="3E632A1D"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Венгеров, А. Б. Теория государства и права: учебник / А. Б. Венгеров. – Москва: Омега–Л, 2013. – 607 с. </w:t>
      </w:r>
    </w:p>
    <w:p w14:paraId="7D53806F"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Вишневский, А. Ф. Общая теория государства и права: курс лекций / А. Ф. Вишневский. – Москва, 2012. – 369 с.</w:t>
      </w:r>
    </w:p>
    <w:p w14:paraId="077323BB"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Войтович, В.Ю. Теория права и государства: учебное пособие / В. Ю. Войтович. – Ижевск: Удмуртия, 2014. – 287 с. </w:t>
      </w:r>
    </w:p>
    <w:p w14:paraId="672E64B8" w14:textId="77777777" w:rsidR="00A650BE" w:rsidRPr="003D42AD" w:rsidRDefault="00A650BE"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Григорьев, В.А. Общая теория права и государства: Учебник для вузов / В.А. Григорьев. - М.: ИНФРА-М, 2015. - 218 с.</w:t>
      </w:r>
    </w:p>
    <w:p w14:paraId="79DAD1FD" w14:textId="77777777" w:rsidR="00A650BE" w:rsidRPr="003D42AD" w:rsidRDefault="00A650BE"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Иванов, А. А. Теория государства и права: учеб. пособие для студентов вузов, обучающихся по специальности «Юриспруденция» / А. А. Иванов. - М.: ЮНИТИ-ДАНА: Закон и право, 2015. - 351 с.</w:t>
      </w:r>
    </w:p>
    <w:p w14:paraId="5AB6CD5F" w14:textId="77777777" w:rsidR="00A650BE" w:rsidRPr="003D42AD" w:rsidRDefault="00A650BE"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Кабанов, А.А. О структуре и содержании правоотношения / А.А. Кабанов // Ленинградский юридический журнал. - №4 (42), 2015.- С. 73-79</w:t>
      </w:r>
    </w:p>
    <w:p w14:paraId="31F19618"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Карташов, В. Н. Теория государства и права: учебное пособие для бакалавров / В. Н. Карташов; Яросл. гос. ун-тим. П. Г. Демидова. – Ярославль: ЯрГУ, 2012. – 274 с.</w:t>
      </w:r>
    </w:p>
    <w:p w14:paraId="1C17F5BB"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Летушева, Н. И. Теория государства и права / Н.И. Летушева Академия - Москва, 2014. - 192 c.</w:t>
      </w:r>
    </w:p>
    <w:p w14:paraId="5E3AC6B2"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Марченко, М. Н. Теория государства и права: учебник / М. Н. Марченко. – Москва: Проспект, 2013. – 636 с. </w:t>
      </w:r>
    </w:p>
    <w:p w14:paraId="0FE58A9C" w14:textId="77777777" w:rsidR="00A650BE" w:rsidRPr="003D42AD" w:rsidRDefault="00A650BE"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Матузов, Н. И. Теория государства и права; Дело - Москва, 2013. - 528 c.</w:t>
      </w:r>
    </w:p>
    <w:p w14:paraId="74034462"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lastRenderedPageBreak/>
        <w:t>Морозова, Л. А. Теория государства и права: учебник / Л. А. Морозова. – Москва: Норма: Инфра–М, 2015. – 463 с.</w:t>
      </w:r>
    </w:p>
    <w:p w14:paraId="3C6348E8"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Оксамытный, В.В. Теория государства и права / В.В. Оксамытный. - ИМПЭ-ПАБЛИШ - Москва, 2013. - 563 c.</w:t>
      </w:r>
    </w:p>
    <w:p w14:paraId="47F0B5F0"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Перевалов, В. Д. Теория государства и права: учебник / В. Д. Перевалов. – Москва: Юрайт, 2015. – 428 с. </w:t>
      </w:r>
    </w:p>
    <w:p w14:paraId="788080DD" w14:textId="77777777" w:rsidR="00AE474C" w:rsidRPr="003D42AD" w:rsidRDefault="00AE474C"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Пиголкина, А. С. Теория государства и права / А.С. Пиголкина. Юрайт - Москва, 2013. - 752 c.</w:t>
      </w:r>
    </w:p>
    <w:p w14:paraId="74DCA5D4"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 xml:space="preserve">Рассказов, Л. П. Теория государства и права: учебник/ Л. П. Рассказов. – Москва: РИОР: Инфра–М, 2014 – 473 с. </w:t>
      </w:r>
    </w:p>
    <w:p w14:paraId="4FD2A67B" w14:textId="77777777" w:rsidR="00AE474C" w:rsidRPr="003D42AD" w:rsidRDefault="00AE474C"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Смоленский, М. Б. Теория государства и права / М.Б. Смоленский. Феникс - Москва, 2014. - 288 c.</w:t>
      </w:r>
    </w:p>
    <w:p w14:paraId="5F49AF3F" w14:textId="77777777" w:rsidR="00FB660B" w:rsidRPr="003D42AD" w:rsidRDefault="00FB660B" w:rsidP="00AE474C">
      <w:pPr>
        <w:pStyle w:val="a3"/>
        <w:numPr>
          <w:ilvl w:val="2"/>
          <w:numId w:val="9"/>
        </w:numPr>
        <w:spacing w:after="0" w:line="360" w:lineRule="auto"/>
        <w:ind w:left="0" w:firstLine="709"/>
        <w:jc w:val="both"/>
        <w:rPr>
          <w:rFonts w:ascii="Times New Roman" w:hAnsi="Times New Roman" w:cs="Times New Roman"/>
          <w:sz w:val="28"/>
          <w:szCs w:val="28"/>
        </w:rPr>
      </w:pPr>
      <w:r w:rsidRPr="003D42AD">
        <w:rPr>
          <w:rFonts w:ascii="Times New Roman" w:hAnsi="Times New Roman" w:cs="Times New Roman"/>
          <w:sz w:val="28"/>
          <w:szCs w:val="28"/>
        </w:rPr>
        <w:t>Хропанюк, В. Н. Теория государства и права: учебник / В. Н. Хропанюк. – Москва: Омега–Л, 2014. – 323 с.</w:t>
      </w:r>
    </w:p>
    <w:p w14:paraId="28D4F9AD" w14:textId="77777777" w:rsidR="00FB660B" w:rsidRPr="003D42AD" w:rsidRDefault="00FB660B" w:rsidP="00FB660B"/>
    <w:sectPr w:rsidR="00FB660B" w:rsidRPr="003D42AD" w:rsidSect="0053469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C131" w14:textId="77777777" w:rsidR="00C15037" w:rsidRDefault="00C15037" w:rsidP="008E6564">
      <w:pPr>
        <w:spacing w:after="0" w:line="240" w:lineRule="auto"/>
      </w:pPr>
      <w:r>
        <w:separator/>
      </w:r>
    </w:p>
  </w:endnote>
  <w:endnote w:type="continuationSeparator" w:id="0">
    <w:p w14:paraId="1ADAC9F2" w14:textId="77777777" w:rsidR="00C15037" w:rsidRDefault="00C15037" w:rsidP="008E6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149904078"/>
      <w:docPartObj>
        <w:docPartGallery w:val="Page Numbers (Bottom of Page)"/>
        <w:docPartUnique/>
      </w:docPartObj>
    </w:sdtPr>
    <w:sdtContent>
      <w:p w14:paraId="7D73F5D2" w14:textId="77777777" w:rsidR="00FB660B" w:rsidRPr="00D246A2" w:rsidRDefault="0053469C">
        <w:pPr>
          <w:pStyle w:val="a6"/>
          <w:jc w:val="center"/>
          <w:rPr>
            <w:rFonts w:ascii="Times New Roman" w:hAnsi="Times New Roman" w:cs="Times New Roman"/>
          </w:rPr>
        </w:pPr>
        <w:r w:rsidRPr="00D246A2">
          <w:rPr>
            <w:rFonts w:ascii="Times New Roman" w:hAnsi="Times New Roman" w:cs="Times New Roman"/>
          </w:rPr>
          <w:fldChar w:fldCharType="begin"/>
        </w:r>
        <w:r w:rsidR="00FB660B" w:rsidRPr="00D246A2">
          <w:rPr>
            <w:rFonts w:ascii="Times New Roman" w:hAnsi="Times New Roman" w:cs="Times New Roman"/>
          </w:rPr>
          <w:instrText>PAGE   \* MERGEFORMAT</w:instrText>
        </w:r>
        <w:r w:rsidRPr="00D246A2">
          <w:rPr>
            <w:rFonts w:ascii="Times New Roman" w:hAnsi="Times New Roman" w:cs="Times New Roman"/>
          </w:rPr>
          <w:fldChar w:fldCharType="separate"/>
        </w:r>
        <w:r w:rsidR="00F20894">
          <w:rPr>
            <w:rFonts w:ascii="Times New Roman" w:hAnsi="Times New Roman" w:cs="Times New Roman"/>
            <w:noProof/>
          </w:rPr>
          <w:t>2</w:t>
        </w:r>
        <w:r w:rsidRPr="00D246A2">
          <w:rPr>
            <w:rFonts w:ascii="Times New Roman" w:hAnsi="Times New Roman" w:cs="Times New Roman"/>
          </w:rPr>
          <w:fldChar w:fldCharType="end"/>
        </w:r>
      </w:p>
    </w:sdtContent>
  </w:sdt>
  <w:p w14:paraId="64AA796A" w14:textId="77777777" w:rsidR="00FB660B" w:rsidRPr="00D246A2" w:rsidRDefault="00FB660B">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DADD" w14:textId="77777777" w:rsidR="00C15037" w:rsidRDefault="00C15037" w:rsidP="008E6564">
      <w:pPr>
        <w:spacing w:after="0" w:line="240" w:lineRule="auto"/>
      </w:pPr>
      <w:r>
        <w:separator/>
      </w:r>
    </w:p>
  </w:footnote>
  <w:footnote w:type="continuationSeparator" w:id="0">
    <w:p w14:paraId="7AD0A638" w14:textId="77777777" w:rsidR="00C15037" w:rsidRDefault="00C15037" w:rsidP="008E6564">
      <w:pPr>
        <w:spacing w:after="0" w:line="240" w:lineRule="auto"/>
      </w:pPr>
      <w:r>
        <w:continuationSeparator/>
      </w:r>
    </w:p>
  </w:footnote>
  <w:footnote w:id="1">
    <w:p w14:paraId="60868ECA" w14:textId="77777777" w:rsidR="00AE474C" w:rsidRPr="00AE474C" w:rsidRDefault="00AE474C" w:rsidP="00AE474C">
      <w:pPr>
        <w:pStyle w:val="ac"/>
        <w:ind w:firstLine="709"/>
        <w:jc w:val="both"/>
        <w:rPr>
          <w:rFonts w:ascii="Times New Roman" w:hAnsi="Times New Roman" w:cs="Times New Roman"/>
        </w:rPr>
      </w:pPr>
      <w:r w:rsidRPr="00AE474C">
        <w:rPr>
          <w:rStyle w:val="ae"/>
          <w:rFonts w:ascii="Times New Roman" w:hAnsi="Times New Roman" w:cs="Times New Roman"/>
        </w:rPr>
        <w:footnoteRef/>
      </w:r>
      <w:r w:rsidRPr="00AE474C">
        <w:rPr>
          <w:rFonts w:ascii="Times New Roman" w:hAnsi="Times New Roman" w:cs="Times New Roman"/>
        </w:rPr>
        <w:t>Беляева, О. М. Теория государства и права в схемах и определениях: учебное пособие / О. М. Беляева. – Рост</w:t>
      </w:r>
      <w:r>
        <w:rPr>
          <w:rFonts w:ascii="Times New Roman" w:hAnsi="Times New Roman" w:cs="Times New Roman"/>
        </w:rPr>
        <w:t xml:space="preserve">ов–на–Дону: Феникс, 2012. – </w:t>
      </w:r>
      <w:r w:rsidRPr="00AE474C">
        <w:rPr>
          <w:rFonts w:ascii="Times New Roman" w:hAnsi="Times New Roman" w:cs="Times New Roman"/>
        </w:rPr>
        <w:t>с.</w:t>
      </w:r>
      <w:r>
        <w:rPr>
          <w:rFonts w:ascii="Times New Roman" w:hAnsi="Times New Roman" w:cs="Times New Roman"/>
        </w:rPr>
        <w:t xml:space="preserve"> 258-231</w:t>
      </w:r>
    </w:p>
  </w:footnote>
  <w:footnote w:id="2">
    <w:p w14:paraId="2520B958" w14:textId="77777777" w:rsidR="00AE474C" w:rsidRDefault="00AE474C" w:rsidP="00AE474C">
      <w:pPr>
        <w:pStyle w:val="ac"/>
        <w:ind w:firstLine="709"/>
        <w:jc w:val="both"/>
      </w:pPr>
      <w:r>
        <w:rPr>
          <w:rStyle w:val="ae"/>
        </w:rPr>
        <w:footnoteRef/>
      </w:r>
      <w:r>
        <w:t xml:space="preserve"> </w:t>
      </w:r>
      <w:r w:rsidRPr="00AE474C">
        <w:rPr>
          <w:rFonts w:ascii="Times New Roman" w:hAnsi="Times New Roman" w:cs="Times New Roman"/>
        </w:rPr>
        <w:t>Хропанюк, В. Н. Теория государства и права: учебник / В. Н. Хропанюк. – Москва: Омега–Л, 2014. –с.156-160</w:t>
      </w:r>
    </w:p>
  </w:footnote>
  <w:footnote w:id="3">
    <w:p w14:paraId="73733643" w14:textId="77777777" w:rsidR="00AE474C" w:rsidRPr="00AE474C" w:rsidRDefault="00AE474C" w:rsidP="00AE474C">
      <w:pPr>
        <w:pStyle w:val="ac"/>
        <w:ind w:firstLine="709"/>
        <w:jc w:val="both"/>
        <w:rPr>
          <w:rFonts w:ascii="Times New Roman" w:hAnsi="Times New Roman" w:cs="Times New Roman"/>
        </w:rPr>
      </w:pPr>
      <w:r w:rsidRPr="00AE474C">
        <w:rPr>
          <w:rStyle w:val="ae"/>
          <w:rFonts w:ascii="Times New Roman" w:hAnsi="Times New Roman" w:cs="Times New Roman"/>
        </w:rPr>
        <w:footnoteRef/>
      </w:r>
      <w:r w:rsidRPr="00AE474C">
        <w:rPr>
          <w:rFonts w:ascii="Times New Roman" w:hAnsi="Times New Roman" w:cs="Times New Roman"/>
        </w:rPr>
        <w:t xml:space="preserve"> Пиголкина, А. С. Теория государства и права / А.С. Пиголкина. Юрайт - Москва, 2013. -  c.519-522</w:t>
      </w:r>
    </w:p>
  </w:footnote>
  <w:footnote w:id="4">
    <w:p w14:paraId="25F5AB9E" w14:textId="77777777" w:rsidR="00AE474C" w:rsidRDefault="00AE474C" w:rsidP="00AE474C">
      <w:pPr>
        <w:pStyle w:val="ac"/>
        <w:ind w:firstLine="709"/>
        <w:jc w:val="both"/>
      </w:pPr>
      <w:r>
        <w:rPr>
          <w:rStyle w:val="ae"/>
        </w:rPr>
        <w:footnoteRef/>
      </w:r>
      <w:r>
        <w:t xml:space="preserve"> </w:t>
      </w:r>
      <w:r w:rsidRPr="00AE474C">
        <w:rPr>
          <w:rFonts w:ascii="Times New Roman" w:hAnsi="Times New Roman" w:cs="Times New Roman"/>
        </w:rPr>
        <w:t>Рассказов, Л. П. Теория государства и права: учебник/ Л. П. Рассказов. – Москва: РИОР: Инфра–М, 2014 –  с.178-185</w:t>
      </w:r>
    </w:p>
  </w:footnote>
  <w:footnote w:id="5">
    <w:p w14:paraId="5CC588DD" w14:textId="77777777" w:rsidR="00AE474C" w:rsidRPr="00D246A2" w:rsidRDefault="00AE474C" w:rsidP="00D246A2">
      <w:pPr>
        <w:pStyle w:val="ac"/>
        <w:ind w:firstLine="709"/>
        <w:jc w:val="both"/>
        <w:rPr>
          <w:rFonts w:ascii="Times New Roman" w:hAnsi="Times New Roman" w:cs="Times New Roman"/>
        </w:rPr>
      </w:pPr>
      <w:r w:rsidRPr="00D246A2">
        <w:rPr>
          <w:rStyle w:val="ae"/>
          <w:rFonts w:ascii="Times New Roman" w:hAnsi="Times New Roman" w:cs="Times New Roman"/>
        </w:rPr>
        <w:footnoteRef/>
      </w:r>
      <w:r w:rsidRPr="00D246A2">
        <w:rPr>
          <w:rFonts w:ascii="Times New Roman" w:hAnsi="Times New Roman" w:cs="Times New Roman"/>
        </w:rPr>
        <w:t xml:space="preserve"> Морозова, Л. А. Теория государства и права: учебник / Л. А. Морозова. – Москва: Норма: Инфра–М, 2015. – 463 с.</w:t>
      </w:r>
    </w:p>
  </w:footnote>
  <w:footnote w:id="6">
    <w:p w14:paraId="21207688" w14:textId="77777777" w:rsidR="00D246A2" w:rsidRPr="00D246A2" w:rsidRDefault="00D246A2" w:rsidP="00D246A2">
      <w:pPr>
        <w:pStyle w:val="ac"/>
        <w:ind w:firstLine="709"/>
        <w:jc w:val="both"/>
        <w:rPr>
          <w:rFonts w:ascii="Times New Roman" w:hAnsi="Times New Roman" w:cs="Times New Roman"/>
        </w:rPr>
      </w:pPr>
      <w:r w:rsidRPr="00D246A2">
        <w:rPr>
          <w:rStyle w:val="ae"/>
          <w:rFonts w:ascii="Times New Roman" w:hAnsi="Times New Roman" w:cs="Times New Roman"/>
        </w:rPr>
        <w:footnoteRef/>
      </w:r>
      <w:r w:rsidRPr="00D246A2">
        <w:rPr>
          <w:rFonts w:ascii="Times New Roman" w:hAnsi="Times New Roman" w:cs="Times New Roman"/>
        </w:rPr>
        <w:t xml:space="preserve"> Войтович, В.Ю. Теория права и государства: учебное пособие / В. Ю. Войтович.</w:t>
      </w:r>
      <w:r>
        <w:rPr>
          <w:rFonts w:ascii="Times New Roman" w:hAnsi="Times New Roman" w:cs="Times New Roman"/>
        </w:rPr>
        <w:t xml:space="preserve"> – Ижевск: Удмуртия, 2014. – </w:t>
      </w:r>
      <w:r w:rsidRPr="00D246A2">
        <w:rPr>
          <w:rFonts w:ascii="Times New Roman" w:hAnsi="Times New Roman" w:cs="Times New Roman"/>
        </w:rPr>
        <w:t xml:space="preserve"> с.</w:t>
      </w:r>
      <w:r>
        <w:rPr>
          <w:rFonts w:ascii="Times New Roman" w:hAnsi="Times New Roman" w:cs="Times New Roman"/>
        </w:rPr>
        <w:t xml:space="preserve"> 219-220</w:t>
      </w:r>
    </w:p>
  </w:footnote>
  <w:footnote w:id="7">
    <w:p w14:paraId="756FF6A0" w14:textId="77777777" w:rsidR="00D246A2" w:rsidRDefault="00D246A2" w:rsidP="00D246A2">
      <w:pPr>
        <w:pStyle w:val="ac"/>
        <w:ind w:firstLine="709"/>
        <w:jc w:val="both"/>
      </w:pPr>
      <w:r>
        <w:rPr>
          <w:rStyle w:val="ae"/>
        </w:rPr>
        <w:footnoteRef/>
      </w:r>
      <w:r>
        <w:t xml:space="preserve"> </w:t>
      </w:r>
      <w:r w:rsidRPr="00D246A2">
        <w:rPr>
          <w:rFonts w:ascii="Times New Roman" w:hAnsi="Times New Roman" w:cs="Times New Roman"/>
        </w:rPr>
        <w:t>Кабанов, А.А. О структуре и содержании правоотношения / А.А. Кабанов // Ленинградский юридический журнал. - №4 (42), 2015.- С. 73-79</w:t>
      </w:r>
    </w:p>
  </w:footnote>
  <w:footnote w:id="8">
    <w:p w14:paraId="6355534E" w14:textId="77777777" w:rsidR="00D246A2" w:rsidRPr="00D246A2" w:rsidRDefault="00D246A2" w:rsidP="00D246A2">
      <w:pPr>
        <w:pStyle w:val="ac"/>
        <w:ind w:firstLine="709"/>
        <w:jc w:val="both"/>
        <w:rPr>
          <w:rFonts w:ascii="Times New Roman" w:hAnsi="Times New Roman" w:cs="Times New Roman"/>
        </w:rPr>
      </w:pPr>
      <w:r w:rsidRPr="00D246A2">
        <w:rPr>
          <w:rStyle w:val="ae"/>
          <w:rFonts w:ascii="Times New Roman" w:hAnsi="Times New Roman" w:cs="Times New Roman"/>
        </w:rPr>
        <w:footnoteRef/>
      </w:r>
      <w:r w:rsidRPr="00D246A2">
        <w:rPr>
          <w:rFonts w:ascii="Times New Roman" w:hAnsi="Times New Roman" w:cs="Times New Roman"/>
        </w:rPr>
        <w:t>Иванов, А. А. Теория государства и права: учеб. пособие для студентов вузов, обучающихся по специальности «Юриспруденция» / А. А. Иванов. - М.: ЮНИТИ-ДАНА: Закон и право, 2015. - с.183-186</w:t>
      </w:r>
    </w:p>
  </w:footnote>
  <w:footnote w:id="9">
    <w:p w14:paraId="5B69C8DA" w14:textId="77777777" w:rsidR="00D246A2" w:rsidRPr="00D246A2" w:rsidRDefault="00D246A2" w:rsidP="00D246A2">
      <w:pPr>
        <w:pStyle w:val="ac"/>
        <w:ind w:firstLine="709"/>
        <w:jc w:val="both"/>
        <w:rPr>
          <w:rFonts w:ascii="Times New Roman" w:hAnsi="Times New Roman" w:cs="Times New Roman"/>
        </w:rPr>
      </w:pPr>
      <w:r w:rsidRPr="00D246A2">
        <w:rPr>
          <w:rStyle w:val="ae"/>
          <w:rFonts w:ascii="Times New Roman" w:hAnsi="Times New Roman" w:cs="Times New Roman"/>
        </w:rPr>
        <w:footnoteRef/>
      </w:r>
      <w:r w:rsidRPr="00D246A2">
        <w:rPr>
          <w:rFonts w:ascii="Times New Roman" w:hAnsi="Times New Roman" w:cs="Times New Roman"/>
        </w:rPr>
        <w:t xml:space="preserve"> Григорьев, В.А. Общая теория права и государства: Учебник для вузов / В.А. Григорьев. - М.: ИНФРА-М, 2015. -  с.100-110</w:t>
      </w:r>
    </w:p>
  </w:footnote>
  <w:footnote w:id="10">
    <w:p w14:paraId="044B3428" w14:textId="77777777" w:rsidR="00D246A2" w:rsidRPr="00D246A2" w:rsidRDefault="00D246A2" w:rsidP="00D246A2">
      <w:pPr>
        <w:pStyle w:val="ac"/>
        <w:ind w:firstLine="709"/>
        <w:jc w:val="both"/>
        <w:rPr>
          <w:rFonts w:ascii="Times New Roman" w:hAnsi="Times New Roman" w:cs="Times New Roman"/>
        </w:rPr>
      </w:pPr>
      <w:r w:rsidRPr="00D246A2">
        <w:rPr>
          <w:rStyle w:val="ae"/>
          <w:rFonts w:ascii="Times New Roman" w:hAnsi="Times New Roman" w:cs="Times New Roman"/>
        </w:rPr>
        <w:footnoteRef/>
      </w:r>
      <w:r w:rsidRPr="00D246A2">
        <w:rPr>
          <w:rFonts w:ascii="Times New Roman" w:hAnsi="Times New Roman" w:cs="Times New Roman"/>
        </w:rPr>
        <w:t xml:space="preserve"> Карташов, В. Н. Теория государства и права: учебное пособие для бакалавров / В. Н. Карташов; Яросл. гос. ун-тим. П. Г. Демидова. – Ярославль: ЯрГУ, 2012. – с. 178-182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62BD"/>
    <w:multiLevelType w:val="hybridMultilevel"/>
    <w:tmpl w:val="1FC89B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7A0092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911E3F"/>
    <w:multiLevelType w:val="multilevel"/>
    <w:tmpl w:val="0A28F4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803F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F34C9D"/>
    <w:multiLevelType w:val="hybridMultilevel"/>
    <w:tmpl w:val="EA94C7E4"/>
    <w:lvl w:ilvl="0" w:tplc="B97A2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DFE1C1C"/>
    <w:multiLevelType w:val="hybridMultilevel"/>
    <w:tmpl w:val="389AB6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08B6DA4"/>
    <w:multiLevelType w:val="hybridMultilevel"/>
    <w:tmpl w:val="10B65FFE"/>
    <w:lvl w:ilvl="0" w:tplc="B97A2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2812E6F"/>
    <w:multiLevelType w:val="hybridMultilevel"/>
    <w:tmpl w:val="320083C2"/>
    <w:lvl w:ilvl="0" w:tplc="B97A2A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F6D5B2D"/>
    <w:multiLevelType w:val="hybridMultilevel"/>
    <w:tmpl w:val="98487BD6"/>
    <w:lvl w:ilvl="0" w:tplc="B97A2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141996068">
    <w:abstractNumId w:val="1"/>
  </w:num>
  <w:num w:numId="2" w16cid:durableId="432750721">
    <w:abstractNumId w:val="0"/>
  </w:num>
  <w:num w:numId="3" w16cid:durableId="2146074295">
    <w:abstractNumId w:val="5"/>
  </w:num>
  <w:num w:numId="4" w16cid:durableId="93135790">
    <w:abstractNumId w:val="6"/>
  </w:num>
  <w:num w:numId="5" w16cid:durableId="2111509579">
    <w:abstractNumId w:val="7"/>
  </w:num>
  <w:num w:numId="6" w16cid:durableId="932395183">
    <w:abstractNumId w:val="8"/>
  </w:num>
  <w:num w:numId="7" w16cid:durableId="1239242465">
    <w:abstractNumId w:val="4"/>
  </w:num>
  <w:num w:numId="8" w16cid:durableId="518274022">
    <w:abstractNumId w:val="3"/>
  </w:num>
  <w:num w:numId="9" w16cid:durableId="2015762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1297"/>
    <w:rsid w:val="0002510F"/>
    <w:rsid w:val="000B7820"/>
    <w:rsid w:val="00140D81"/>
    <w:rsid w:val="00174C0D"/>
    <w:rsid w:val="001A45B7"/>
    <w:rsid w:val="00235563"/>
    <w:rsid w:val="002C1297"/>
    <w:rsid w:val="002D4618"/>
    <w:rsid w:val="003D42AD"/>
    <w:rsid w:val="00445F2F"/>
    <w:rsid w:val="004D25EA"/>
    <w:rsid w:val="0053469C"/>
    <w:rsid w:val="006B440F"/>
    <w:rsid w:val="00732AA5"/>
    <w:rsid w:val="0078511E"/>
    <w:rsid w:val="008E6564"/>
    <w:rsid w:val="008F75AE"/>
    <w:rsid w:val="00961F19"/>
    <w:rsid w:val="009D12A3"/>
    <w:rsid w:val="00A650BE"/>
    <w:rsid w:val="00AE474C"/>
    <w:rsid w:val="00AE7ED4"/>
    <w:rsid w:val="00AF5D9F"/>
    <w:rsid w:val="00BB5276"/>
    <w:rsid w:val="00C15037"/>
    <w:rsid w:val="00CC1D6E"/>
    <w:rsid w:val="00D246A2"/>
    <w:rsid w:val="00D81FCE"/>
    <w:rsid w:val="00ED68A6"/>
    <w:rsid w:val="00F20894"/>
    <w:rsid w:val="00FB6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E809"/>
  <w15:docId w15:val="{8F04D780-133A-4A6F-A0CF-D26D5D1A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469C"/>
  </w:style>
  <w:style w:type="paragraph" w:styleId="1">
    <w:name w:val="heading 1"/>
    <w:basedOn w:val="a"/>
    <w:next w:val="a"/>
    <w:link w:val="10"/>
    <w:uiPriority w:val="9"/>
    <w:qFormat/>
    <w:rsid w:val="002D46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D46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8511E"/>
    <w:pPr>
      <w:keepNext/>
      <w:keepLines/>
      <w:spacing w:before="40" w:after="0"/>
      <w:outlineLvl w:val="2"/>
    </w:pPr>
    <w:rPr>
      <w:rFonts w:asciiTheme="majorHAnsi" w:eastAsiaTheme="majorEastAsia" w:hAnsiTheme="majorHAnsi" w:cstheme="majorBidi"/>
      <w:color w:val="243F60" w:themeColor="accent1" w:themeShade="7F"/>
      <w:sz w:val="24"/>
      <w:szCs w:val="24"/>
      <w:lang w:eastAsia="ru-RU"/>
    </w:rPr>
  </w:style>
  <w:style w:type="paragraph" w:styleId="4">
    <w:name w:val="heading 4"/>
    <w:basedOn w:val="a"/>
    <w:next w:val="a"/>
    <w:link w:val="40"/>
    <w:uiPriority w:val="9"/>
    <w:unhideWhenUsed/>
    <w:qFormat/>
    <w:rsid w:val="0078511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78511E"/>
    <w:pPr>
      <w:keepNext/>
      <w:keepLines/>
      <w:spacing w:before="40" w:after="0"/>
      <w:outlineLvl w:val="4"/>
    </w:pPr>
    <w:rPr>
      <w:rFonts w:asciiTheme="majorHAnsi" w:eastAsiaTheme="majorEastAsia" w:hAnsiTheme="majorHAnsi" w:cstheme="majorBidi"/>
      <w:color w:val="365F91" w:themeColor="accent1" w:themeShade="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297"/>
    <w:pPr>
      <w:ind w:left="720"/>
      <w:contextualSpacing/>
    </w:pPr>
  </w:style>
  <w:style w:type="character" w:customStyle="1" w:styleId="10">
    <w:name w:val="Заголовок 1 Знак"/>
    <w:basedOn w:val="a0"/>
    <w:link w:val="1"/>
    <w:uiPriority w:val="9"/>
    <w:rsid w:val="002D461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D4618"/>
    <w:rPr>
      <w:rFonts w:asciiTheme="majorHAnsi" w:eastAsiaTheme="majorEastAsia" w:hAnsiTheme="majorHAnsi" w:cstheme="majorBidi"/>
      <w:b/>
      <w:bCs/>
      <w:color w:val="4F81BD" w:themeColor="accent1"/>
      <w:sz w:val="26"/>
      <w:szCs w:val="26"/>
    </w:rPr>
  </w:style>
  <w:style w:type="paragraph" w:styleId="a4">
    <w:name w:val="header"/>
    <w:basedOn w:val="a"/>
    <w:link w:val="a5"/>
    <w:uiPriority w:val="99"/>
    <w:unhideWhenUsed/>
    <w:rsid w:val="008E65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E6564"/>
  </w:style>
  <w:style w:type="paragraph" w:styleId="a6">
    <w:name w:val="footer"/>
    <w:basedOn w:val="a"/>
    <w:link w:val="a7"/>
    <w:uiPriority w:val="99"/>
    <w:unhideWhenUsed/>
    <w:rsid w:val="008E65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6564"/>
  </w:style>
  <w:style w:type="paragraph" w:styleId="a8">
    <w:name w:val="TOC Heading"/>
    <w:basedOn w:val="1"/>
    <w:next w:val="a"/>
    <w:uiPriority w:val="39"/>
    <w:unhideWhenUsed/>
    <w:qFormat/>
    <w:rsid w:val="0002510F"/>
    <w:pPr>
      <w:outlineLvl w:val="9"/>
    </w:pPr>
    <w:rPr>
      <w:lang w:eastAsia="ru-RU"/>
    </w:rPr>
  </w:style>
  <w:style w:type="paragraph" w:styleId="11">
    <w:name w:val="toc 1"/>
    <w:basedOn w:val="a"/>
    <w:next w:val="a"/>
    <w:autoRedefine/>
    <w:uiPriority w:val="39"/>
    <w:unhideWhenUsed/>
    <w:rsid w:val="0002510F"/>
    <w:pPr>
      <w:spacing w:after="100"/>
    </w:pPr>
  </w:style>
  <w:style w:type="paragraph" w:styleId="21">
    <w:name w:val="toc 2"/>
    <w:basedOn w:val="a"/>
    <w:next w:val="a"/>
    <w:autoRedefine/>
    <w:uiPriority w:val="39"/>
    <w:unhideWhenUsed/>
    <w:rsid w:val="0002510F"/>
    <w:pPr>
      <w:spacing w:after="100"/>
      <w:ind w:left="220"/>
    </w:pPr>
  </w:style>
  <w:style w:type="character" w:styleId="a9">
    <w:name w:val="Hyperlink"/>
    <w:basedOn w:val="a0"/>
    <w:uiPriority w:val="99"/>
    <w:unhideWhenUsed/>
    <w:rsid w:val="0002510F"/>
    <w:rPr>
      <w:color w:val="0000FF" w:themeColor="hyperlink"/>
      <w:u w:val="single"/>
    </w:rPr>
  </w:style>
  <w:style w:type="paragraph" w:styleId="aa">
    <w:name w:val="Balloon Text"/>
    <w:basedOn w:val="a"/>
    <w:link w:val="ab"/>
    <w:uiPriority w:val="99"/>
    <w:semiHidden/>
    <w:unhideWhenUsed/>
    <w:rsid w:val="0002510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510F"/>
    <w:rPr>
      <w:rFonts w:ascii="Tahoma" w:hAnsi="Tahoma" w:cs="Tahoma"/>
      <w:sz w:val="16"/>
      <w:szCs w:val="16"/>
    </w:rPr>
  </w:style>
  <w:style w:type="paragraph" w:styleId="ac">
    <w:name w:val="footnote text"/>
    <w:basedOn w:val="a"/>
    <w:link w:val="ad"/>
    <w:uiPriority w:val="99"/>
    <w:semiHidden/>
    <w:unhideWhenUsed/>
    <w:rsid w:val="00AE474C"/>
    <w:pPr>
      <w:spacing w:after="0" w:line="240" w:lineRule="auto"/>
    </w:pPr>
    <w:rPr>
      <w:sz w:val="20"/>
      <w:szCs w:val="20"/>
    </w:rPr>
  </w:style>
  <w:style w:type="character" w:customStyle="1" w:styleId="ad">
    <w:name w:val="Текст сноски Знак"/>
    <w:basedOn w:val="a0"/>
    <w:link w:val="ac"/>
    <w:uiPriority w:val="99"/>
    <w:semiHidden/>
    <w:rsid w:val="00AE474C"/>
    <w:rPr>
      <w:sz w:val="20"/>
      <w:szCs w:val="20"/>
    </w:rPr>
  </w:style>
  <w:style w:type="character" w:styleId="ae">
    <w:name w:val="footnote reference"/>
    <w:basedOn w:val="a0"/>
    <w:uiPriority w:val="99"/>
    <w:semiHidden/>
    <w:unhideWhenUsed/>
    <w:rsid w:val="00AE474C"/>
    <w:rPr>
      <w:vertAlign w:val="superscript"/>
    </w:rPr>
  </w:style>
  <w:style w:type="character" w:customStyle="1" w:styleId="40">
    <w:name w:val="Заголовок 4 Знак"/>
    <w:basedOn w:val="a0"/>
    <w:link w:val="4"/>
    <w:uiPriority w:val="9"/>
    <w:rsid w:val="0078511E"/>
    <w:rPr>
      <w:rFonts w:asciiTheme="majorHAnsi" w:eastAsiaTheme="majorEastAsia" w:hAnsiTheme="majorHAnsi" w:cstheme="majorBidi"/>
      <w:i/>
      <w:iCs/>
      <w:color w:val="365F91" w:themeColor="accent1" w:themeShade="BF"/>
    </w:rPr>
  </w:style>
  <w:style w:type="character" w:customStyle="1" w:styleId="30">
    <w:name w:val="Заголовок 3 Знак"/>
    <w:basedOn w:val="a0"/>
    <w:link w:val="3"/>
    <w:uiPriority w:val="9"/>
    <w:semiHidden/>
    <w:rsid w:val="0078511E"/>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78511E"/>
    <w:rPr>
      <w:rFonts w:asciiTheme="majorHAnsi" w:eastAsiaTheme="majorEastAsia" w:hAnsiTheme="majorHAnsi" w:cstheme="majorBidi"/>
      <w:color w:val="365F91" w:themeColor="accent1" w:themeShade="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206B-516F-49E2-9512-3CDDC634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5355</Words>
  <Characters>30525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Ульянова Александра Александровна</cp:lastModifiedBy>
  <cp:revision>5</cp:revision>
  <dcterms:created xsi:type="dcterms:W3CDTF">2021-04-20T20:52:00Z</dcterms:created>
  <dcterms:modified xsi:type="dcterms:W3CDTF">2023-10-06T15:46:00Z</dcterms:modified>
</cp:coreProperties>
</file>