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E13" w:rsidRPr="00690374" w:rsidRDefault="003C5E13" w:rsidP="003C5E13">
      <w:pPr>
        <w:shd w:val="clear" w:color="auto" w:fill="FFFFFF"/>
        <w:jc w:val="center"/>
        <w:rPr>
          <w:bCs/>
          <w:color w:val="auto"/>
          <w:spacing w:val="-9"/>
          <w:sz w:val="28"/>
          <w:szCs w:val="28"/>
        </w:rPr>
      </w:pPr>
      <w:r w:rsidRPr="00690374">
        <w:rPr>
          <w:bCs/>
          <w:color w:val="auto"/>
          <w:spacing w:val="-10"/>
          <w:sz w:val="28"/>
          <w:szCs w:val="28"/>
        </w:rPr>
        <w:t>Министерство науки и высшего образования РФ</w:t>
      </w:r>
    </w:p>
    <w:p w:rsidR="003C5E13" w:rsidRPr="00690374" w:rsidRDefault="003C5E13" w:rsidP="003C5E13">
      <w:pPr>
        <w:jc w:val="center"/>
        <w:rPr>
          <w:bCs/>
          <w:color w:val="auto"/>
          <w:sz w:val="28"/>
          <w:szCs w:val="28"/>
        </w:rPr>
      </w:pPr>
      <w:r w:rsidRPr="00690374">
        <w:rPr>
          <w:bCs/>
          <w:color w:val="auto"/>
          <w:sz w:val="28"/>
          <w:szCs w:val="28"/>
        </w:rPr>
        <w:t xml:space="preserve">Федеральное государственное бюджетное </w:t>
      </w:r>
    </w:p>
    <w:p w:rsidR="003C5E13" w:rsidRPr="00690374" w:rsidRDefault="003C5E13" w:rsidP="003C5E13">
      <w:pPr>
        <w:jc w:val="center"/>
        <w:rPr>
          <w:bCs/>
          <w:color w:val="auto"/>
          <w:sz w:val="28"/>
          <w:szCs w:val="28"/>
        </w:rPr>
      </w:pPr>
      <w:r w:rsidRPr="00690374">
        <w:rPr>
          <w:bCs/>
          <w:color w:val="auto"/>
          <w:sz w:val="28"/>
          <w:szCs w:val="28"/>
        </w:rPr>
        <w:t xml:space="preserve">образовательное учреждение </w:t>
      </w:r>
    </w:p>
    <w:p w:rsidR="003C5E13" w:rsidRPr="00690374" w:rsidRDefault="003C5E13" w:rsidP="003C5E13">
      <w:pPr>
        <w:jc w:val="center"/>
        <w:rPr>
          <w:bCs/>
          <w:color w:val="auto"/>
          <w:sz w:val="28"/>
          <w:szCs w:val="28"/>
        </w:rPr>
      </w:pPr>
      <w:r w:rsidRPr="00690374">
        <w:rPr>
          <w:bCs/>
          <w:color w:val="auto"/>
          <w:sz w:val="28"/>
          <w:szCs w:val="28"/>
        </w:rPr>
        <w:t xml:space="preserve">высшего образования </w:t>
      </w:r>
    </w:p>
    <w:p w:rsidR="003C5E13" w:rsidRPr="00690374" w:rsidRDefault="003C5E13" w:rsidP="003C5E13">
      <w:pPr>
        <w:jc w:val="center"/>
        <w:rPr>
          <w:bCs/>
          <w:color w:val="auto"/>
          <w:sz w:val="28"/>
          <w:szCs w:val="28"/>
        </w:rPr>
      </w:pPr>
      <w:r w:rsidRPr="00690374">
        <w:rPr>
          <w:bCs/>
          <w:color w:val="auto"/>
          <w:sz w:val="28"/>
          <w:szCs w:val="28"/>
        </w:rPr>
        <w:t>«Тверской государственный университет»</w:t>
      </w:r>
    </w:p>
    <w:p w:rsidR="003C5E13" w:rsidRPr="00690374" w:rsidRDefault="003C5E13" w:rsidP="003C5E13">
      <w:pPr>
        <w:pStyle w:val="1"/>
        <w:rPr>
          <w:b w:val="0"/>
          <w:sz w:val="28"/>
          <w:szCs w:val="28"/>
        </w:rPr>
      </w:pPr>
      <w:bookmarkStart w:id="0" w:name="_Toc69033673"/>
      <w:bookmarkStart w:id="1" w:name="_Toc69033731"/>
      <w:bookmarkStart w:id="2" w:name="_Toc69034123"/>
      <w:bookmarkStart w:id="3" w:name="_Toc69034167"/>
      <w:bookmarkStart w:id="4" w:name="_Toc69034219"/>
      <w:bookmarkStart w:id="5" w:name="_Toc69034284"/>
      <w:bookmarkStart w:id="6" w:name="_Toc69034332"/>
      <w:bookmarkStart w:id="7" w:name="_Toc69064376"/>
      <w:r w:rsidRPr="00690374">
        <w:rPr>
          <w:b w:val="0"/>
          <w:sz w:val="28"/>
          <w:szCs w:val="28"/>
        </w:rPr>
        <w:t>Юридический факультет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3C5E13" w:rsidRPr="00690374" w:rsidRDefault="003C5E13" w:rsidP="003C5E13">
      <w:pPr>
        <w:pStyle w:val="1"/>
        <w:rPr>
          <w:b w:val="0"/>
          <w:sz w:val="28"/>
          <w:szCs w:val="28"/>
        </w:rPr>
      </w:pPr>
      <w:bookmarkStart w:id="8" w:name="_Toc69033674"/>
      <w:bookmarkStart w:id="9" w:name="_Toc69033732"/>
      <w:bookmarkStart w:id="10" w:name="_Toc69034124"/>
      <w:bookmarkStart w:id="11" w:name="_Toc69034168"/>
      <w:bookmarkStart w:id="12" w:name="_Toc69034220"/>
      <w:bookmarkStart w:id="13" w:name="_Toc69034285"/>
      <w:bookmarkStart w:id="14" w:name="_Toc69034333"/>
      <w:bookmarkStart w:id="15" w:name="_Toc69064377"/>
      <w:r w:rsidRPr="00690374">
        <w:rPr>
          <w:b w:val="0"/>
          <w:sz w:val="28"/>
          <w:szCs w:val="28"/>
        </w:rPr>
        <w:t>Кафедра уголовного права и процесса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3C5E13" w:rsidRPr="00690374" w:rsidRDefault="003C5E13" w:rsidP="003C5E13">
      <w:pPr>
        <w:jc w:val="center"/>
        <w:rPr>
          <w:sz w:val="28"/>
          <w:szCs w:val="28"/>
        </w:rPr>
      </w:pPr>
      <w:r w:rsidRPr="00690374">
        <w:rPr>
          <w:sz w:val="28"/>
          <w:szCs w:val="28"/>
        </w:rPr>
        <w:t xml:space="preserve"> </w:t>
      </w:r>
    </w:p>
    <w:p w:rsidR="003C5E13" w:rsidRPr="00690374" w:rsidRDefault="003C5E13" w:rsidP="003C5E13">
      <w:pPr>
        <w:jc w:val="center"/>
        <w:rPr>
          <w:sz w:val="28"/>
          <w:szCs w:val="28"/>
        </w:rPr>
      </w:pPr>
      <w:r w:rsidRPr="00690374">
        <w:rPr>
          <w:sz w:val="28"/>
          <w:szCs w:val="28"/>
        </w:rPr>
        <w:t>Направление подготовки</w:t>
      </w:r>
    </w:p>
    <w:p w:rsidR="003C5E13" w:rsidRPr="00690374" w:rsidRDefault="003C5E13" w:rsidP="003C5E13">
      <w:pPr>
        <w:jc w:val="center"/>
        <w:rPr>
          <w:sz w:val="28"/>
          <w:szCs w:val="28"/>
        </w:rPr>
      </w:pPr>
      <w:r w:rsidRPr="00690374">
        <w:rPr>
          <w:sz w:val="28"/>
          <w:szCs w:val="28"/>
        </w:rPr>
        <w:t>40.03.01 ЮРИСПРУДЕНЦИЯ</w:t>
      </w:r>
    </w:p>
    <w:p w:rsidR="003C5E13" w:rsidRPr="00690374" w:rsidRDefault="003C5E13" w:rsidP="003C5E13">
      <w:pPr>
        <w:jc w:val="center"/>
        <w:rPr>
          <w:sz w:val="28"/>
          <w:szCs w:val="28"/>
        </w:rPr>
      </w:pPr>
      <w:r w:rsidRPr="00690374">
        <w:rPr>
          <w:sz w:val="28"/>
          <w:szCs w:val="28"/>
        </w:rPr>
        <w:t>Профиль «</w:t>
      </w:r>
      <w:proofErr w:type="spellStart"/>
      <w:r w:rsidRPr="00690374">
        <w:rPr>
          <w:sz w:val="28"/>
          <w:szCs w:val="28"/>
        </w:rPr>
        <w:t>Правопользование</w:t>
      </w:r>
      <w:proofErr w:type="spellEnd"/>
      <w:r w:rsidRPr="00690374">
        <w:rPr>
          <w:sz w:val="28"/>
          <w:szCs w:val="28"/>
        </w:rPr>
        <w:t xml:space="preserve"> и </w:t>
      </w:r>
      <w:proofErr w:type="spellStart"/>
      <w:r w:rsidRPr="00690374">
        <w:rPr>
          <w:sz w:val="28"/>
          <w:szCs w:val="28"/>
        </w:rPr>
        <w:t>правоприменение</w:t>
      </w:r>
      <w:proofErr w:type="spellEnd"/>
      <w:r w:rsidRPr="00690374">
        <w:rPr>
          <w:sz w:val="28"/>
          <w:szCs w:val="28"/>
        </w:rPr>
        <w:t>»</w:t>
      </w:r>
    </w:p>
    <w:p w:rsidR="003C5E13" w:rsidRPr="00690374" w:rsidRDefault="003C5E13" w:rsidP="003C5E13">
      <w:pPr>
        <w:jc w:val="center"/>
        <w:rPr>
          <w:sz w:val="28"/>
          <w:szCs w:val="28"/>
        </w:rPr>
      </w:pPr>
    </w:p>
    <w:p w:rsidR="003C5E13" w:rsidRPr="00690374" w:rsidRDefault="003C5E13" w:rsidP="003C5E13">
      <w:pPr>
        <w:jc w:val="center"/>
        <w:rPr>
          <w:sz w:val="28"/>
          <w:szCs w:val="28"/>
        </w:rPr>
      </w:pPr>
    </w:p>
    <w:p w:rsidR="003C5E13" w:rsidRPr="00690374" w:rsidRDefault="003C5E13" w:rsidP="003C5E13">
      <w:pPr>
        <w:jc w:val="center"/>
        <w:rPr>
          <w:sz w:val="28"/>
          <w:szCs w:val="28"/>
        </w:rPr>
      </w:pPr>
    </w:p>
    <w:p w:rsidR="003C5E13" w:rsidRPr="00690374" w:rsidRDefault="003C5E13" w:rsidP="003C5E13">
      <w:pPr>
        <w:tabs>
          <w:tab w:val="left" w:pos="6354"/>
        </w:tabs>
        <w:rPr>
          <w:sz w:val="28"/>
          <w:szCs w:val="28"/>
        </w:rPr>
      </w:pPr>
      <w:r w:rsidRPr="00690374">
        <w:rPr>
          <w:sz w:val="28"/>
          <w:szCs w:val="28"/>
        </w:rPr>
        <w:tab/>
      </w:r>
    </w:p>
    <w:p w:rsidR="003C5E13" w:rsidRPr="00690374" w:rsidRDefault="003C5E13" w:rsidP="003C5E13">
      <w:pPr>
        <w:tabs>
          <w:tab w:val="left" w:pos="6354"/>
        </w:tabs>
        <w:rPr>
          <w:sz w:val="28"/>
          <w:szCs w:val="28"/>
        </w:rPr>
      </w:pPr>
    </w:p>
    <w:p w:rsidR="003C5E13" w:rsidRPr="00690374" w:rsidRDefault="003C5E13" w:rsidP="003C5E13">
      <w:pPr>
        <w:pStyle w:val="5"/>
        <w:rPr>
          <w:b w:val="0"/>
          <w:sz w:val="28"/>
          <w:szCs w:val="28"/>
        </w:rPr>
      </w:pPr>
      <w:r w:rsidRPr="00690374">
        <w:rPr>
          <w:b w:val="0"/>
          <w:sz w:val="28"/>
          <w:szCs w:val="28"/>
        </w:rPr>
        <w:t xml:space="preserve">КУРСОВАЯ РАБОТА </w:t>
      </w:r>
    </w:p>
    <w:p w:rsidR="003C5E13" w:rsidRPr="00690374" w:rsidRDefault="003C5E13" w:rsidP="003C5E13">
      <w:pPr>
        <w:jc w:val="center"/>
        <w:rPr>
          <w:sz w:val="28"/>
          <w:szCs w:val="28"/>
        </w:rPr>
      </w:pPr>
      <w:r w:rsidRPr="00690374">
        <w:rPr>
          <w:sz w:val="28"/>
          <w:szCs w:val="28"/>
        </w:rPr>
        <w:t>По дисциплине Уголовное право. Часть 1.</w:t>
      </w:r>
    </w:p>
    <w:p w:rsidR="003C5E13" w:rsidRPr="00690374" w:rsidRDefault="003C5E13" w:rsidP="003C5E13">
      <w:pPr>
        <w:jc w:val="center"/>
        <w:rPr>
          <w:b/>
          <w:sz w:val="28"/>
          <w:szCs w:val="28"/>
        </w:rPr>
      </w:pPr>
    </w:p>
    <w:p w:rsidR="003C5E13" w:rsidRPr="00690374" w:rsidRDefault="003C5E13" w:rsidP="003C5E13">
      <w:pPr>
        <w:jc w:val="center"/>
        <w:rPr>
          <w:sz w:val="28"/>
          <w:szCs w:val="28"/>
        </w:rPr>
      </w:pPr>
      <w:r w:rsidRPr="00690374">
        <w:rPr>
          <w:sz w:val="28"/>
          <w:szCs w:val="28"/>
        </w:rPr>
        <w:t>на тему:</w:t>
      </w:r>
    </w:p>
    <w:p w:rsidR="003C5E13" w:rsidRPr="00690374" w:rsidRDefault="00690374" w:rsidP="003C5E13">
      <w:pPr>
        <w:jc w:val="center"/>
        <w:rPr>
          <w:b/>
          <w:sz w:val="28"/>
          <w:szCs w:val="28"/>
        </w:rPr>
      </w:pPr>
      <w:r w:rsidRPr="00690374">
        <w:rPr>
          <w:sz w:val="28"/>
          <w:szCs w:val="28"/>
        </w:rPr>
        <w:t>Покушение на преступление как стадия совершения преступления</w:t>
      </w:r>
    </w:p>
    <w:p w:rsidR="003C5E13" w:rsidRPr="00690374" w:rsidRDefault="003C5E13" w:rsidP="003C5E13">
      <w:pPr>
        <w:rPr>
          <w:sz w:val="28"/>
          <w:szCs w:val="28"/>
        </w:rPr>
      </w:pPr>
    </w:p>
    <w:p w:rsidR="003C5E13" w:rsidRPr="00690374" w:rsidRDefault="003C5E13" w:rsidP="003C5E13">
      <w:pPr>
        <w:rPr>
          <w:sz w:val="28"/>
          <w:szCs w:val="28"/>
        </w:rPr>
      </w:pPr>
    </w:p>
    <w:p w:rsidR="003C5E13" w:rsidRPr="00690374" w:rsidRDefault="003C5E13" w:rsidP="003C5E13">
      <w:pPr>
        <w:rPr>
          <w:sz w:val="28"/>
          <w:szCs w:val="28"/>
        </w:rPr>
      </w:pPr>
    </w:p>
    <w:p w:rsidR="003C5E13" w:rsidRPr="00690374" w:rsidRDefault="003C5E13" w:rsidP="003C5E13">
      <w:pPr>
        <w:rPr>
          <w:sz w:val="28"/>
          <w:szCs w:val="28"/>
        </w:rPr>
      </w:pPr>
    </w:p>
    <w:p w:rsidR="003C5E13" w:rsidRPr="00690374" w:rsidRDefault="003C5E13" w:rsidP="003C5E13">
      <w:pPr>
        <w:rPr>
          <w:sz w:val="28"/>
          <w:szCs w:val="28"/>
        </w:rPr>
      </w:pPr>
    </w:p>
    <w:p w:rsidR="00690374" w:rsidRPr="00690374" w:rsidRDefault="00690374" w:rsidP="003C5E13">
      <w:pPr>
        <w:rPr>
          <w:sz w:val="28"/>
          <w:szCs w:val="28"/>
        </w:rPr>
      </w:pPr>
    </w:p>
    <w:p w:rsidR="003C5E13" w:rsidRPr="00690374" w:rsidRDefault="003C5E13" w:rsidP="003C5E13">
      <w:pPr>
        <w:rPr>
          <w:sz w:val="28"/>
          <w:szCs w:val="28"/>
        </w:rPr>
      </w:pPr>
    </w:p>
    <w:p w:rsidR="003C5E13" w:rsidRPr="00690374" w:rsidRDefault="003C5E13" w:rsidP="003C5E13">
      <w:pPr>
        <w:rPr>
          <w:sz w:val="28"/>
          <w:szCs w:val="28"/>
        </w:rPr>
      </w:pPr>
    </w:p>
    <w:p w:rsidR="00690374" w:rsidRPr="00690374" w:rsidRDefault="00690374" w:rsidP="003C5E13">
      <w:pPr>
        <w:rPr>
          <w:sz w:val="28"/>
          <w:szCs w:val="28"/>
        </w:rPr>
      </w:pPr>
    </w:p>
    <w:p w:rsidR="003C5E13" w:rsidRPr="00690374" w:rsidRDefault="003C5E13" w:rsidP="003C5E13">
      <w:pPr>
        <w:pStyle w:val="2"/>
        <w:jc w:val="right"/>
        <w:rPr>
          <w:szCs w:val="28"/>
        </w:rPr>
      </w:pPr>
      <w:bookmarkStart w:id="16" w:name="_Toc69033675"/>
      <w:bookmarkStart w:id="17" w:name="_Toc69033733"/>
      <w:bookmarkStart w:id="18" w:name="_Toc69034125"/>
      <w:bookmarkStart w:id="19" w:name="_Toc69034169"/>
      <w:bookmarkStart w:id="20" w:name="_Toc69034221"/>
      <w:bookmarkStart w:id="21" w:name="_Toc69034286"/>
      <w:bookmarkStart w:id="22" w:name="_Toc69034334"/>
      <w:bookmarkStart w:id="23" w:name="_Toc69064378"/>
      <w:r w:rsidRPr="00690374">
        <w:rPr>
          <w:szCs w:val="28"/>
        </w:rPr>
        <w:t>Выполнил: студент 2 курса 23 гр.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690374">
        <w:rPr>
          <w:szCs w:val="28"/>
        </w:rPr>
        <w:t xml:space="preserve"> </w:t>
      </w:r>
    </w:p>
    <w:p w:rsidR="003C5E13" w:rsidRPr="00690374" w:rsidRDefault="003C5E13" w:rsidP="003C5E13">
      <w:pPr>
        <w:jc w:val="right"/>
        <w:rPr>
          <w:sz w:val="28"/>
          <w:szCs w:val="28"/>
        </w:rPr>
      </w:pPr>
      <w:r w:rsidRPr="00690374">
        <w:rPr>
          <w:sz w:val="28"/>
          <w:szCs w:val="28"/>
        </w:rPr>
        <w:t>Матвеева Софья Андреевна</w:t>
      </w:r>
    </w:p>
    <w:p w:rsidR="003C5E13" w:rsidRPr="00690374" w:rsidRDefault="003C5E13" w:rsidP="003C5E13">
      <w:pPr>
        <w:jc w:val="right"/>
        <w:rPr>
          <w:sz w:val="28"/>
          <w:szCs w:val="28"/>
        </w:rPr>
      </w:pPr>
    </w:p>
    <w:p w:rsidR="003C5E13" w:rsidRPr="00690374" w:rsidRDefault="003C5E13" w:rsidP="003C5E13">
      <w:pPr>
        <w:jc w:val="right"/>
        <w:rPr>
          <w:sz w:val="28"/>
          <w:szCs w:val="28"/>
        </w:rPr>
      </w:pPr>
      <w:r w:rsidRPr="00690374">
        <w:rPr>
          <w:sz w:val="28"/>
          <w:szCs w:val="28"/>
        </w:rPr>
        <w:t xml:space="preserve">Научный руководитель: </w:t>
      </w:r>
      <w:proofErr w:type="spellStart"/>
      <w:r w:rsidRPr="00690374">
        <w:rPr>
          <w:sz w:val="28"/>
          <w:szCs w:val="28"/>
        </w:rPr>
        <w:t>к.ю.н</w:t>
      </w:r>
      <w:proofErr w:type="spellEnd"/>
      <w:r w:rsidRPr="00690374">
        <w:rPr>
          <w:sz w:val="28"/>
          <w:szCs w:val="28"/>
        </w:rPr>
        <w:t>, доцент</w:t>
      </w:r>
    </w:p>
    <w:p w:rsidR="003C5E13" w:rsidRPr="00690374" w:rsidRDefault="00690374" w:rsidP="00690374">
      <w:pPr>
        <w:jc w:val="right"/>
        <w:rPr>
          <w:sz w:val="28"/>
          <w:szCs w:val="28"/>
        </w:rPr>
      </w:pPr>
      <w:proofErr w:type="spellStart"/>
      <w:r w:rsidRPr="00690374">
        <w:rPr>
          <w:sz w:val="28"/>
          <w:szCs w:val="28"/>
        </w:rPr>
        <w:t>Харитошкин</w:t>
      </w:r>
      <w:proofErr w:type="spellEnd"/>
      <w:r w:rsidRPr="00690374">
        <w:rPr>
          <w:sz w:val="28"/>
          <w:szCs w:val="28"/>
        </w:rPr>
        <w:t xml:space="preserve"> Валерий Вячеславович</w:t>
      </w:r>
    </w:p>
    <w:p w:rsidR="003C5E13" w:rsidRPr="00690374" w:rsidRDefault="003C5E13" w:rsidP="003C5E13">
      <w:pPr>
        <w:jc w:val="right"/>
        <w:rPr>
          <w:sz w:val="28"/>
          <w:szCs w:val="28"/>
        </w:rPr>
      </w:pPr>
    </w:p>
    <w:p w:rsidR="003C5E13" w:rsidRPr="00690374" w:rsidRDefault="003C5E13" w:rsidP="003C5E13">
      <w:pPr>
        <w:jc w:val="right"/>
        <w:rPr>
          <w:sz w:val="28"/>
          <w:szCs w:val="28"/>
        </w:rPr>
      </w:pPr>
    </w:p>
    <w:p w:rsidR="003C5E13" w:rsidRPr="00690374" w:rsidRDefault="003C5E13" w:rsidP="003C5E13">
      <w:pPr>
        <w:jc w:val="right"/>
        <w:rPr>
          <w:sz w:val="28"/>
          <w:szCs w:val="28"/>
        </w:rPr>
      </w:pPr>
    </w:p>
    <w:p w:rsidR="003C5E13" w:rsidRPr="00690374" w:rsidRDefault="003C5E13" w:rsidP="003C5E13">
      <w:pPr>
        <w:rPr>
          <w:sz w:val="28"/>
          <w:szCs w:val="28"/>
        </w:rPr>
      </w:pPr>
    </w:p>
    <w:p w:rsidR="00690374" w:rsidRPr="00690374" w:rsidRDefault="00690374" w:rsidP="003C5E13">
      <w:pPr>
        <w:rPr>
          <w:sz w:val="28"/>
          <w:szCs w:val="28"/>
        </w:rPr>
      </w:pPr>
    </w:p>
    <w:p w:rsidR="003C5E13" w:rsidRPr="00690374" w:rsidRDefault="003C5E13" w:rsidP="003C5E13">
      <w:pPr>
        <w:rPr>
          <w:sz w:val="28"/>
          <w:szCs w:val="28"/>
        </w:rPr>
      </w:pPr>
    </w:p>
    <w:p w:rsidR="00690374" w:rsidRDefault="00690374" w:rsidP="00690374">
      <w:pPr>
        <w:pStyle w:val="4"/>
        <w:jc w:val="left"/>
        <w:rPr>
          <w:color w:val="000000"/>
          <w:szCs w:val="28"/>
        </w:rPr>
      </w:pPr>
    </w:p>
    <w:p w:rsidR="00690374" w:rsidRDefault="00690374" w:rsidP="00690374"/>
    <w:p w:rsidR="00690374" w:rsidRDefault="00690374" w:rsidP="00690374"/>
    <w:p w:rsidR="00690374" w:rsidRDefault="00690374" w:rsidP="00690374"/>
    <w:p w:rsidR="00690374" w:rsidRDefault="00690374" w:rsidP="00690374">
      <w:pPr>
        <w:jc w:val="center"/>
        <w:rPr>
          <w:sz w:val="28"/>
          <w:szCs w:val="28"/>
        </w:rPr>
      </w:pPr>
      <w:r w:rsidRPr="00690374">
        <w:rPr>
          <w:sz w:val="28"/>
          <w:szCs w:val="28"/>
        </w:rPr>
        <w:t>Тверь 2021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143503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8777D" w:rsidRPr="00642BDC" w:rsidRDefault="00664349" w:rsidP="001842E5">
          <w:pPr>
            <w:pStyle w:val="ab"/>
            <w:spacing w:before="0"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642BDC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</w:t>
          </w:r>
          <w:r w:rsidR="00D8777D" w:rsidRPr="00642BDC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ние</w:t>
          </w:r>
          <w:bookmarkStart w:id="24" w:name="_GoBack"/>
          <w:bookmarkEnd w:id="24"/>
        </w:p>
        <w:p w:rsidR="001842E5" w:rsidRPr="001842E5" w:rsidRDefault="00D8777D" w:rsidP="001842E5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r w:rsidRPr="001842E5">
            <w:rPr>
              <w:b/>
              <w:bCs/>
              <w:color w:val="auto"/>
              <w:sz w:val="28"/>
              <w:szCs w:val="28"/>
            </w:rPr>
            <w:fldChar w:fldCharType="begin"/>
          </w:r>
          <w:r w:rsidRPr="001842E5">
            <w:rPr>
              <w:b/>
              <w:bCs/>
              <w:color w:val="auto"/>
              <w:sz w:val="28"/>
              <w:szCs w:val="28"/>
            </w:rPr>
            <w:instrText xml:space="preserve"> TOC \o "1-3" \h \z \u </w:instrText>
          </w:r>
          <w:r w:rsidRPr="001842E5">
            <w:rPr>
              <w:b/>
              <w:bCs/>
              <w:color w:val="auto"/>
              <w:sz w:val="28"/>
              <w:szCs w:val="28"/>
            </w:rPr>
            <w:fldChar w:fldCharType="separate"/>
          </w:r>
          <w:hyperlink w:anchor="_Toc69064379" w:history="1">
            <w:r w:rsidR="001842E5" w:rsidRPr="001842E5">
              <w:rPr>
                <w:rStyle w:val="ac"/>
                <w:noProof/>
                <w:sz w:val="28"/>
                <w:szCs w:val="28"/>
              </w:rPr>
              <w:t>Введение</w:t>
            </w:r>
            <w:r w:rsidR="001842E5" w:rsidRPr="001842E5">
              <w:rPr>
                <w:noProof/>
                <w:webHidden/>
                <w:sz w:val="28"/>
                <w:szCs w:val="28"/>
              </w:rPr>
              <w:tab/>
            </w:r>
            <w:r w:rsidR="001842E5" w:rsidRPr="001842E5">
              <w:rPr>
                <w:noProof/>
                <w:webHidden/>
                <w:sz w:val="28"/>
                <w:szCs w:val="28"/>
              </w:rPr>
              <w:fldChar w:fldCharType="begin"/>
            </w:r>
            <w:r w:rsidR="001842E5" w:rsidRPr="001842E5">
              <w:rPr>
                <w:noProof/>
                <w:webHidden/>
                <w:sz w:val="28"/>
                <w:szCs w:val="28"/>
              </w:rPr>
              <w:instrText xml:space="preserve"> PAGEREF _Toc69064379 \h </w:instrText>
            </w:r>
            <w:r w:rsidR="001842E5" w:rsidRPr="001842E5">
              <w:rPr>
                <w:noProof/>
                <w:webHidden/>
                <w:sz w:val="28"/>
                <w:szCs w:val="28"/>
              </w:rPr>
            </w:r>
            <w:r w:rsidR="001842E5" w:rsidRPr="001842E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2578">
              <w:rPr>
                <w:noProof/>
                <w:webHidden/>
                <w:sz w:val="28"/>
                <w:szCs w:val="28"/>
              </w:rPr>
              <w:t>3</w:t>
            </w:r>
            <w:r w:rsidR="001842E5" w:rsidRPr="001842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842E5" w:rsidRPr="001842E5" w:rsidRDefault="00073E64" w:rsidP="001842E5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69064380" w:history="1">
            <w:r w:rsidR="001842E5" w:rsidRPr="001842E5">
              <w:rPr>
                <w:rStyle w:val="ac"/>
                <w:noProof/>
                <w:sz w:val="28"/>
                <w:szCs w:val="28"/>
              </w:rPr>
              <w:t>Глава 1. Понятие и виды покушения на преступление</w:t>
            </w:r>
            <w:r w:rsidR="001842E5" w:rsidRPr="001842E5">
              <w:rPr>
                <w:noProof/>
                <w:webHidden/>
                <w:sz w:val="28"/>
                <w:szCs w:val="28"/>
              </w:rPr>
              <w:tab/>
            </w:r>
            <w:r w:rsidR="001842E5" w:rsidRPr="001842E5">
              <w:rPr>
                <w:noProof/>
                <w:webHidden/>
                <w:sz w:val="28"/>
                <w:szCs w:val="28"/>
              </w:rPr>
              <w:fldChar w:fldCharType="begin"/>
            </w:r>
            <w:r w:rsidR="001842E5" w:rsidRPr="001842E5">
              <w:rPr>
                <w:noProof/>
                <w:webHidden/>
                <w:sz w:val="28"/>
                <w:szCs w:val="28"/>
              </w:rPr>
              <w:instrText xml:space="preserve"> PAGEREF _Toc69064380 \h </w:instrText>
            </w:r>
            <w:r w:rsidR="001842E5" w:rsidRPr="001842E5">
              <w:rPr>
                <w:noProof/>
                <w:webHidden/>
                <w:sz w:val="28"/>
                <w:szCs w:val="28"/>
              </w:rPr>
            </w:r>
            <w:r w:rsidR="001842E5" w:rsidRPr="001842E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2578">
              <w:rPr>
                <w:noProof/>
                <w:webHidden/>
                <w:sz w:val="28"/>
                <w:szCs w:val="28"/>
              </w:rPr>
              <w:t>5</w:t>
            </w:r>
            <w:r w:rsidR="001842E5" w:rsidRPr="001842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842E5" w:rsidRPr="001842E5" w:rsidRDefault="00073E64" w:rsidP="001842E5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69064381" w:history="1">
            <w:r w:rsidR="001842E5" w:rsidRPr="001842E5">
              <w:rPr>
                <w:rStyle w:val="ac"/>
                <w:noProof/>
                <w:sz w:val="28"/>
                <w:szCs w:val="28"/>
              </w:rPr>
              <w:t>Глава 2. Отграничение покушения на преступление от иных стадий</w:t>
            </w:r>
            <w:r w:rsidR="001842E5" w:rsidRPr="001842E5">
              <w:rPr>
                <w:noProof/>
                <w:webHidden/>
                <w:sz w:val="28"/>
                <w:szCs w:val="28"/>
              </w:rPr>
              <w:tab/>
            </w:r>
            <w:r w:rsidR="001842E5" w:rsidRPr="001842E5">
              <w:rPr>
                <w:noProof/>
                <w:webHidden/>
                <w:sz w:val="28"/>
                <w:szCs w:val="28"/>
              </w:rPr>
              <w:fldChar w:fldCharType="begin"/>
            </w:r>
            <w:r w:rsidR="001842E5" w:rsidRPr="001842E5">
              <w:rPr>
                <w:noProof/>
                <w:webHidden/>
                <w:sz w:val="28"/>
                <w:szCs w:val="28"/>
              </w:rPr>
              <w:instrText xml:space="preserve"> PAGEREF _Toc69064381 \h </w:instrText>
            </w:r>
            <w:r w:rsidR="001842E5" w:rsidRPr="001842E5">
              <w:rPr>
                <w:noProof/>
                <w:webHidden/>
                <w:sz w:val="28"/>
                <w:szCs w:val="28"/>
              </w:rPr>
            </w:r>
            <w:r w:rsidR="001842E5" w:rsidRPr="001842E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2578">
              <w:rPr>
                <w:noProof/>
                <w:webHidden/>
                <w:sz w:val="28"/>
                <w:szCs w:val="28"/>
              </w:rPr>
              <w:t>17</w:t>
            </w:r>
            <w:r w:rsidR="001842E5" w:rsidRPr="001842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842E5" w:rsidRPr="001842E5" w:rsidRDefault="00073E64" w:rsidP="001842E5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8"/>
              <w:szCs w:val="28"/>
            </w:rPr>
          </w:pPr>
          <w:hyperlink w:anchor="_Toc69064382" w:history="1">
            <w:r w:rsidR="001842E5" w:rsidRPr="001842E5">
              <w:rPr>
                <w:rStyle w:val="ac"/>
                <w:noProof/>
                <w:sz w:val="28"/>
                <w:szCs w:val="28"/>
              </w:rPr>
              <w:t>Заключение</w:t>
            </w:r>
            <w:r w:rsidR="001842E5" w:rsidRPr="001842E5">
              <w:rPr>
                <w:noProof/>
                <w:webHidden/>
                <w:sz w:val="28"/>
                <w:szCs w:val="28"/>
              </w:rPr>
              <w:tab/>
            </w:r>
            <w:r w:rsidR="001842E5" w:rsidRPr="001842E5">
              <w:rPr>
                <w:noProof/>
                <w:webHidden/>
                <w:sz w:val="28"/>
                <w:szCs w:val="28"/>
              </w:rPr>
              <w:fldChar w:fldCharType="begin"/>
            </w:r>
            <w:r w:rsidR="001842E5" w:rsidRPr="001842E5">
              <w:rPr>
                <w:noProof/>
                <w:webHidden/>
                <w:sz w:val="28"/>
                <w:szCs w:val="28"/>
              </w:rPr>
              <w:instrText xml:space="preserve"> PAGEREF _Toc69064382 \h </w:instrText>
            </w:r>
            <w:r w:rsidR="001842E5" w:rsidRPr="001842E5">
              <w:rPr>
                <w:noProof/>
                <w:webHidden/>
                <w:sz w:val="28"/>
                <w:szCs w:val="28"/>
              </w:rPr>
            </w:r>
            <w:r w:rsidR="001842E5" w:rsidRPr="001842E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2578">
              <w:rPr>
                <w:noProof/>
                <w:webHidden/>
                <w:sz w:val="28"/>
                <w:szCs w:val="28"/>
              </w:rPr>
              <w:t>27</w:t>
            </w:r>
            <w:r w:rsidR="001842E5" w:rsidRPr="001842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8777D" w:rsidRPr="001842E5" w:rsidRDefault="00073E64" w:rsidP="001842E5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9064383" w:history="1">
            <w:r w:rsidR="001842E5" w:rsidRPr="001842E5">
              <w:rPr>
                <w:rStyle w:val="ac"/>
                <w:noProof/>
                <w:sz w:val="28"/>
                <w:szCs w:val="28"/>
              </w:rPr>
              <w:t>Список использованной литературы</w:t>
            </w:r>
            <w:r w:rsidR="001842E5" w:rsidRPr="001842E5">
              <w:rPr>
                <w:noProof/>
                <w:webHidden/>
                <w:sz w:val="28"/>
                <w:szCs w:val="28"/>
              </w:rPr>
              <w:tab/>
            </w:r>
            <w:r w:rsidR="001842E5" w:rsidRPr="001842E5">
              <w:rPr>
                <w:noProof/>
                <w:webHidden/>
                <w:sz w:val="28"/>
                <w:szCs w:val="28"/>
              </w:rPr>
              <w:fldChar w:fldCharType="begin"/>
            </w:r>
            <w:r w:rsidR="001842E5" w:rsidRPr="001842E5">
              <w:rPr>
                <w:noProof/>
                <w:webHidden/>
                <w:sz w:val="28"/>
                <w:szCs w:val="28"/>
              </w:rPr>
              <w:instrText xml:space="preserve"> PAGEREF _Toc69064383 \h </w:instrText>
            </w:r>
            <w:r w:rsidR="001842E5" w:rsidRPr="001842E5">
              <w:rPr>
                <w:noProof/>
                <w:webHidden/>
                <w:sz w:val="28"/>
                <w:szCs w:val="28"/>
              </w:rPr>
            </w:r>
            <w:r w:rsidR="001842E5" w:rsidRPr="001842E5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22578">
              <w:rPr>
                <w:noProof/>
                <w:webHidden/>
                <w:sz w:val="28"/>
                <w:szCs w:val="28"/>
              </w:rPr>
              <w:t>30</w:t>
            </w:r>
            <w:r w:rsidR="001842E5" w:rsidRPr="001842E5">
              <w:rPr>
                <w:noProof/>
                <w:webHidden/>
                <w:sz w:val="28"/>
                <w:szCs w:val="28"/>
              </w:rPr>
              <w:fldChar w:fldCharType="end"/>
            </w:r>
          </w:hyperlink>
          <w:r w:rsidR="00D8777D" w:rsidRPr="001842E5">
            <w:rPr>
              <w:b/>
              <w:bCs/>
              <w:color w:val="auto"/>
              <w:sz w:val="28"/>
              <w:szCs w:val="28"/>
            </w:rPr>
            <w:fldChar w:fldCharType="end"/>
          </w:r>
        </w:p>
      </w:sdtContent>
    </w:sdt>
    <w:p w:rsidR="00D8777D" w:rsidRDefault="00D8777D" w:rsidP="00690374">
      <w:pPr>
        <w:spacing w:line="360" w:lineRule="auto"/>
        <w:jc w:val="center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90374">
      <w:pPr>
        <w:spacing w:line="360" w:lineRule="auto"/>
        <w:jc w:val="both"/>
        <w:rPr>
          <w:sz w:val="28"/>
          <w:szCs w:val="28"/>
        </w:rPr>
      </w:pPr>
    </w:p>
    <w:p w:rsidR="001838E5" w:rsidRDefault="001838E5" w:rsidP="00664349">
      <w:pPr>
        <w:pStyle w:val="1"/>
        <w:spacing w:line="360" w:lineRule="auto"/>
        <w:rPr>
          <w:sz w:val="28"/>
          <w:szCs w:val="28"/>
        </w:rPr>
      </w:pPr>
      <w:bookmarkStart w:id="25" w:name="_Toc69064379"/>
      <w:r>
        <w:rPr>
          <w:sz w:val="28"/>
          <w:szCs w:val="28"/>
        </w:rPr>
        <w:lastRenderedPageBreak/>
        <w:t>Введение</w:t>
      </w:r>
      <w:bookmarkEnd w:id="25"/>
    </w:p>
    <w:p w:rsidR="00274D2B" w:rsidRDefault="00274D2B" w:rsidP="006643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российской уголовно-правовой науке и практике существует различие оконченного и неоконченного преступления, последнее из которых принято под</w:t>
      </w:r>
      <w:r w:rsidR="008F53C8">
        <w:rPr>
          <w:sz w:val="28"/>
          <w:szCs w:val="28"/>
        </w:rPr>
        <w:softHyphen/>
      </w:r>
      <w:r>
        <w:rPr>
          <w:sz w:val="28"/>
          <w:szCs w:val="28"/>
        </w:rPr>
        <w:t xml:space="preserve">разделять на приготовление к преступлению и покушение на преступление. </w:t>
      </w:r>
    </w:p>
    <w:p w:rsidR="009E494C" w:rsidRDefault="00AF1366" w:rsidP="00062C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современной теоретико-правовой науке наблюдается активно возрастающий интерес именно к исследованию и изучению института неоконченного преступления. </w:t>
      </w:r>
      <w:r w:rsidR="00062C86" w:rsidRPr="006D23C7">
        <w:rPr>
          <w:rFonts w:eastAsiaTheme="minorHAnsi"/>
          <w:color w:val="000000" w:themeColor="text1"/>
          <w:sz w:val="28"/>
          <w:szCs w:val="28"/>
          <w:lang w:eastAsia="en-US"/>
        </w:rPr>
        <w:t>С момента принятия УК РФ в главу 6, где закреп</w:t>
      </w:r>
      <w:r w:rsidR="008F53C8">
        <w:rPr>
          <w:rFonts w:eastAsiaTheme="minorHAnsi"/>
          <w:color w:val="000000" w:themeColor="text1"/>
          <w:sz w:val="28"/>
          <w:szCs w:val="28"/>
          <w:lang w:eastAsia="en-US"/>
        </w:rPr>
        <w:softHyphen/>
      </w:r>
      <w:r w:rsidR="00062C86" w:rsidRPr="006D23C7">
        <w:rPr>
          <w:rFonts w:eastAsiaTheme="minorHAnsi"/>
          <w:color w:val="000000" w:themeColor="text1"/>
          <w:sz w:val="28"/>
          <w:szCs w:val="28"/>
          <w:lang w:eastAsia="en-US"/>
        </w:rPr>
        <w:t>лен институт неоконченного преступления</w:t>
      </w:r>
      <w:r w:rsidR="00062C86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062C86" w:rsidRPr="006D23C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вносилось ни одного изменения. Если исходить из данного факта, то неоконченное преступление – самый устой</w:t>
      </w:r>
      <w:r w:rsidR="008F53C8">
        <w:rPr>
          <w:rFonts w:eastAsiaTheme="minorHAnsi"/>
          <w:color w:val="000000" w:themeColor="text1"/>
          <w:sz w:val="28"/>
          <w:szCs w:val="28"/>
          <w:lang w:eastAsia="en-US"/>
        </w:rPr>
        <w:softHyphen/>
      </w:r>
      <w:r w:rsidR="00062C86" w:rsidRPr="006D23C7">
        <w:rPr>
          <w:rFonts w:eastAsiaTheme="minorHAnsi"/>
          <w:color w:val="000000" w:themeColor="text1"/>
          <w:sz w:val="28"/>
          <w:szCs w:val="28"/>
          <w:lang w:eastAsia="en-US"/>
        </w:rPr>
        <w:t xml:space="preserve">чивый </w:t>
      </w:r>
      <w:r w:rsidR="00062C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институт уголовного права </w:t>
      </w:r>
      <w:r w:rsidR="00062C86" w:rsidRPr="006D23C7">
        <w:rPr>
          <w:rFonts w:eastAsiaTheme="minorHAnsi"/>
          <w:color w:val="000000" w:themeColor="text1"/>
          <w:sz w:val="28"/>
          <w:szCs w:val="28"/>
          <w:lang w:eastAsia="en-US"/>
        </w:rPr>
        <w:t>и в то же время на данный момент к нему воз</w:t>
      </w:r>
      <w:r w:rsidR="008F53C8">
        <w:rPr>
          <w:rFonts w:eastAsiaTheme="minorHAnsi"/>
          <w:color w:val="000000" w:themeColor="text1"/>
          <w:sz w:val="28"/>
          <w:szCs w:val="28"/>
          <w:lang w:eastAsia="en-US"/>
        </w:rPr>
        <w:softHyphen/>
      </w:r>
      <w:r w:rsidR="00062C86" w:rsidRPr="006D23C7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растает </w:t>
      </w:r>
      <w:r w:rsidR="00062C86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сильный интерес, что и </w:t>
      </w:r>
      <w:r w:rsidR="00E55D2D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актуализирует тему исследования, поскольку </w:t>
      </w:r>
      <w:r w:rsidR="00666B31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он </w:t>
      </w:r>
      <w:r w:rsidR="00666B31">
        <w:rPr>
          <w:sz w:val="28"/>
          <w:szCs w:val="28"/>
        </w:rPr>
        <w:t xml:space="preserve">включает </w:t>
      </w:r>
      <w:r>
        <w:rPr>
          <w:sz w:val="28"/>
          <w:szCs w:val="28"/>
        </w:rPr>
        <w:t>спектр крайне сложных, важных и актуальных проблемных вопросов. К числу таких проблем, в первую очередь, следует отнести проблемы, соответ</w:t>
      </w:r>
      <w:r w:rsidR="008F53C8">
        <w:rPr>
          <w:sz w:val="28"/>
          <w:szCs w:val="28"/>
        </w:rPr>
        <w:softHyphen/>
      </w:r>
      <w:r>
        <w:rPr>
          <w:sz w:val="28"/>
          <w:szCs w:val="28"/>
        </w:rPr>
        <w:t xml:space="preserve">ственно, </w:t>
      </w:r>
      <w:r w:rsidR="006466FC">
        <w:rPr>
          <w:sz w:val="28"/>
          <w:szCs w:val="28"/>
        </w:rPr>
        <w:t xml:space="preserve">следственной и судебной </w:t>
      </w:r>
      <w:r>
        <w:rPr>
          <w:sz w:val="28"/>
          <w:szCs w:val="28"/>
        </w:rPr>
        <w:t>практики</w:t>
      </w:r>
      <w:r w:rsidR="006466FC">
        <w:rPr>
          <w:sz w:val="28"/>
          <w:szCs w:val="28"/>
        </w:rPr>
        <w:t>, а именно разграничение стадий приготовления к преступлению, покушения на преступление и оконченного пре</w:t>
      </w:r>
      <w:r w:rsidR="008F53C8">
        <w:rPr>
          <w:sz w:val="28"/>
          <w:szCs w:val="28"/>
        </w:rPr>
        <w:softHyphen/>
      </w:r>
      <w:r w:rsidR="006466FC">
        <w:rPr>
          <w:sz w:val="28"/>
          <w:szCs w:val="28"/>
        </w:rPr>
        <w:t>ступления. Это связано с тем, что от решения данной проблемы напрямую зави</w:t>
      </w:r>
      <w:r w:rsidR="008F53C8">
        <w:rPr>
          <w:sz w:val="28"/>
          <w:szCs w:val="28"/>
        </w:rPr>
        <w:softHyphen/>
      </w:r>
      <w:r w:rsidR="006466FC">
        <w:rPr>
          <w:sz w:val="28"/>
          <w:szCs w:val="28"/>
        </w:rPr>
        <w:t>сит определение круга преступных деяний, их квалификация, также назначение наказания в соответствии со степенью реализации преступного умысла, преду</w:t>
      </w:r>
      <w:r w:rsidR="008F53C8">
        <w:rPr>
          <w:sz w:val="28"/>
          <w:szCs w:val="28"/>
        </w:rPr>
        <w:softHyphen/>
      </w:r>
      <w:r w:rsidR="006466FC">
        <w:rPr>
          <w:sz w:val="28"/>
          <w:szCs w:val="28"/>
        </w:rPr>
        <w:t xml:space="preserve">преждение и пресечение деяний. </w:t>
      </w:r>
    </w:p>
    <w:p w:rsidR="00E55D2D" w:rsidRDefault="006466FC" w:rsidP="00E55D2D">
      <w:pPr>
        <w:spacing w:line="360" w:lineRule="auto"/>
        <w:ind w:firstLine="709"/>
        <w:jc w:val="both"/>
        <w:rPr>
          <w:sz w:val="28"/>
          <w:szCs w:val="28"/>
        </w:rPr>
      </w:pPr>
      <w:r w:rsidRPr="006D23C7">
        <w:rPr>
          <w:sz w:val="28"/>
          <w:szCs w:val="28"/>
        </w:rPr>
        <w:t>Однако,</w:t>
      </w:r>
      <w:r w:rsidR="009E494C" w:rsidRPr="006D23C7">
        <w:rPr>
          <w:sz w:val="28"/>
          <w:szCs w:val="28"/>
        </w:rPr>
        <w:t xml:space="preserve"> важным является тот фактор, что</w:t>
      </w:r>
      <w:r w:rsidRPr="006D23C7">
        <w:rPr>
          <w:sz w:val="28"/>
          <w:szCs w:val="28"/>
        </w:rPr>
        <w:t xml:space="preserve"> неоконченные преступления не могут причинить наиболее существенного вреда общества,</w:t>
      </w:r>
      <w:r w:rsidR="00666B31" w:rsidRPr="00666B31">
        <w:rPr>
          <w:sz w:val="28"/>
          <w:szCs w:val="28"/>
        </w:rPr>
        <w:t xml:space="preserve"> </w:t>
      </w:r>
      <w:r w:rsidR="00666B31">
        <w:rPr>
          <w:sz w:val="28"/>
          <w:szCs w:val="28"/>
        </w:rPr>
        <w:t xml:space="preserve">а </w:t>
      </w:r>
      <w:r w:rsidR="00666B31" w:rsidRPr="006D23C7">
        <w:rPr>
          <w:sz w:val="28"/>
          <w:szCs w:val="28"/>
        </w:rPr>
        <w:t>представляют л</w:t>
      </w:r>
      <w:r w:rsidR="00666B31">
        <w:rPr>
          <w:sz w:val="28"/>
          <w:szCs w:val="28"/>
        </w:rPr>
        <w:t>ишь угрозу нанесения ущерба,</w:t>
      </w:r>
      <w:r w:rsidRPr="006D23C7">
        <w:rPr>
          <w:sz w:val="28"/>
          <w:szCs w:val="28"/>
        </w:rPr>
        <w:t xml:space="preserve"> когда, напротив, оконченные преступления </w:t>
      </w:r>
      <w:r w:rsidR="00901355">
        <w:rPr>
          <w:sz w:val="28"/>
          <w:szCs w:val="28"/>
        </w:rPr>
        <w:t xml:space="preserve">– </w:t>
      </w:r>
      <w:r w:rsidRPr="006D23C7">
        <w:rPr>
          <w:sz w:val="28"/>
          <w:szCs w:val="28"/>
        </w:rPr>
        <w:t>соци</w:t>
      </w:r>
      <w:r w:rsidR="008F53C8">
        <w:rPr>
          <w:sz w:val="28"/>
          <w:szCs w:val="28"/>
        </w:rPr>
        <w:softHyphen/>
      </w:r>
      <w:r w:rsidRPr="006D23C7">
        <w:rPr>
          <w:sz w:val="28"/>
          <w:szCs w:val="28"/>
        </w:rPr>
        <w:t>ально опасные деяния, кото</w:t>
      </w:r>
      <w:r w:rsidR="00901355">
        <w:rPr>
          <w:sz w:val="28"/>
          <w:szCs w:val="28"/>
        </w:rPr>
        <w:t>рые</w:t>
      </w:r>
      <w:r w:rsidRPr="006D23C7">
        <w:rPr>
          <w:sz w:val="28"/>
          <w:szCs w:val="28"/>
        </w:rPr>
        <w:t xml:space="preserve"> напрямую наносят ущерб различного характера.</w:t>
      </w:r>
      <w:r w:rsidR="009E494C" w:rsidRPr="006D23C7">
        <w:rPr>
          <w:sz w:val="28"/>
          <w:szCs w:val="28"/>
        </w:rPr>
        <w:t xml:space="preserve"> </w:t>
      </w:r>
      <w:r w:rsidR="00062C86">
        <w:rPr>
          <w:sz w:val="28"/>
          <w:szCs w:val="28"/>
        </w:rPr>
        <w:t>Н</w:t>
      </w:r>
      <w:r w:rsidR="009E494C" w:rsidRPr="006D23C7">
        <w:rPr>
          <w:sz w:val="28"/>
          <w:szCs w:val="28"/>
        </w:rPr>
        <w:t>аличие неоконченного преступления говорит о наличии незавершенного обще</w:t>
      </w:r>
      <w:r w:rsidR="008F53C8">
        <w:rPr>
          <w:sz w:val="28"/>
          <w:szCs w:val="28"/>
        </w:rPr>
        <w:softHyphen/>
      </w:r>
      <w:r w:rsidR="009E494C" w:rsidRPr="006D23C7">
        <w:rPr>
          <w:sz w:val="28"/>
          <w:szCs w:val="28"/>
        </w:rPr>
        <w:t>ственно опасного деяния, в основе которого лежал не косвенный умысел или не</w:t>
      </w:r>
      <w:r w:rsidR="008F53C8">
        <w:rPr>
          <w:sz w:val="28"/>
          <w:szCs w:val="28"/>
        </w:rPr>
        <w:softHyphen/>
      </w:r>
      <w:r w:rsidR="009E494C" w:rsidRPr="006D23C7">
        <w:rPr>
          <w:sz w:val="28"/>
          <w:szCs w:val="28"/>
        </w:rPr>
        <w:t>осторожность, а прямой умысел.</w:t>
      </w:r>
      <w:r w:rsidR="00E55D2D">
        <w:rPr>
          <w:sz w:val="28"/>
          <w:szCs w:val="28"/>
        </w:rPr>
        <w:t xml:space="preserve"> Поэтому по степени общественной опасности </w:t>
      </w:r>
      <w:r w:rsidR="001D308A">
        <w:rPr>
          <w:sz w:val="28"/>
          <w:szCs w:val="28"/>
        </w:rPr>
        <w:t>наименее опасной является стадия приготовления к преступлению, а наиболее опасной – стадия оконченного преступления.</w:t>
      </w:r>
      <w:r w:rsidR="00E55D2D">
        <w:rPr>
          <w:sz w:val="28"/>
          <w:szCs w:val="28"/>
        </w:rPr>
        <w:t xml:space="preserve"> И, соответственно, с</w:t>
      </w:r>
      <w:r w:rsidR="009E494C" w:rsidRPr="006D23C7">
        <w:rPr>
          <w:sz w:val="28"/>
          <w:szCs w:val="28"/>
        </w:rPr>
        <w:t>т</w:t>
      </w:r>
      <w:r w:rsidR="00E55D2D">
        <w:rPr>
          <w:sz w:val="28"/>
          <w:szCs w:val="28"/>
        </w:rPr>
        <w:t>адия покуше</w:t>
      </w:r>
      <w:r w:rsidR="008F53C8">
        <w:rPr>
          <w:sz w:val="28"/>
          <w:szCs w:val="28"/>
        </w:rPr>
        <w:softHyphen/>
      </w:r>
      <w:r w:rsidR="00E55D2D">
        <w:rPr>
          <w:sz w:val="28"/>
          <w:szCs w:val="28"/>
        </w:rPr>
        <w:t>ния на преступление, занимая центральное</w:t>
      </w:r>
      <w:r w:rsidR="009E494C" w:rsidRPr="006D23C7">
        <w:rPr>
          <w:sz w:val="28"/>
          <w:szCs w:val="28"/>
        </w:rPr>
        <w:t xml:space="preserve"> мест</w:t>
      </w:r>
      <w:r w:rsidR="00E55D2D">
        <w:rPr>
          <w:sz w:val="28"/>
          <w:szCs w:val="28"/>
        </w:rPr>
        <w:t xml:space="preserve">о, вызывает </w:t>
      </w:r>
      <w:r w:rsidR="00666B31">
        <w:rPr>
          <w:sz w:val="28"/>
          <w:szCs w:val="28"/>
        </w:rPr>
        <w:t>крайне неподдель</w:t>
      </w:r>
      <w:r w:rsidR="008F53C8">
        <w:rPr>
          <w:sz w:val="28"/>
          <w:szCs w:val="28"/>
        </w:rPr>
        <w:softHyphen/>
      </w:r>
      <w:r w:rsidR="00666B31">
        <w:rPr>
          <w:sz w:val="28"/>
          <w:szCs w:val="28"/>
        </w:rPr>
        <w:lastRenderedPageBreak/>
        <w:t>ный</w:t>
      </w:r>
      <w:r w:rsidR="00E55D2D">
        <w:rPr>
          <w:sz w:val="28"/>
          <w:szCs w:val="28"/>
        </w:rPr>
        <w:t xml:space="preserve"> интерес, поскольку грань между покушением на преступление и приготов</w:t>
      </w:r>
      <w:r w:rsidR="008F53C8">
        <w:rPr>
          <w:sz w:val="28"/>
          <w:szCs w:val="28"/>
        </w:rPr>
        <w:softHyphen/>
      </w:r>
      <w:r w:rsidR="00E55D2D">
        <w:rPr>
          <w:sz w:val="28"/>
          <w:szCs w:val="28"/>
        </w:rPr>
        <w:t>лением к преступлению, покушением на преступление и оконченным преступ</w:t>
      </w:r>
      <w:r w:rsidR="008F53C8">
        <w:rPr>
          <w:sz w:val="28"/>
          <w:szCs w:val="28"/>
        </w:rPr>
        <w:softHyphen/>
      </w:r>
      <w:r w:rsidR="00E55D2D">
        <w:rPr>
          <w:sz w:val="28"/>
          <w:szCs w:val="28"/>
        </w:rPr>
        <w:t xml:space="preserve">лением иногда сильно размыта, что приводит к ошибкам в правоприменительной практике при </w:t>
      </w:r>
      <w:r w:rsidR="00E55D2D">
        <w:rPr>
          <w:rFonts w:eastAsiaTheme="minorHAnsi"/>
          <w:color w:val="000000" w:themeColor="text1"/>
          <w:sz w:val="28"/>
          <w:szCs w:val="28"/>
          <w:lang w:eastAsia="en-US"/>
        </w:rPr>
        <w:t>квалификации и назначении наказания.</w:t>
      </w:r>
    </w:p>
    <w:p w:rsidR="001D308A" w:rsidRDefault="00FC6700" w:rsidP="00E55D2D">
      <w:pPr>
        <w:spacing w:line="360" w:lineRule="auto"/>
        <w:ind w:firstLine="709"/>
        <w:jc w:val="both"/>
        <w:rPr>
          <w:sz w:val="28"/>
          <w:szCs w:val="28"/>
        </w:rPr>
      </w:pPr>
      <w:r w:rsidRPr="006D23C7">
        <w:rPr>
          <w:sz w:val="28"/>
          <w:szCs w:val="28"/>
        </w:rPr>
        <w:t xml:space="preserve">Покушение на преступление </w:t>
      </w:r>
      <w:r w:rsidR="00666B31">
        <w:rPr>
          <w:sz w:val="28"/>
          <w:szCs w:val="28"/>
        </w:rPr>
        <w:t>– сложный</w:t>
      </w:r>
      <w:r w:rsidRPr="006D23C7">
        <w:rPr>
          <w:sz w:val="28"/>
          <w:szCs w:val="28"/>
        </w:rPr>
        <w:t xml:space="preserve"> уголовно-право</w:t>
      </w:r>
      <w:r w:rsidR="00666B31">
        <w:rPr>
          <w:sz w:val="28"/>
          <w:szCs w:val="28"/>
        </w:rPr>
        <w:t>вой институт, объ</w:t>
      </w:r>
      <w:r w:rsidR="008F53C8">
        <w:rPr>
          <w:sz w:val="28"/>
          <w:szCs w:val="28"/>
        </w:rPr>
        <w:softHyphen/>
      </w:r>
      <w:r w:rsidR="00666B31">
        <w:rPr>
          <w:sz w:val="28"/>
          <w:szCs w:val="28"/>
        </w:rPr>
        <w:t xml:space="preserve">единяющий </w:t>
      </w:r>
      <w:r w:rsidRPr="006D23C7">
        <w:rPr>
          <w:sz w:val="28"/>
          <w:szCs w:val="28"/>
        </w:rPr>
        <w:t>различного рода явления, различающиеся как по объективным, так и по субъективным признакам. Вопросы квалификации покушения</w:t>
      </w:r>
      <w:r w:rsidR="006D23C7">
        <w:rPr>
          <w:sz w:val="28"/>
          <w:szCs w:val="28"/>
        </w:rPr>
        <w:t xml:space="preserve"> являются од</w:t>
      </w:r>
      <w:r w:rsidR="008F53C8">
        <w:rPr>
          <w:sz w:val="28"/>
          <w:szCs w:val="28"/>
        </w:rPr>
        <w:softHyphen/>
      </w:r>
      <w:r w:rsidR="006D23C7">
        <w:rPr>
          <w:sz w:val="28"/>
          <w:szCs w:val="28"/>
        </w:rPr>
        <w:t>ной из актуальных</w:t>
      </w:r>
      <w:r w:rsidRPr="006D23C7">
        <w:rPr>
          <w:sz w:val="28"/>
          <w:szCs w:val="28"/>
        </w:rPr>
        <w:t xml:space="preserve"> проблем </w:t>
      </w:r>
      <w:r w:rsidR="006D23C7">
        <w:rPr>
          <w:sz w:val="28"/>
          <w:szCs w:val="28"/>
        </w:rPr>
        <w:t>как уголовно-правовой науки, так и</w:t>
      </w:r>
      <w:r w:rsidRPr="006D23C7">
        <w:rPr>
          <w:sz w:val="28"/>
          <w:szCs w:val="28"/>
        </w:rPr>
        <w:t xml:space="preserve"> </w:t>
      </w:r>
      <w:r w:rsidR="006D23C7" w:rsidRPr="006D23C7">
        <w:rPr>
          <w:sz w:val="28"/>
          <w:szCs w:val="28"/>
        </w:rPr>
        <w:t>правопримени</w:t>
      </w:r>
      <w:r w:rsidR="008F53C8">
        <w:rPr>
          <w:sz w:val="28"/>
          <w:szCs w:val="28"/>
        </w:rPr>
        <w:softHyphen/>
      </w:r>
      <w:r w:rsidR="006D23C7" w:rsidRPr="006D23C7">
        <w:rPr>
          <w:sz w:val="28"/>
          <w:szCs w:val="28"/>
        </w:rPr>
        <w:t xml:space="preserve">тельной </w:t>
      </w:r>
      <w:r w:rsidRPr="006D23C7">
        <w:rPr>
          <w:sz w:val="28"/>
          <w:szCs w:val="28"/>
        </w:rPr>
        <w:t>практики. От решения данной проблемы напрямую зависит определение круга преступных деяний, квалификация таких деяний, а также назначение нака</w:t>
      </w:r>
      <w:r w:rsidR="008F53C8">
        <w:rPr>
          <w:sz w:val="28"/>
          <w:szCs w:val="28"/>
        </w:rPr>
        <w:softHyphen/>
      </w:r>
      <w:r w:rsidRPr="006D23C7">
        <w:rPr>
          <w:sz w:val="28"/>
          <w:szCs w:val="28"/>
        </w:rPr>
        <w:t>зания в соответствии с тем, какова степень реализации умысла и что из себя пред</w:t>
      </w:r>
      <w:r w:rsidR="008F53C8">
        <w:rPr>
          <w:sz w:val="28"/>
          <w:szCs w:val="28"/>
        </w:rPr>
        <w:softHyphen/>
      </w:r>
      <w:r w:rsidRPr="006D23C7">
        <w:rPr>
          <w:sz w:val="28"/>
          <w:szCs w:val="28"/>
        </w:rPr>
        <w:t>ставляют фактически наступившие обстоятельства.</w:t>
      </w:r>
      <w:r w:rsidR="00062C86">
        <w:rPr>
          <w:sz w:val="28"/>
          <w:szCs w:val="28"/>
        </w:rPr>
        <w:t xml:space="preserve"> </w:t>
      </w:r>
    </w:p>
    <w:p w:rsidR="00062C86" w:rsidRPr="00062C86" w:rsidRDefault="00FC6700" w:rsidP="00062C8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D23C7">
        <w:rPr>
          <w:rFonts w:eastAsiaTheme="minorHAnsi"/>
          <w:color w:val="000000" w:themeColor="text1"/>
          <w:sz w:val="28"/>
          <w:szCs w:val="28"/>
          <w:lang w:eastAsia="en-US"/>
        </w:rPr>
        <w:t>Покушение на преступление является одним из наиболее сложных основа</w:t>
      </w:r>
      <w:r w:rsidR="008F53C8">
        <w:rPr>
          <w:rFonts w:eastAsiaTheme="minorHAnsi"/>
          <w:color w:val="000000" w:themeColor="text1"/>
          <w:sz w:val="28"/>
          <w:szCs w:val="28"/>
          <w:lang w:eastAsia="en-US"/>
        </w:rPr>
        <w:softHyphen/>
      </w:r>
      <w:r w:rsidRPr="006D23C7">
        <w:rPr>
          <w:rFonts w:eastAsiaTheme="minorHAnsi"/>
          <w:color w:val="000000" w:themeColor="text1"/>
          <w:sz w:val="28"/>
          <w:szCs w:val="28"/>
          <w:lang w:eastAsia="en-US"/>
        </w:rPr>
        <w:t>ний привлечения виновных лиц к уголовной ответственности и назначения уго</w:t>
      </w:r>
      <w:r w:rsidR="008F53C8">
        <w:rPr>
          <w:rFonts w:eastAsiaTheme="minorHAnsi"/>
          <w:color w:val="000000" w:themeColor="text1"/>
          <w:sz w:val="28"/>
          <w:szCs w:val="28"/>
          <w:lang w:eastAsia="en-US"/>
        </w:rPr>
        <w:softHyphen/>
      </w:r>
      <w:r w:rsidR="00062C86">
        <w:rPr>
          <w:rFonts w:eastAsiaTheme="minorHAnsi"/>
          <w:color w:val="000000" w:themeColor="text1"/>
          <w:sz w:val="28"/>
          <w:szCs w:val="28"/>
          <w:lang w:eastAsia="en-US"/>
        </w:rPr>
        <w:t xml:space="preserve">ловного наказания. </w:t>
      </w:r>
      <w:r w:rsidR="00E55D2D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1D308A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оэтому и необходимо понять, какие ошибки имеют место быть на практике </w:t>
      </w:r>
      <w:r w:rsidR="00666B31">
        <w:rPr>
          <w:rFonts w:eastAsiaTheme="minorHAnsi"/>
          <w:color w:val="000000" w:themeColor="text1"/>
          <w:sz w:val="28"/>
          <w:szCs w:val="28"/>
          <w:lang w:eastAsia="en-US"/>
        </w:rPr>
        <w:t>и что поможет</w:t>
      </w:r>
      <w:r w:rsidR="001D308A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избежать </w:t>
      </w:r>
      <w:r w:rsidR="00666B31">
        <w:rPr>
          <w:rFonts w:eastAsiaTheme="minorHAnsi"/>
          <w:color w:val="000000" w:themeColor="text1"/>
          <w:sz w:val="28"/>
          <w:szCs w:val="28"/>
          <w:lang w:eastAsia="en-US"/>
        </w:rPr>
        <w:t>их.</w:t>
      </w:r>
    </w:p>
    <w:p w:rsidR="006D23C7" w:rsidRPr="00701C93" w:rsidRDefault="006D23C7" w:rsidP="006D23C7">
      <w:pPr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701C93">
        <w:rPr>
          <w:rFonts w:eastAsiaTheme="minorHAnsi"/>
          <w:color w:val="auto"/>
          <w:sz w:val="28"/>
          <w:szCs w:val="28"/>
          <w:shd w:val="clear" w:color="auto" w:fill="FFFFFF"/>
          <w:lang w:eastAsia="en-US"/>
        </w:rPr>
        <w:t xml:space="preserve">Тема </w:t>
      </w:r>
      <w:r w:rsidRPr="00701C93">
        <w:rPr>
          <w:color w:val="auto"/>
          <w:sz w:val="28"/>
          <w:szCs w:val="28"/>
        </w:rPr>
        <w:t>покушения на преступление как стадии совершения преступления</w:t>
      </w:r>
      <w:r w:rsidRPr="00701C93">
        <w:rPr>
          <w:b/>
          <w:color w:val="auto"/>
          <w:sz w:val="28"/>
          <w:szCs w:val="28"/>
        </w:rPr>
        <w:t xml:space="preserve"> </w:t>
      </w:r>
      <w:r w:rsidRPr="00701C93">
        <w:rPr>
          <w:rFonts w:eastAsiaTheme="minorHAnsi"/>
          <w:color w:val="auto"/>
          <w:sz w:val="28"/>
          <w:szCs w:val="28"/>
          <w:shd w:val="clear" w:color="auto" w:fill="FFFFFF"/>
          <w:lang w:eastAsia="en-US"/>
        </w:rPr>
        <w:t>за</w:t>
      </w:r>
      <w:r w:rsidR="008F53C8">
        <w:rPr>
          <w:rFonts w:eastAsiaTheme="minorHAnsi"/>
          <w:color w:val="auto"/>
          <w:sz w:val="28"/>
          <w:szCs w:val="28"/>
          <w:shd w:val="clear" w:color="auto" w:fill="FFFFFF"/>
          <w:lang w:eastAsia="en-US"/>
        </w:rPr>
        <w:softHyphen/>
      </w:r>
      <w:r w:rsidRPr="00701C93">
        <w:rPr>
          <w:rFonts w:eastAsiaTheme="minorHAnsi"/>
          <w:color w:val="auto"/>
          <w:sz w:val="28"/>
          <w:szCs w:val="28"/>
          <w:shd w:val="clear" w:color="auto" w:fill="FFFFFF"/>
          <w:lang w:eastAsia="en-US"/>
        </w:rPr>
        <w:t xml:space="preserve">трагивалась в работах многих авторов – </w:t>
      </w:r>
      <w:r w:rsidR="00701C93" w:rsidRPr="00701C93">
        <w:rPr>
          <w:rFonts w:eastAsiaTheme="minorHAnsi"/>
          <w:color w:val="auto"/>
          <w:sz w:val="28"/>
          <w:szCs w:val="28"/>
          <w:shd w:val="clear" w:color="auto" w:fill="FFFFFF"/>
          <w:lang w:eastAsia="en-US"/>
        </w:rPr>
        <w:t>Карповой Н.А., Тимофеевой Д.Е., Нико</w:t>
      </w:r>
      <w:r w:rsidR="008F53C8">
        <w:rPr>
          <w:rFonts w:eastAsiaTheme="minorHAnsi"/>
          <w:color w:val="auto"/>
          <w:sz w:val="28"/>
          <w:szCs w:val="28"/>
          <w:shd w:val="clear" w:color="auto" w:fill="FFFFFF"/>
          <w:lang w:eastAsia="en-US"/>
        </w:rPr>
        <w:softHyphen/>
      </w:r>
      <w:r w:rsidR="00701C93" w:rsidRPr="00701C93">
        <w:rPr>
          <w:rFonts w:eastAsiaTheme="minorHAnsi"/>
          <w:color w:val="auto"/>
          <w:sz w:val="28"/>
          <w:szCs w:val="28"/>
          <w:shd w:val="clear" w:color="auto" w:fill="FFFFFF"/>
          <w:lang w:eastAsia="en-US"/>
        </w:rPr>
        <w:t>лаева К.Д., Ситниковой А.И., И</w:t>
      </w:r>
      <w:r w:rsidR="00701C93">
        <w:rPr>
          <w:rFonts w:eastAsiaTheme="minorHAnsi"/>
          <w:color w:val="auto"/>
          <w:sz w:val="28"/>
          <w:szCs w:val="28"/>
          <w:shd w:val="clear" w:color="auto" w:fill="FFFFFF"/>
          <w:lang w:eastAsia="en-US"/>
        </w:rPr>
        <w:t>льина</w:t>
      </w:r>
      <w:r w:rsidR="00701C93" w:rsidRPr="00701C93">
        <w:rPr>
          <w:rFonts w:eastAsiaTheme="minorHAnsi"/>
          <w:color w:val="auto"/>
          <w:sz w:val="28"/>
          <w:szCs w:val="28"/>
          <w:shd w:val="clear" w:color="auto" w:fill="FFFFFF"/>
          <w:lang w:eastAsia="en-US"/>
        </w:rPr>
        <w:t xml:space="preserve"> И.В. и Шевченко О.А., Р</w:t>
      </w:r>
      <w:r w:rsidR="00701C93">
        <w:rPr>
          <w:rFonts w:eastAsiaTheme="minorHAnsi"/>
          <w:color w:val="auto"/>
          <w:sz w:val="28"/>
          <w:szCs w:val="28"/>
          <w:shd w:val="clear" w:color="auto" w:fill="FFFFFF"/>
          <w:lang w:eastAsia="en-US"/>
        </w:rPr>
        <w:t>ешетникова</w:t>
      </w:r>
      <w:r w:rsidR="00701C93" w:rsidRPr="00701C93">
        <w:rPr>
          <w:rFonts w:eastAsiaTheme="minorHAnsi"/>
          <w:color w:val="auto"/>
          <w:sz w:val="28"/>
          <w:szCs w:val="28"/>
          <w:shd w:val="clear" w:color="auto" w:fill="FFFFFF"/>
          <w:lang w:eastAsia="en-US"/>
        </w:rPr>
        <w:t xml:space="preserve"> А.Ю, Черненко Т.Г.</w:t>
      </w:r>
      <w:r w:rsidRPr="00701C93">
        <w:rPr>
          <w:rFonts w:eastAsiaTheme="minorHAnsi"/>
          <w:color w:val="auto"/>
          <w:sz w:val="28"/>
          <w:szCs w:val="28"/>
          <w:shd w:val="clear" w:color="auto" w:fill="FFFFFF"/>
          <w:lang w:eastAsia="en-US"/>
        </w:rPr>
        <w:t xml:space="preserve"> </w:t>
      </w:r>
      <w:r w:rsidRPr="00701C93">
        <w:rPr>
          <w:rFonts w:eastAsiaTheme="minorHAnsi"/>
          <w:color w:val="auto"/>
          <w:sz w:val="28"/>
          <w:szCs w:val="28"/>
          <w:lang w:eastAsia="en-US"/>
        </w:rPr>
        <w:t xml:space="preserve">и других. </w:t>
      </w:r>
    </w:p>
    <w:p w:rsidR="006D23C7" w:rsidRDefault="006D23C7" w:rsidP="006D23C7">
      <w:pPr>
        <w:spacing w:line="360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Цель курсовой работы: комплексный анализ норм уголовного закона о по</w:t>
      </w:r>
      <w:r w:rsidR="008F53C8">
        <w:rPr>
          <w:rFonts w:eastAsiaTheme="minorHAnsi"/>
          <w:color w:val="000000" w:themeColor="text1"/>
          <w:sz w:val="28"/>
          <w:szCs w:val="28"/>
          <w:lang w:eastAsia="en-US"/>
        </w:rPr>
        <w:softHyphen/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кушении на преступление и практики их применения. </w:t>
      </w:r>
    </w:p>
    <w:p w:rsidR="006D23C7" w:rsidRDefault="006D23C7" w:rsidP="006D23C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838E5">
        <w:rPr>
          <w:color w:val="000000" w:themeColor="text1"/>
          <w:sz w:val="28"/>
          <w:szCs w:val="28"/>
          <w:shd w:val="clear" w:color="auto" w:fill="FFFFFF"/>
        </w:rPr>
        <w:t>Для достижения поставленной цели необходимо обозначить задачи:</w:t>
      </w:r>
    </w:p>
    <w:p w:rsidR="006D23C7" w:rsidRDefault="006D23C7" w:rsidP="006D23C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1) раскрыть и проанализировать понятие «покушение на преступление»;</w:t>
      </w:r>
    </w:p>
    <w:p w:rsidR="006D23C7" w:rsidRDefault="006D23C7" w:rsidP="006D23C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2) изучить виды покушения на преступление;</w:t>
      </w:r>
    </w:p>
    <w:p w:rsidR="006D23C7" w:rsidRDefault="006D23C7" w:rsidP="006D23C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3) определить назначение наказания за покушение на преступление;</w:t>
      </w:r>
    </w:p>
    <w:p w:rsidR="006D23C7" w:rsidRDefault="006D23C7" w:rsidP="006D23C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4) установить проблему отграничения покушения на преступление от при</w:t>
      </w:r>
      <w:r w:rsidR="008F53C8">
        <w:rPr>
          <w:color w:val="000000" w:themeColor="text1"/>
          <w:sz w:val="28"/>
          <w:szCs w:val="28"/>
          <w:shd w:val="clear" w:color="auto" w:fill="FFFFFF"/>
        </w:rPr>
        <w:softHyphen/>
      </w:r>
      <w:r>
        <w:rPr>
          <w:color w:val="000000" w:themeColor="text1"/>
          <w:sz w:val="28"/>
          <w:szCs w:val="28"/>
          <w:shd w:val="clear" w:color="auto" w:fill="FFFFFF"/>
        </w:rPr>
        <w:t>готовления к преступлению и оконченного преступления;</w:t>
      </w:r>
    </w:p>
    <w:p w:rsidR="00FC1CB5" w:rsidRPr="001D308A" w:rsidRDefault="006D23C7" w:rsidP="001D308A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5) проанализировать судебную практику по делам о покушении на пре</w:t>
      </w:r>
      <w:r w:rsidR="008F53C8">
        <w:rPr>
          <w:color w:val="000000" w:themeColor="text1"/>
          <w:sz w:val="28"/>
          <w:szCs w:val="28"/>
          <w:shd w:val="clear" w:color="auto" w:fill="FFFFFF"/>
        </w:rPr>
        <w:softHyphen/>
      </w:r>
      <w:r>
        <w:rPr>
          <w:color w:val="000000" w:themeColor="text1"/>
          <w:sz w:val="28"/>
          <w:szCs w:val="28"/>
          <w:shd w:val="clear" w:color="auto" w:fill="FFFFFF"/>
        </w:rPr>
        <w:t>ступление.</w:t>
      </w:r>
    </w:p>
    <w:p w:rsidR="001838E5" w:rsidRDefault="001838E5" w:rsidP="00664349">
      <w:pPr>
        <w:pStyle w:val="1"/>
        <w:spacing w:line="360" w:lineRule="auto"/>
        <w:rPr>
          <w:sz w:val="28"/>
          <w:szCs w:val="28"/>
        </w:rPr>
      </w:pPr>
      <w:bookmarkStart w:id="26" w:name="_Toc69064380"/>
      <w:r>
        <w:rPr>
          <w:sz w:val="28"/>
          <w:szCs w:val="28"/>
        </w:rPr>
        <w:lastRenderedPageBreak/>
        <w:t>Глава 1. Понятие и виды покушения на преступление</w:t>
      </w:r>
      <w:bookmarkEnd w:id="26"/>
    </w:p>
    <w:p w:rsidR="00FD73FB" w:rsidRDefault="005179C5" w:rsidP="00CF27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современном российском угол</w:t>
      </w:r>
      <w:r w:rsidR="00FD73FB">
        <w:rPr>
          <w:sz w:val="28"/>
          <w:szCs w:val="28"/>
        </w:rPr>
        <w:t>овном праве принято выделять такие ста</w:t>
      </w:r>
      <w:r w:rsidR="008F53C8">
        <w:rPr>
          <w:sz w:val="28"/>
          <w:szCs w:val="28"/>
        </w:rPr>
        <w:softHyphen/>
      </w:r>
      <w:r w:rsidR="00FD73FB">
        <w:rPr>
          <w:sz w:val="28"/>
          <w:szCs w:val="28"/>
        </w:rPr>
        <w:t xml:space="preserve">дии совершения преступления как </w:t>
      </w:r>
      <w:r>
        <w:rPr>
          <w:sz w:val="28"/>
          <w:szCs w:val="28"/>
        </w:rPr>
        <w:t>оконченное преступление и неоконченное преступление, включающее в себя приготовление к преступлению и покушение на преступление. Однако, несмотря на широкое распространение в юридической литературе мнения о существовании стадий совершения преступления,</w:t>
      </w:r>
      <w:r w:rsidR="00FD73FB">
        <w:rPr>
          <w:sz w:val="28"/>
          <w:szCs w:val="28"/>
        </w:rPr>
        <w:t xml:space="preserve"> термин </w:t>
      </w:r>
      <w:r>
        <w:rPr>
          <w:sz w:val="28"/>
          <w:szCs w:val="28"/>
        </w:rPr>
        <w:t>«стадия совершения преступления»</w:t>
      </w:r>
      <w:r w:rsidR="00FD73FB">
        <w:rPr>
          <w:sz w:val="28"/>
          <w:szCs w:val="28"/>
        </w:rPr>
        <w:t xml:space="preserve"> законодатель не употреблял ранее и не ис</w:t>
      </w:r>
      <w:r w:rsidR="008F53C8">
        <w:rPr>
          <w:sz w:val="28"/>
          <w:szCs w:val="28"/>
        </w:rPr>
        <w:softHyphen/>
      </w:r>
      <w:r w:rsidR="00FD73FB">
        <w:rPr>
          <w:sz w:val="28"/>
          <w:szCs w:val="28"/>
        </w:rPr>
        <w:t>пользует в ныне действующем УК РФ</w:t>
      </w:r>
      <w:r w:rsidR="00FD73FB">
        <w:rPr>
          <w:rStyle w:val="a9"/>
          <w:color w:val="auto"/>
          <w:sz w:val="28"/>
          <w:szCs w:val="28"/>
        </w:rPr>
        <w:footnoteReference w:id="1"/>
      </w:r>
      <w:r w:rsidR="00FD73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1D0846" w:rsidRDefault="005179C5" w:rsidP="00CF2711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81E9D">
        <w:rPr>
          <w:color w:val="auto"/>
          <w:sz w:val="28"/>
          <w:szCs w:val="28"/>
        </w:rPr>
        <w:t>Неоконченному преступлению посвящена глава 6 УК РФ. Но в данной главе</w:t>
      </w:r>
      <w:r w:rsidR="00081E9D" w:rsidRPr="00081E9D">
        <w:rPr>
          <w:color w:val="auto"/>
          <w:sz w:val="28"/>
          <w:szCs w:val="28"/>
        </w:rPr>
        <w:t xml:space="preserve"> под названием «Неоконченное преступление» </w:t>
      </w:r>
      <w:r w:rsidRPr="00081E9D">
        <w:rPr>
          <w:color w:val="auto"/>
          <w:sz w:val="28"/>
          <w:szCs w:val="28"/>
        </w:rPr>
        <w:t>законодатель предусматри</w:t>
      </w:r>
      <w:r w:rsidR="008F53C8">
        <w:rPr>
          <w:color w:val="auto"/>
          <w:sz w:val="28"/>
          <w:szCs w:val="28"/>
        </w:rPr>
        <w:softHyphen/>
      </w:r>
      <w:r w:rsidRPr="00081E9D">
        <w:rPr>
          <w:color w:val="auto"/>
          <w:sz w:val="28"/>
          <w:szCs w:val="28"/>
        </w:rPr>
        <w:t>вает понятие как оконченного, так и неоконченного преступления</w:t>
      </w:r>
      <w:r w:rsidR="00081E9D" w:rsidRPr="00081E9D">
        <w:rPr>
          <w:color w:val="auto"/>
          <w:sz w:val="28"/>
          <w:szCs w:val="28"/>
        </w:rPr>
        <w:t>, что, соответ</w:t>
      </w:r>
      <w:r w:rsidR="008F53C8">
        <w:rPr>
          <w:color w:val="auto"/>
          <w:sz w:val="28"/>
          <w:szCs w:val="28"/>
        </w:rPr>
        <w:softHyphen/>
      </w:r>
      <w:r w:rsidR="00081E9D" w:rsidRPr="00081E9D">
        <w:rPr>
          <w:color w:val="auto"/>
          <w:sz w:val="28"/>
          <w:szCs w:val="28"/>
        </w:rPr>
        <w:t>ственно, вызывает некое противоречие и</w:t>
      </w:r>
      <w:r w:rsidR="00026DFC">
        <w:rPr>
          <w:color w:val="auto"/>
          <w:sz w:val="28"/>
          <w:szCs w:val="28"/>
        </w:rPr>
        <w:t xml:space="preserve"> в связи с этим</w:t>
      </w:r>
      <w:r w:rsidR="00081E9D" w:rsidRPr="00081E9D">
        <w:rPr>
          <w:color w:val="auto"/>
          <w:sz w:val="28"/>
          <w:szCs w:val="28"/>
        </w:rPr>
        <w:t xml:space="preserve"> видится целесообразным изменить название главы на «Стадии совершения преступления». Подобная дис</w:t>
      </w:r>
      <w:r w:rsidR="008F53C8">
        <w:rPr>
          <w:color w:val="auto"/>
          <w:sz w:val="28"/>
          <w:szCs w:val="28"/>
        </w:rPr>
        <w:softHyphen/>
      </w:r>
      <w:r w:rsidR="00081E9D" w:rsidRPr="00081E9D">
        <w:rPr>
          <w:color w:val="auto"/>
          <w:sz w:val="28"/>
          <w:szCs w:val="28"/>
        </w:rPr>
        <w:t>куссия отражена во многих научных работах по уголовно-правовой тематик</w:t>
      </w:r>
      <w:r w:rsidR="009E494C">
        <w:rPr>
          <w:color w:val="auto"/>
          <w:sz w:val="28"/>
          <w:szCs w:val="28"/>
        </w:rPr>
        <w:t xml:space="preserve">е, где, в свою очередь, изложено, </w:t>
      </w:r>
      <w:r w:rsidR="00081E9D" w:rsidRPr="00081E9D">
        <w:rPr>
          <w:color w:val="auto"/>
          <w:sz w:val="28"/>
          <w:szCs w:val="28"/>
        </w:rPr>
        <w:t>что содержание уголовно-правовых норм главы 6 УК РФ выходит за пределы ее названия. Так, Карпова Н.А. отмечает, что по правилам кодификации и законотворчества название главы должно непосред</w:t>
      </w:r>
      <w:r w:rsidR="008F53C8">
        <w:rPr>
          <w:color w:val="auto"/>
          <w:sz w:val="28"/>
          <w:szCs w:val="28"/>
        </w:rPr>
        <w:softHyphen/>
      </w:r>
      <w:r w:rsidR="00081E9D" w:rsidRPr="00081E9D">
        <w:rPr>
          <w:color w:val="auto"/>
          <w:sz w:val="28"/>
          <w:szCs w:val="28"/>
        </w:rPr>
        <w:t>ственно определять границы юридической сущности института права, а в рас</w:t>
      </w:r>
      <w:r w:rsidR="008F53C8">
        <w:rPr>
          <w:color w:val="auto"/>
          <w:sz w:val="28"/>
          <w:szCs w:val="28"/>
        </w:rPr>
        <w:softHyphen/>
      </w:r>
      <w:r w:rsidR="00081E9D" w:rsidRPr="00081E9D">
        <w:rPr>
          <w:color w:val="auto"/>
          <w:sz w:val="28"/>
          <w:szCs w:val="28"/>
        </w:rPr>
        <w:t>сматриваемой главе имеются нормы других институтов права: оконченное пре</w:t>
      </w:r>
      <w:r w:rsidR="008F53C8">
        <w:rPr>
          <w:color w:val="auto"/>
          <w:sz w:val="28"/>
          <w:szCs w:val="28"/>
        </w:rPr>
        <w:softHyphen/>
      </w:r>
      <w:r w:rsidR="00081E9D" w:rsidRPr="00081E9D">
        <w:rPr>
          <w:color w:val="auto"/>
          <w:sz w:val="28"/>
          <w:szCs w:val="28"/>
        </w:rPr>
        <w:t>ступление, добровольный отказ от совершения преступления, который, в част</w:t>
      </w:r>
      <w:r w:rsidR="008F53C8">
        <w:rPr>
          <w:color w:val="auto"/>
          <w:sz w:val="28"/>
          <w:szCs w:val="28"/>
        </w:rPr>
        <w:softHyphen/>
      </w:r>
      <w:r w:rsidR="00081E9D" w:rsidRPr="00081E9D">
        <w:rPr>
          <w:color w:val="auto"/>
          <w:sz w:val="28"/>
          <w:szCs w:val="28"/>
        </w:rPr>
        <w:t>ности, ближе к главе 11 УК РФ "Освобождение от уголовной ответственности"</w:t>
      </w:r>
      <w:r w:rsidR="00026DFC">
        <w:rPr>
          <w:rStyle w:val="a9"/>
          <w:color w:val="auto"/>
          <w:sz w:val="28"/>
          <w:szCs w:val="28"/>
        </w:rPr>
        <w:footnoteReference w:id="2"/>
      </w:r>
      <w:r w:rsidR="00081E9D" w:rsidRPr="00081E9D">
        <w:rPr>
          <w:color w:val="auto"/>
          <w:sz w:val="28"/>
          <w:szCs w:val="28"/>
        </w:rPr>
        <w:t xml:space="preserve">. На данное некорректное название главы 6 УК РФ обращали внимание </w:t>
      </w:r>
      <w:r w:rsidR="00C1265B">
        <w:rPr>
          <w:color w:val="auto"/>
          <w:sz w:val="28"/>
          <w:szCs w:val="28"/>
        </w:rPr>
        <w:t xml:space="preserve">и </w:t>
      </w:r>
      <w:r w:rsidR="00081E9D" w:rsidRPr="00081E9D">
        <w:rPr>
          <w:color w:val="auto"/>
          <w:sz w:val="28"/>
          <w:szCs w:val="28"/>
        </w:rPr>
        <w:t>многие другие специалисты-правоведы.</w:t>
      </w:r>
    </w:p>
    <w:p w:rsidR="005179C5" w:rsidRDefault="001D0846" w:rsidP="00CF2711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Между тем, в главе 6 УК РФ не дается и легального общего понятия не</w:t>
      </w:r>
      <w:r w:rsidR="008F53C8">
        <w:rPr>
          <w:color w:val="auto"/>
          <w:sz w:val="28"/>
          <w:szCs w:val="28"/>
        </w:rPr>
        <w:softHyphen/>
      </w:r>
      <w:r>
        <w:rPr>
          <w:color w:val="auto"/>
          <w:sz w:val="28"/>
          <w:szCs w:val="28"/>
        </w:rPr>
        <w:t>оконченного преступления, а лишь у</w:t>
      </w:r>
      <w:r w:rsidR="000B6615">
        <w:rPr>
          <w:color w:val="auto"/>
          <w:sz w:val="28"/>
          <w:szCs w:val="28"/>
        </w:rPr>
        <w:t xml:space="preserve">казываются его виды, к которым </w:t>
      </w:r>
      <w:r>
        <w:rPr>
          <w:color w:val="auto"/>
          <w:sz w:val="28"/>
          <w:szCs w:val="28"/>
        </w:rPr>
        <w:t>относятся приготовление к преступлению и покушение на преступление. Переходя непо</w:t>
      </w:r>
      <w:r w:rsidR="008F53C8">
        <w:rPr>
          <w:color w:val="auto"/>
          <w:sz w:val="28"/>
          <w:szCs w:val="28"/>
        </w:rPr>
        <w:softHyphen/>
      </w:r>
      <w:r>
        <w:rPr>
          <w:color w:val="auto"/>
          <w:sz w:val="28"/>
          <w:szCs w:val="28"/>
        </w:rPr>
        <w:lastRenderedPageBreak/>
        <w:t>средственно к уголовно-правовому институту покушения на преступление ви</w:t>
      </w:r>
      <w:r w:rsidR="008F53C8">
        <w:rPr>
          <w:color w:val="auto"/>
          <w:sz w:val="28"/>
          <w:szCs w:val="28"/>
        </w:rPr>
        <w:softHyphen/>
      </w:r>
      <w:r>
        <w:rPr>
          <w:color w:val="auto"/>
          <w:sz w:val="28"/>
          <w:szCs w:val="28"/>
        </w:rPr>
        <w:t>дится разумным</w:t>
      </w:r>
      <w:r w:rsidR="000B6615">
        <w:rPr>
          <w:color w:val="auto"/>
          <w:sz w:val="28"/>
          <w:szCs w:val="28"/>
        </w:rPr>
        <w:t xml:space="preserve"> и важным проследить, как меняла</w:t>
      </w:r>
      <w:r>
        <w:rPr>
          <w:color w:val="auto"/>
          <w:sz w:val="28"/>
          <w:szCs w:val="28"/>
        </w:rPr>
        <w:t>сь трактовка данного понятия на различных этапах развития России и то, как законодатель</w:t>
      </w:r>
      <w:r w:rsidR="000B6615">
        <w:rPr>
          <w:color w:val="auto"/>
          <w:sz w:val="28"/>
          <w:szCs w:val="28"/>
        </w:rPr>
        <w:t xml:space="preserve"> на современном этапе</w:t>
      </w:r>
      <w:r>
        <w:rPr>
          <w:color w:val="auto"/>
          <w:sz w:val="28"/>
          <w:szCs w:val="28"/>
        </w:rPr>
        <w:t xml:space="preserve"> трактует данное понятие в действующем УК РФ.</w:t>
      </w:r>
    </w:p>
    <w:p w:rsidR="00FC1CB5" w:rsidRDefault="00FC1CB5" w:rsidP="00CF2711">
      <w:pPr>
        <w:spacing w:line="360" w:lineRule="auto"/>
        <w:ind w:firstLine="709"/>
        <w:jc w:val="both"/>
        <w:rPr>
          <w:sz w:val="28"/>
          <w:szCs w:val="28"/>
        </w:rPr>
      </w:pPr>
      <w:r w:rsidRPr="00FC1CB5">
        <w:rPr>
          <w:color w:val="auto"/>
          <w:sz w:val="28"/>
          <w:szCs w:val="28"/>
        </w:rPr>
        <w:t>Так, в статье Радченко А.С. и Кнышова А.А. дана историческая справка</w:t>
      </w:r>
      <w:r w:rsidR="00EA39A7">
        <w:rPr>
          <w:rStyle w:val="a9"/>
          <w:color w:val="auto"/>
          <w:sz w:val="28"/>
          <w:szCs w:val="28"/>
        </w:rPr>
        <w:footnoteReference w:id="3"/>
      </w:r>
      <w:r w:rsidRPr="00FC1CB5">
        <w:rPr>
          <w:color w:val="auto"/>
          <w:sz w:val="28"/>
          <w:szCs w:val="28"/>
        </w:rPr>
        <w:t xml:space="preserve">. В первую очередь авторы обращаются к Уложению о наказаниях уголовных и исправительных 1845 г., где под покушением понималось «всякое </w:t>
      </w:r>
      <w:r w:rsidRPr="00FC1CB5">
        <w:rPr>
          <w:sz w:val="28"/>
          <w:szCs w:val="28"/>
        </w:rPr>
        <w:t>действие, коим начинается или продолжается приведение злого намерения в исполнение». В Руководящих началах по уголовному праву РСФСР 1919 г.</w:t>
      </w:r>
      <w:r w:rsidR="00EA1461">
        <w:rPr>
          <w:rStyle w:val="a9"/>
          <w:sz w:val="28"/>
          <w:szCs w:val="28"/>
        </w:rPr>
        <w:footnoteReference w:id="4"/>
      </w:r>
      <w:r w:rsidRPr="00FC1CB5">
        <w:rPr>
          <w:sz w:val="28"/>
          <w:szCs w:val="28"/>
        </w:rPr>
        <w:t xml:space="preserve"> в ст. 18 было за</w:t>
      </w:r>
      <w:r w:rsidR="008F53C8">
        <w:rPr>
          <w:sz w:val="28"/>
          <w:szCs w:val="28"/>
        </w:rPr>
        <w:softHyphen/>
      </w:r>
      <w:r w:rsidRPr="00FC1CB5">
        <w:rPr>
          <w:sz w:val="28"/>
          <w:szCs w:val="28"/>
        </w:rPr>
        <w:t>креплено, что покушение – это действие, направленное на совершение преступ</w:t>
      </w:r>
      <w:r w:rsidR="008F53C8">
        <w:rPr>
          <w:sz w:val="28"/>
          <w:szCs w:val="28"/>
        </w:rPr>
        <w:softHyphen/>
      </w:r>
      <w:r w:rsidRPr="00FC1CB5">
        <w:rPr>
          <w:sz w:val="28"/>
          <w:szCs w:val="28"/>
        </w:rPr>
        <w:t>ления, когда совершивший выполнил все, что считал необходимым для приведе</w:t>
      </w:r>
      <w:r w:rsidR="008F53C8">
        <w:rPr>
          <w:sz w:val="28"/>
          <w:szCs w:val="28"/>
        </w:rPr>
        <w:softHyphen/>
      </w:r>
      <w:r w:rsidRPr="00FC1CB5">
        <w:rPr>
          <w:sz w:val="28"/>
          <w:szCs w:val="28"/>
        </w:rPr>
        <w:t>ния своего намерения в исполнение, но преступный результат не наступил по</w:t>
      </w:r>
      <w:r w:rsidR="000B6615">
        <w:rPr>
          <w:sz w:val="28"/>
          <w:szCs w:val="28"/>
        </w:rPr>
        <w:t xml:space="preserve"> причинам, от него не зависящим</w:t>
      </w:r>
      <w:r w:rsidRPr="00FC1CB5">
        <w:rPr>
          <w:sz w:val="28"/>
          <w:szCs w:val="28"/>
        </w:rPr>
        <w:t xml:space="preserve">. </w:t>
      </w:r>
      <w:r w:rsidR="000B6615">
        <w:rPr>
          <w:sz w:val="28"/>
          <w:szCs w:val="28"/>
        </w:rPr>
        <w:t xml:space="preserve">А согласно </w:t>
      </w:r>
      <w:r w:rsidRPr="00FC1CB5">
        <w:rPr>
          <w:sz w:val="28"/>
          <w:szCs w:val="28"/>
        </w:rPr>
        <w:t>ст. 20 стадия совершения преступ</w:t>
      </w:r>
      <w:r w:rsidR="008F53C8">
        <w:rPr>
          <w:sz w:val="28"/>
          <w:szCs w:val="28"/>
        </w:rPr>
        <w:softHyphen/>
      </w:r>
      <w:r w:rsidRPr="00FC1CB5">
        <w:rPr>
          <w:sz w:val="28"/>
          <w:szCs w:val="28"/>
        </w:rPr>
        <w:t>ления не влияла на меру репрессии, которая определялась степенью опасности лица. Поэтому можно сказать, что покушение наказывалось наравне с окончен</w:t>
      </w:r>
      <w:r w:rsidR="008F53C8">
        <w:rPr>
          <w:sz w:val="28"/>
          <w:szCs w:val="28"/>
        </w:rPr>
        <w:softHyphen/>
      </w:r>
      <w:r w:rsidRPr="00FC1CB5">
        <w:rPr>
          <w:sz w:val="28"/>
          <w:szCs w:val="28"/>
        </w:rPr>
        <w:t>ным деянием, и наказание в таком случае зависело от степени опасности лица.</w:t>
      </w:r>
    </w:p>
    <w:p w:rsidR="00F051A7" w:rsidRPr="00F051A7" w:rsidRDefault="00F051A7" w:rsidP="00CF2711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051A7">
        <w:rPr>
          <w:color w:val="auto"/>
          <w:sz w:val="28"/>
          <w:szCs w:val="28"/>
        </w:rPr>
        <w:t>В УК 1922 г.</w:t>
      </w:r>
      <w:r w:rsidR="00EA1461">
        <w:rPr>
          <w:rStyle w:val="a9"/>
          <w:color w:val="auto"/>
          <w:sz w:val="28"/>
          <w:szCs w:val="28"/>
        </w:rPr>
        <w:footnoteReference w:id="5"/>
      </w:r>
      <w:r w:rsidRPr="00F051A7">
        <w:rPr>
          <w:color w:val="auto"/>
          <w:sz w:val="28"/>
          <w:szCs w:val="28"/>
        </w:rPr>
        <w:t xml:space="preserve"> покушение представляло собой действие, направленное на совершение преступления, когда совершающий таковое не выполнил всего того, что было необходимо для приведения его намерения в исполнение, или, когда, несмотря на выполнение им всего, что он считал необходимым, преступный ре</w:t>
      </w:r>
      <w:r w:rsidR="008F53C8">
        <w:rPr>
          <w:color w:val="auto"/>
          <w:sz w:val="28"/>
          <w:szCs w:val="28"/>
        </w:rPr>
        <w:softHyphen/>
      </w:r>
      <w:r w:rsidRPr="00F051A7">
        <w:rPr>
          <w:color w:val="auto"/>
          <w:sz w:val="28"/>
          <w:szCs w:val="28"/>
        </w:rPr>
        <w:t>зультат не наступил по причинам, от него не зависящим (ст. 13). В УК 1926 г.</w:t>
      </w:r>
      <w:r w:rsidR="00EA1461">
        <w:rPr>
          <w:rStyle w:val="a9"/>
          <w:color w:val="auto"/>
          <w:sz w:val="28"/>
          <w:szCs w:val="28"/>
        </w:rPr>
        <w:footnoteReference w:id="6"/>
      </w:r>
      <w:r w:rsidRPr="00F051A7">
        <w:rPr>
          <w:color w:val="auto"/>
          <w:sz w:val="28"/>
          <w:szCs w:val="28"/>
        </w:rPr>
        <w:t xml:space="preserve"> отсутствовало общее подобное определение, которое существовало в УК 1922 г. Так,</w:t>
      </w:r>
      <w:r w:rsidR="00EA39A7">
        <w:rPr>
          <w:color w:val="auto"/>
          <w:sz w:val="28"/>
          <w:szCs w:val="28"/>
        </w:rPr>
        <w:t xml:space="preserve"> в ст. 19 </w:t>
      </w:r>
      <w:r w:rsidRPr="00F051A7">
        <w:rPr>
          <w:color w:val="auto"/>
          <w:sz w:val="28"/>
          <w:szCs w:val="28"/>
        </w:rPr>
        <w:t>было закреплено, что покушени</w:t>
      </w:r>
      <w:r w:rsidR="002A2C99">
        <w:rPr>
          <w:color w:val="auto"/>
          <w:sz w:val="28"/>
          <w:szCs w:val="28"/>
        </w:rPr>
        <w:t>е преследуется так же, как окончен</w:t>
      </w:r>
      <w:r w:rsidR="008F53C8">
        <w:rPr>
          <w:color w:val="auto"/>
          <w:sz w:val="28"/>
          <w:szCs w:val="28"/>
        </w:rPr>
        <w:softHyphen/>
      </w:r>
      <w:r w:rsidR="002A2C99">
        <w:rPr>
          <w:color w:val="auto"/>
          <w:sz w:val="28"/>
          <w:szCs w:val="28"/>
        </w:rPr>
        <w:t>ное</w:t>
      </w:r>
      <w:r w:rsidRPr="00F051A7">
        <w:rPr>
          <w:color w:val="auto"/>
          <w:sz w:val="28"/>
          <w:szCs w:val="28"/>
        </w:rPr>
        <w:t xml:space="preserve"> преступление, при этом суд при выборе меры наказания должен руковод</w:t>
      </w:r>
      <w:r w:rsidR="008F53C8">
        <w:rPr>
          <w:color w:val="auto"/>
          <w:sz w:val="28"/>
          <w:szCs w:val="28"/>
        </w:rPr>
        <w:softHyphen/>
      </w:r>
      <w:r w:rsidRPr="00F051A7">
        <w:rPr>
          <w:color w:val="auto"/>
          <w:sz w:val="28"/>
          <w:szCs w:val="28"/>
        </w:rPr>
        <w:lastRenderedPageBreak/>
        <w:t>ствоваться "степенью опасности лица", совершившего покушение, подготовлен</w:t>
      </w:r>
      <w:r w:rsidR="008F53C8">
        <w:rPr>
          <w:color w:val="auto"/>
          <w:sz w:val="28"/>
          <w:szCs w:val="28"/>
        </w:rPr>
        <w:softHyphen/>
      </w:r>
      <w:r w:rsidRPr="00F051A7">
        <w:rPr>
          <w:color w:val="auto"/>
          <w:sz w:val="28"/>
          <w:szCs w:val="28"/>
        </w:rPr>
        <w:t>ности преступления и близостью последствий, а также учитывать причины, в силу которых преступл</w:t>
      </w:r>
      <w:r w:rsidR="00EA39A7">
        <w:rPr>
          <w:color w:val="auto"/>
          <w:sz w:val="28"/>
          <w:szCs w:val="28"/>
        </w:rPr>
        <w:t>ение не было доведено до конца.</w:t>
      </w:r>
    </w:p>
    <w:p w:rsidR="002A63DD" w:rsidRPr="00712DE4" w:rsidRDefault="00F051A7" w:rsidP="00712DE4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F051A7">
        <w:rPr>
          <w:color w:val="auto"/>
          <w:sz w:val="28"/>
          <w:szCs w:val="28"/>
        </w:rPr>
        <w:t>Обращаясь к УК 1960 г.</w:t>
      </w:r>
      <w:r w:rsidR="00B74611">
        <w:rPr>
          <w:rStyle w:val="a9"/>
          <w:color w:val="auto"/>
          <w:sz w:val="28"/>
          <w:szCs w:val="28"/>
        </w:rPr>
        <w:footnoteReference w:id="7"/>
      </w:r>
      <w:r w:rsidRPr="00F051A7">
        <w:rPr>
          <w:color w:val="auto"/>
          <w:sz w:val="28"/>
          <w:szCs w:val="28"/>
        </w:rPr>
        <w:t>, а именно к ст. 15, видим, что покушение опреде</w:t>
      </w:r>
      <w:r w:rsidR="008F53C8">
        <w:rPr>
          <w:color w:val="auto"/>
          <w:sz w:val="28"/>
          <w:szCs w:val="28"/>
        </w:rPr>
        <w:softHyphen/>
      </w:r>
      <w:r w:rsidRPr="00F051A7">
        <w:rPr>
          <w:color w:val="auto"/>
          <w:sz w:val="28"/>
          <w:szCs w:val="28"/>
        </w:rPr>
        <w:t xml:space="preserve">лялось как умышленное действие, непосредственно направленное на </w:t>
      </w:r>
      <w:r w:rsidRPr="00EA39A7">
        <w:rPr>
          <w:color w:val="auto"/>
          <w:sz w:val="28"/>
          <w:szCs w:val="28"/>
        </w:rPr>
        <w:t>соверше</w:t>
      </w:r>
      <w:r w:rsidR="008F53C8">
        <w:rPr>
          <w:color w:val="auto"/>
          <w:sz w:val="28"/>
          <w:szCs w:val="28"/>
        </w:rPr>
        <w:softHyphen/>
      </w:r>
      <w:r w:rsidRPr="00EA39A7">
        <w:rPr>
          <w:color w:val="auto"/>
          <w:sz w:val="28"/>
          <w:szCs w:val="28"/>
        </w:rPr>
        <w:t>ние преступления, если при этом преступление не было доведено до конца по причинам, не зависящим от воли виновного. Что же касается действующего со</w:t>
      </w:r>
      <w:r w:rsidR="008F53C8">
        <w:rPr>
          <w:color w:val="auto"/>
          <w:sz w:val="28"/>
          <w:szCs w:val="28"/>
        </w:rPr>
        <w:softHyphen/>
      </w:r>
      <w:r w:rsidRPr="00EA39A7">
        <w:rPr>
          <w:color w:val="auto"/>
          <w:sz w:val="28"/>
          <w:szCs w:val="28"/>
        </w:rPr>
        <w:t xml:space="preserve">временного УК, который был принят в 1996 г., то легальное понятие закреплено в ч. 3 ст. 30. Так, согласно данной норме </w:t>
      </w:r>
      <w:r w:rsidRPr="00EA39A7">
        <w:rPr>
          <w:sz w:val="28"/>
          <w:szCs w:val="28"/>
          <w:shd w:val="clear" w:color="auto" w:fill="FFFFFF"/>
        </w:rPr>
        <w:t>покушением на преступление призна</w:t>
      </w:r>
      <w:r w:rsidR="008F53C8">
        <w:rPr>
          <w:sz w:val="28"/>
          <w:szCs w:val="28"/>
          <w:shd w:val="clear" w:color="auto" w:fill="FFFFFF"/>
        </w:rPr>
        <w:softHyphen/>
      </w:r>
      <w:r w:rsidRPr="00EA39A7">
        <w:rPr>
          <w:sz w:val="28"/>
          <w:szCs w:val="28"/>
          <w:shd w:val="clear" w:color="auto" w:fill="FFFFFF"/>
        </w:rPr>
        <w:t>ются умышленные действия (бездействие) лица, непосредственно направленные на совершение преступления, если при этом преступление не было доведено до конца по не зависящим от этого лица обстоятельствам.</w:t>
      </w:r>
      <w:r w:rsidR="00712DE4">
        <w:rPr>
          <w:color w:val="auto"/>
          <w:sz w:val="28"/>
          <w:szCs w:val="28"/>
        </w:rPr>
        <w:t xml:space="preserve"> </w:t>
      </w:r>
      <w:r w:rsidR="00EA39A7" w:rsidRPr="00EA39A7">
        <w:rPr>
          <w:sz w:val="28"/>
          <w:szCs w:val="28"/>
          <w:shd w:val="clear" w:color="auto" w:fill="FFFFFF"/>
        </w:rPr>
        <w:t>Следовательно, необхо</w:t>
      </w:r>
      <w:r w:rsidR="008F53C8">
        <w:rPr>
          <w:sz w:val="28"/>
          <w:szCs w:val="28"/>
          <w:shd w:val="clear" w:color="auto" w:fill="FFFFFF"/>
        </w:rPr>
        <w:softHyphen/>
      </w:r>
      <w:r w:rsidR="00EA39A7" w:rsidRPr="00EA39A7">
        <w:rPr>
          <w:sz w:val="28"/>
          <w:szCs w:val="28"/>
          <w:shd w:val="clear" w:color="auto" w:fill="FFFFFF"/>
        </w:rPr>
        <w:t xml:space="preserve">димо отметить то, что УК РФ 1996 г. в уголовно-правовой институт покушения на преступление внес изменения, которые касаются возможности </w:t>
      </w:r>
      <w:r w:rsidR="00EA39A7" w:rsidRPr="00EA39A7">
        <w:rPr>
          <w:sz w:val="28"/>
          <w:szCs w:val="28"/>
        </w:rPr>
        <w:t>совершения покушения не только действием, но и бездействием. Это обстоятельство позво</w:t>
      </w:r>
      <w:r w:rsidR="008F53C8">
        <w:rPr>
          <w:sz w:val="28"/>
          <w:szCs w:val="28"/>
        </w:rPr>
        <w:softHyphen/>
      </w:r>
      <w:r w:rsidR="00EA39A7" w:rsidRPr="00EA39A7">
        <w:rPr>
          <w:sz w:val="28"/>
          <w:szCs w:val="28"/>
        </w:rPr>
        <w:t>лило восполнить существовавший долгое время пробел в законодательстве, по</w:t>
      </w:r>
      <w:r w:rsidR="008F53C8">
        <w:rPr>
          <w:sz w:val="28"/>
          <w:szCs w:val="28"/>
        </w:rPr>
        <w:softHyphen/>
      </w:r>
      <w:r w:rsidR="00EA39A7" w:rsidRPr="00EA39A7">
        <w:rPr>
          <w:sz w:val="28"/>
          <w:szCs w:val="28"/>
        </w:rPr>
        <w:t>скольку несмотря на то, что подавляющее число покушений на преступления со</w:t>
      </w:r>
      <w:r w:rsidR="008F53C8">
        <w:rPr>
          <w:sz w:val="28"/>
          <w:szCs w:val="28"/>
        </w:rPr>
        <w:softHyphen/>
      </w:r>
      <w:r w:rsidR="00EA39A7" w:rsidRPr="00EA39A7">
        <w:rPr>
          <w:sz w:val="28"/>
          <w:szCs w:val="28"/>
        </w:rPr>
        <w:t>вершаются путем действий, на практике же встречаются случаи совершения по</w:t>
      </w:r>
      <w:r w:rsidR="008F53C8">
        <w:rPr>
          <w:sz w:val="28"/>
          <w:szCs w:val="28"/>
        </w:rPr>
        <w:softHyphen/>
      </w:r>
      <w:r w:rsidR="00EA39A7" w:rsidRPr="00EA39A7">
        <w:rPr>
          <w:sz w:val="28"/>
          <w:szCs w:val="28"/>
        </w:rPr>
        <w:t>кушений путем бездействия. И такое нововведение, соответственно, стало мно</w:t>
      </w:r>
      <w:r w:rsidR="008F53C8">
        <w:rPr>
          <w:sz w:val="28"/>
          <w:szCs w:val="28"/>
        </w:rPr>
        <w:softHyphen/>
      </w:r>
      <w:r w:rsidR="00EA39A7" w:rsidRPr="00EA39A7">
        <w:rPr>
          <w:sz w:val="28"/>
          <w:szCs w:val="28"/>
        </w:rPr>
        <w:t xml:space="preserve">гозначащим и весьма существенным. </w:t>
      </w:r>
    </w:p>
    <w:p w:rsidR="002A63DD" w:rsidRDefault="002A63DD" w:rsidP="00CF27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вышеприведенного законодательного определения следует, что сущ</w:t>
      </w:r>
      <w:r w:rsidR="008F53C8">
        <w:rPr>
          <w:sz w:val="28"/>
          <w:szCs w:val="28"/>
        </w:rPr>
        <w:softHyphen/>
      </w:r>
      <w:r>
        <w:rPr>
          <w:sz w:val="28"/>
          <w:szCs w:val="28"/>
        </w:rPr>
        <w:t>ность данного понятия в уголовно-правовой науке раскрывается через ряд объ</w:t>
      </w:r>
      <w:r w:rsidR="008F53C8">
        <w:rPr>
          <w:sz w:val="28"/>
          <w:szCs w:val="28"/>
        </w:rPr>
        <w:softHyphen/>
      </w:r>
      <w:r>
        <w:rPr>
          <w:sz w:val="28"/>
          <w:szCs w:val="28"/>
        </w:rPr>
        <w:t>ективных и субъективных признаков.</w:t>
      </w:r>
    </w:p>
    <w:p w:rsidR="00324B2F" w:rsidRDefault="002A63DD" w:rsidP="00CF2711">
      <w:pPr>
        <w:spacing w:line="360" w:lineRule="auto"/>
        <w:ind w:firstLine="709"/>
        <w:jc w:val="both"/>
        <w:rPr>
          <w:sz w:val="28"/>
          <w:szCs w:val="28"/>
        </w:rPr>
      </w:pPr>
      <w:r w:rsidRPr="00324B2F">
        <w:rPr>
          <w:sz w:val="28"/>
          <w:szCs w:val="28"/>
        </w:rPr>
        <w:t>Начнем с признаков объективной стороны. Тимофеева Д.Е., во-первых, вы</w:t>
      </w:r>
      <w:r w:rsidR="008F53C8">
        <w:rPr>
          <w:sz w:val="28"/>
          <w:szCs w:val="28"/>
        </w:rPr>
        <w:softHyphen/>
      </w:r>
      <w:r w:rsidRPr="00324B2F">
        <w:rPr>
          <w:sz w:val="28"/>
          <w:szCs w:val="28"/>
        </w:rPr>
        <w:t>деляет непосредственную направленность действий (бездействия) на соверше</w:t>
      </w:r>
      <w:r w:rsidR="008F53C8">
        <w:rPr>
          <w:sz w:val="28"/>
          <w:szCs w:val="28"/>
        </w:rPr>
        <w:softHyphen/>
      </w:r>
      <w:r w:rsidRPr="00324B2F">
        <w:rPr>
          <w:sz w:val="28"/>
          <w:szCs w:val="28"/>
        </w:rPr>
        <w:t>ние преступления, которая определяется признаками объективной стороны со</w:t>
      </w:r>
      <w:r w:rsidR="008F53C8">
        <w:rPr>
          <w:sz w:val="28"/>
          <w:szCs w:val="28"/>
        </w:rPr>
        <w:softHyphen/>
      </w:r>
      <w:r w:rsidRPr="00324B2F">
        <w:rPr>
          <w:sz w:val="28"/>
          <w:szCs w:val="28"/>
        </w:rPr>
        <w:t xml:space="preserve">става преступления, предусмотренного в диспозициях Особенной части УК РФ. </w:t>
      </w:r>
      <w:r w:rsidR="00494106" w:rsidRPr="00324B2F">
        <w:rPr>
          <w:sz w:val="28"/>
          <w:szCs w:val="28"/>
        </w:rPr>
        <w:lastRenderedPageBreak/>
        <w:t xml:space="preserve">Это подразумевает то, что лицо, </w:t>
      </w:r>
      <w:r w:rsidRPr="00324B2F">
        <w:rPr>
          <w:sz w:val="28"/>
          <w:szCs w:val="28"/>
        </w:rPr>
        <w:t>покушаясь на преступление, совершает посяга</w:t>
      </w:r>
      <w:r w:rsidR="008F53C8">
        <w:rPr>
          <w:sz w:val="28"/>
          <w:szCs w:val="28"/>
        </w:rPr>
        <w:softHyphen/>
      </w:r>
      <w:r w:rsidRPr="00324B2F">
        <w:rPr>
          <w:sz w:val="28"/>
          <w:szCs w:val="28"/>
        </w:rPr>
        <w:t>тельство на охраняемый уголовным законом объект, создавая реальную угрозу причинения ему вреда, и уже начинает выполнять объективную сторону состава преступления либо полностью, либо частично</w:t>
      </w:r>
      <w:r w:rsidR="00494106" w:rsidRPr="00324B2F">
        <w:rPr>
          <w:sz w:val="28"/>
          <w:szCs w:val="28"/>
        </w:rPr>
        <w:t xml:space="preserve">. Во-вторых, для покушения на преступление характерно отсутствие завершенности преступления. </w:t>
      </w:r>
      <w:r w:rsidR="002A2C99">
        <w:rPr>
          <w:sz w:val="28"/>
          <w:szCs w:val="28"/>
        </w:rPr>
        <w:t>Так,</w:t>
      </w:r>
      <w:r w:rsidR="00494106" w:rsidRPr="00324B2F">
        <w:rPr>
          <w:sz w:val="28"/>
          <w:szCs w:val="28"/>
        </w:rPr>
        <w:t xml:space="preserve"> при по</w:t>
      </w:r>
      <w:r w:rsidR="008F53C8">
        <w:rPr>
          <w:sz w:val="28"/>
          <w:szCs w:val="28"/>
        </w:rPr>
        <w:softHyphen/>
      </w:r>
      <w:r w:rsidR="00494106" w:rsidRPr="00324B2F">
        <w:rPr>
          <w:sz w:val="28"/>
          <w:szCs w:val="28"/>
        </w:rPr>
        <w:t>кушении на преступление были совершены либо не все действия, предусмотрен</w:t>
      </w:r>
      <w:r w:rsidR="008F53C8">
        <w:rPr>
          <w:sz w:val="28"/>
          <w:szCs w:val="28"/>
        </w:rPr>
        <w:softHyphen/>
      </w:r>
      <w:r w:rsidR="00494106" w:rsidRPr="00324B2F">
        <w:rPr>
          <w:sz w:val="28"/>
          <w:szCs w:val="28"/>
        </w:rPr>
        <w:t>ные объективной стороной состава преступления, либо были совершены все дей</w:t>
      </w:r>
      <w:r w:rsidR="008F53C8">
        <w:rPr>
          <w:sz w:val="28"/>
          <w:szCs w:val="28"/>
        </w:rPr>
        <w:softHyphen/>
      </w:r>
      <w:r w:rsidR="00494106" w:rsidRPr="00324B2F">
        <w:rPr>
          <w:sz w:val="28"/>
          <w:szCs w:val="28"/>
        </w:rPr>
        <w:t>ств</w:t>
      </w:r>
      <w:r w:rsidR="00712DE4">
        <w:rPr>
          <w:sz w:val="28"/>
          <w:szCs w:val="28"/>
        </w:rPr>
        <w:t xml:space="preserve">ия, однако последствия, </w:t>
      </w:r>
      <w:r w:rsidR="00494106" w:rsidRPr="00324B2F">
        <w:rPr>
          <w:sz w:val="28"/>
          <w:szCs w:val="28"/>
        </w:rPr>
        <w:t>преду</w:t>
      </w:r>
      <w:r w:rsidR="00712DE4">
        <w:rPr>
          <w:sz w:val="28"/>
          <w:szCs w:val="28"/>
        </w:rPr>
        <w:t>смотренные</w:t>
      </w:r>
      <w:r w:rsidR="00494106" w:rsidRPr="00324B2F">
        <w:rPr>
          <w:sz w:val="28"/>
          <w:szCs w:val="28"/>
        </w:rPr>
        <w:t xml:space="preserve"> уголовным законодательством, так и не наступили. В-третьих, это </w:t>
      </w:r>
      <w:proofErr w:type="spellStart"/>
      <w:r w:rsidR="00494106" w:rsidRPr="00324B2F">
        <w:rPr>
          <w:sz w:val="28"/>
          <w:szCs w:val="28"/>
        </w:rPr>
        <w:t>недоведение</w:t>
      </w:r>
      <w:proofErr w:type="spellEnd"/>
      <w:r w:rsidR="00494106" w:rsidRPr="00324B2F">
        <w:rPr>
          <w:sz w:val="28"/>
          <w:szCs w:val="28"/>
        </w:rPr>
        <w:t xml:space="preserve"> преступления до конца в силу обсто</w:t>
      </w:r>
      <w:r w:rsidR="008F53C8">
        <w:rPr>
          <w:sz w:val="28"/>
          <w:szCs w:val="28"/>
        </w:rPr>
        <w:softHyphen/>
      </w:r>
      <w:r w:rsidR="00494106" w:rsidRPr="00324B2F">
        <w:rPr>
          <w:sz w:val="28"/>
          <w:szCs w:val="28"/>
        </w:rPr>
        <w:t>ятельств, независящих от воли виновного лица. К примеру, это наличие непре</w:t>
      </w:r>
      <w:r w:rsidR="008F53C8">
        <w:rPr>
          <w:sz w:val="28"/>
          <w:szCs w:val="28"/>
        </w:rPr>
        <w:softHyphen/>
      </w:r>
      <w:r w:rsidR="00494106" w:rsidRPr="00324B2F">
        <w:rPr>
          <w:sz w:val="28"/>
          <w:szCs w:val="28"/>
        </w:rPr>
        <w:t xml:space="preserve">одолимых и непредвиденных препятствий, </w:t>
      </w:r>
      <w:proofErr w:type="spellStart"/>
      <w:r w:rsidR="002A2C99">
        <w:rPr>
          <w:sz w:val="28"/>
          <w:szCs w:val="28"/>
        </w:rPr>
        <w:t>непозволяющих</w:t>
      </w:r>
      <w:proofErr w:type="spellEnd"/>
      <w:r w:rsidR="002A2C99">
        <w:rPr>
          <w:sz w:val="28"/>
          <w:szCs w:val="28"/>
        </w:rPr>
        <w:t xml:space="preserve"> </w:t>
      </w:r>
      <w:r w:rsidR="00494106" w:rsidRPr="00324B2F">
        <w:rPr>
          <w:sz w:val="28"/>
          <w:szCs w:val="28"/>
        </w:rPr>
        <w:t>совершить преступ</w:t>
      </w:r>
      <w:r w:rsidR="008F53C8">
        <w:rPr>
          <w:sz w:val="28"/>
          <w:szCs w:val="28"/>
        </w:rPr>
        <w:softHyphen/>
      </w:r>
      <w:r w:rsidR="00494106" w:rsidRPr="00324B2F">
        <w:rPr>
          <w:sz w:val="28"/>
          <w:szCs w:val="28"/>
        </w:rPr>
        <w:t>ление</w:t>
      </w:r>
      <w:r w:rsidR="00326231" w:rsidRPr="00324B2F">
        <w:rPr>
          <w:rStyle w:val="a9"/>
          <w:sz w:val="28"/>
          <w:szCs w:val="28"/>
        </w:rPr>
        <w:footnoteReference w:id="8"/>
      </w:r>
      <w:r w:rsidR="00494106" w:rsidRPr="00324B2F">
        <w:rPr>
          <w:sz w:val="28"/>
          <w:szCs w:val="28"/>
        </w:rPr>
        <w:t>.</w:t>
      </w:r>
      <w:r w:rsidR="00326231" w:rsidRPr="00324B2F">
        <w:rPr>
          <w:sz w:val="28"/>
          <w:szCs w:val="28"/>
        </w:rPr>
        <w:t xml:space="preserve"> Однако, </w:t>
      </w:r>
      <w:r w:rsidR="00326231" w:rsidRPr="00324B2F">
        <w:rPr>
          <w:color w:val="auto"/>
          <w:sz w:val="28"/>
          <w:szCs w:val="28"/>
        </w:rPr>
        <w:t>Карпова Н.А. выделяет четвертый признак объективный сто</w:t>
      </w:r>
      <w:r w:rsidR="008F53C8">
        <w:rPr>
          <w:color w:val="auto"/>
          <w:sz w:val="28"/>
          <w:szCs w:val="28"/>
        </w:rPr>
        <w:softHyphen/>
      </w:r>
      <w:r w:rsidR="00326231" w:rsidRPr="00324B2F">
        <w:rPr>
          <w:color w:val="auto"/>
          <w:sz w:val="28"/>
          <w:szCs w:val="28"/>
        </w:rPr>
        <w:t xml:space="preserve">роны, </w:t>
      </w:r>
      <w:r w:rsidR="002A2C99">
        <w:rPr>
          <w:color w:val="auto"/>
          <w:sz w:val="28"/>
          <w:szCs w:val="28"/>
        </w:rPr>
        <w:t xml:space="preserve">выражающийся </w:t>
      </w:r>
      <w:r w:rsidR="00326231" w:rsidRPr="00324B2F">
        <w:rPr>
          <w:color w:val="auto"/>
          <w:sz w:val="28"/>
          <w:szCs w:val="28"/>
        </w:rPr>
        <w:t>в оказании воздействия на объек</w:t>
      </w:r>
      <w:r w:rsidR="00324B2F" w:rsidRPr="00324B2F">
        <w:rPr>
          <w:color w:val="auto"/>
          <w:sz w:val="28"/>
          <w:szCs w:val="28"/>
        </w:rPr>
        <w:t>т совершаемого преступ</w:t>
      </w:r>
      <w:r w:rsidR="008F53C8">
        <w:rPr>
          <w:color w:val="auto"/>
          <w:sz w:val="28"/>
          <w:szCs w:val="28"/>
        </w:rPr>
        <w:softHyphen/>
      </w:r>
      <w:r w:rsidR="00324B2F" w:rsidRPr="00324B2F">
        <w:rPr>
          <w:color w:val="auto"/>
          <w:sz w:val="28"/>
          <w:szCs w:val="28"/>
        </w:rPr>
        <w:t>ления, т.е. определенная постановка объекта преступления под непосредствен</w:t>
      </w:r>
      <w:r w:rsidR="008F53C8">
        <w:rPr>
          <w:color w:val="auto"/>
          <w:sz w:val="28"/>
          <w:szCs w:val="28"/>
        </w:rPr>
        <w:softHyphen/>
      </w:r>
      <w:r w:rsidR="00324B2F" w:rsidRPr="00324B2F">
        <w:rPr>
          <w:color w:val="auto"/>
          <w:sz w:val="28"/>
          <w:szCs w:val="28"/>
        </w:rPr>
        <w:t xml:space="preserve">ную угрозу причинения ему вреда. Но при этом либо </w:t>
      </w:r>
      <w:r w:rsidR="00324B2F" w:rsidRPr="00324B2F">
        <w:rPr>
          <w:sz w:val="28"/>
          <w:szCs w:val="28"/>
        </w:rPr>
        <w:t>реальный вред охраняе</w:t>
      </w:r>
      <w:r w:rsidR="008F53C8">
        <w:rPr>
          <w:sz w:val="28"/>
          <w:szCs w:val="28"/>
        </w:rPr>
        <w:softHyphen/>
      </w:r>
      <w:r w:rsidR="00324B2F" w:rsidRPr="00324B2F">
        <w:rPr>
          <w:sz w:val="28"/>
          <w:szCs w:val="28"/>
        </w:rPr>
        <w:t>мому уголовным законом объекту не причиняется, либо причинение вреда про</w:t>
      </w:r>
      <w:r w:rsidR="008F53C8">
        <w:rPr>
          <w:sz w:val="28"/>
          <w:szCs w:val="28"/>
        </w:rPr>
        <w:softHyphen/>
      </w:r>
      <w:r w:rsidR="00324B2F" w:rsidRPr="00324B2F">
        <w:rPr>
          <w:sz w:val="28"/>
          <w:szCs w:val="28"/>
        </w:rPr>
        <w:t>исходит не в полном объеме от задуманного</w:t>
      </w:r>
      <w:r w:rsidR="00324B2F">
        <w:rPr>
          <w:rStyle w:val="a9"/>
          <w:sz w:val="28"/>
          <w:szCs w:val="28"/>
        </w:rPr>
        <w:footnoteReference w:id="9"/>
      </w:r>
      <w:r w:rsidR="00324B2F" w:rsidRPr="00324B2F">
        <w:rPr>
          <w:sz w:val="28"/>
          <w:szCs w:val="28"/>
        </w:rPr>
        <w:t>.</w:t>
      </w:r>
      <w:r w:rsidR="00BB04A7">
        <w:rPr>
          <w:sz w:val="28"/>
          <w:szCs w:val="28"/>
        </w:rPr>
        <w:t xml:space="preserve"> </w:t>
      </w:r>
    </w:p>
    <w:p w:rsidR="00C676A1" w:rsidRDefault="00BB04A7" w:rsidP="00CF2711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C676A1">
        <w:rPr>
          <w:sz w:val="28"/>
          <w:szCs w:val="28"/>
        </w:rPr>
        <w:t>Что касается субъективной стороны покушения на преступление, то в дан</w:t>
      </w:r>
      <w:r w:rsidR="008F53C8">
        <w:rPr>
          <w:sz w:val="28"/>
          <w:szCs w:val="28"/>
        </w:rPr>
        <w:softHyphen/>
      </w:r>
      <w:r w:rsidRPr="00C676A1">
        <w:rPr>
          <w:sz w:val="28"/>
          <w:szCs w:val="28"/>
        </w:rPr>
        <w:t>ном случае подразумевается наличие у виновного лица прямого умысла на со</w:t>
      </w:r>
      <w:r w:rsidR="008F53C8">
        <w:rPr>
          <w:sz w:val="28"/>
          <w:szCs w:val="28"/>
        </w:rPr>
        <w:softHyphen/>
      </w:r>
      <w:r w:rsidRPr="00C676A1">
        <w:rPr>
          <w:sz w:val="28"/>
          <w:szCs w:val="28"/>
        </w:rPr>
        <w:t>вершение преступных действий (бездействия), при этом лицо осознает то, что его деяние направлено на осуществление конкретного преступления, предусмот</w:t>
      </w:r>
      <w:r w:rsidR="008F53C8">
        <w:rPr>
          <w:sz w:val="28"/>
          <w:szCs w:val="28"/>
        </w:rPr>
        <w:softHyphen/>
      </w:r>
      <w:r w:rsidRPr="00C676A1">
        <w:rPr>
          <w:sz w:val="28"/>
          <w:szCs w:val="28"/>
        </w:rPr>
        <w:t>ренного Особенной частью УК РФ, и несет в себе определенную общественную опасность, а также лицо желает довести преступление до конца. Так, представ</w:t>
      </w:r>
      <w:r w:rsidR="008F53C8">
        <w:rPr>
          <w:sz w:val="28"/>
          <w:szCs w:val="28"/>
        </w:rPr>
        <w:softHyphen/>
      </w:r>
      <w:r w:rsidRPr="00C676A1">
        <w:rPr>
          <w:sz w:val="28"/>
          <w:szCs w:val="28"/>
        </w:rPr>
        <w:t xml:space="preserve">ляется целесообразным привести положение п. 2 </w:t>
      </w:r>
      <w:r w:rsidR="00C676A1" w:rsidRPr="00C676A1">
        <w:rPr>
          <w:sz w:val="28"/>
          <w:szCs w:val="28"/>
        </w:rPr>
        <w:t xml:space="preserve">Постановления </w:t>
      </w:r>
      <w:r w:rsidRPr="00C676A1">
        <w:rPr>
          <w:sz w:val="28"/>
          <w:szCs w:val="28"/>
        </w:rPr>
        <w:t>Пленума Вер</w:t>
      </w:r>
      <w:r w:rsidR="008F53C8">
        <w:rPr>
          <w:sz w:val="28"/>
          <w:szCs w:val="28"/>
        </w:rPr>
        <w:softHyphen/>
      </w:r>
      <w:r w:rsidRPr="00C676A1">
        <w:rPr>
          <w:sz w:val="28"/>
          <w:szCs w:val="28"/>
        </w:rPr>
        <w:t>хов</w:t>
      </w:r>
      <w:r w:rsidR="00C676A1" w:rsidRPr="00C676A1">
        <w:rPr>
          <w:sz w:val="28"/>
          <w:szCs w:val="28"/>
        </w:rPr>
        <w:t>ного Суда РФ N 1 от 27.01.1999 «</w:t>
      </w:r>
      <w:r w:rsidRPr="00C676A1">
        <w:rPr>
          <w:sz w:val="28"/>
          <w:szCs w:val="28"/>
        </w:rPr>
        <w:t>О судебной практике по де</w:t>
      </w:r>
      <w:r w:rsidR="00C676A1" w:rsidRPr="00C676A1">
        <w:rPr>
          <w:sz w:val="28"/>
          <w:szCs w:val="28"/>
        </w:rPr>
        <w:t xml:space="preserve">лам об убийстве (ст. 105 УК РФ)», где закреплено, что </w:t>
      </w:r>
      <w:r w:rsidR="00C676A1" w:rsidRPr="00C676A1">
        <w:rPr>
          <w:color w:val="333333"/>
          <w:sz w:val="28"/>
          <w:szCs w:val="28"/>
          <w:shd w:val="clear" w:color="auto" w:fill="FFFFFF"/>
        </w:rPr>
        <w:t xml:space="preserve">покушение на убийство возможно лишь с прямым умыслом, т.е. когда содеянное свидетельствовало о том, что виновный осознавал общественную опасность своих действий (бездействия), предвидел </w:t>
      </w:r>
      <w:r w:rsidR="00C676A1" w:rsidRPr="00C676A1">
        <w:rPr>
          <w:color w:val="333333"/>
          <w:sz w:val="28"/>
          <w:szCs w:val="28"/>
          <w:shd w:val="clear" w:color="auto" w:fill="FFFFFF"/>
        </w:rPr>
        <w:lastRenderedPageBreak/>
        <w:t>возможность или неизбежность наступления смерти другого человека и желал ее наступления, но смертельный исход не наступил по не зависящим от него обсто</w:t>
      </w:r>
      <w:r w:rsidR="008F53C8">
        <w:rPr>
          <w:color w:val="333333"/>
          <w:sz w:val="28"/>
          <w:szCs w:val="28"/>
          <w:shd w:val="clear" w:color="auto" w:fill="FFFFFF"/>
        </w:rPr>
        <w:softHyphen/>
      </w:r>
      <w:r w:rsidR="00C676A1" w:rsidRPr="00C676A1">
        <w:rPr>
          <w:color w:val="333333"/>
          <w:sz w:val="28"/>
          <w:szCs w:val="28"/>
          <w:shd w:val="clear" w:color="auto" w:fill="FFFFFF"/>
        </w:rPr>
        <w:t>ятельствам (ввиду активного сопротивления жертвы, вмешательства других лиц, своевременного оказания потерпевшему медицинской помощи и др.)</w:t>
      </w:r>
      <w:r w:rsidR="00C676A1">
        <w:rPr>
          <w:rStyle w:val="a9"/>
          <w:color w:val="333333"/>
          <w:sz w:val="28"/>
          <w:szCs w:val="28"/>
          <w:shd w:val="clear" w:color="auto" w:fill="FFFFFF"/>
        </w:rPr>
        <w:footnoteReference w:id="10"/>
      </w:r>
      <w:r w:rsidR="00C676A1" w:rsidRPr="00C676A1">
        <w:rPr>
          <w:color w:val="333333"/>
          <w:sz w:val="28"/>
          <w:szCs w:val="28"/>
          <w:shd w:val="clear" w:color="auto" w:fill="FFFFFF"/>
        </w:rPr>
        <w:t>.</w:t>
      </w:r>
    </w:p>
    <w:p w:rsidR="00324B2F" w:rsidRDefault="00C65378" w:rsidP="00CF2711">
      <w:pPr>
        <w:spacing w:line="360" w:lineRule="auto"/>
        <w:ind w:firstLine="709"/>
        <w:jc w:val="both"/>
        <w:rPr>
          <w:sz w:val="28"/>
          <w:szCs w:val="28"/>
        </w:rPr>
      </w:pPr>
      <w:r w:rsidRPr="00C65378">
        <w:rPr>
          <w:color w:val="333333"/>
          <w:sz w:val="28"/>
          <w:szCs w:val="28"/>
          <w:shd w:val="clear" w:color="auto" w:fill="FFFFFF"/>
        </w:rPr>
        <w:t>Таким образом, в настоящее время покушение на преступление определя</w:t>
      </w:r>
      <w:r w:rsidR="008F53C8">
        <w:rPr>
          <w:color w:val="333333"/>
          <w:sz w:val="28"/>
          <w:szCs w:val="28"/>
          <w:shd w:val="clear" w:color="auto" w:fill="FFFFFF"/>
        </w:rPr>
        <w:softHyphen/>
      </w:r>
      <w:r w:rsidRPr="00C65378">
        <w:rPr>
          <w:color w:val="333333"/>
          <w:sz w:val="28"/>
          <w:szCs w:val="28"/>
          <w:shd w:val="clear" w:color="auto" w:fill="FFFFFF"/>
        </w:rPr>
        <w:t xml:space="preserve">ется в ч. 3 ст. 30 УК РФ и включает в себя как объективную сторону признаков, так и субъективную. Законодатель определяет объективную сторону </w:t>
      </w:r>
      <w:r w:rsidRPr="00C65378">
        <w:rPr>
          <w:sz w:val="28"/>
          <w:szCs w:val="28"/>
        </w:rPr>
        <w:t>покушения как действия (бездействие), непосредственно направленные на совершение пре</w:t>
      </w:r>
      <w:r w:rsidR="008F53C8">
        <w:rPr>
          <w:sz w:val="28"/>
          <w:szCs w:val="28"/>
        </w:rPr>
        <w:softHyphen/>
      </w:r>
      <w:r w:rsidRPr="00C65378">
        <w:rPr>
          <w:sz w:val="28"/>
          <w:szCs w:val="28"/>
        </w:rPr>
        <w:t>ступления и невозможность довести до конца преступление по независящим от лица обстоятельствам. А субъективная сторона раскрывается через прямой умы</w:t>
      </w:r>
      <w:r w:rsidR="008F53C8">
        <w:rPr>
          <w:sz w:val="28"/>
          <w:szCs w:val="28"/>
        </w:rPr>
        <w:softHyphen/>
      </w:r>
      <w:r w:rsidRPr="00C65378">
        <w:rPr>
          <w:sz w:val="28"/>
          <w:szCs w:val="28"/>
        </w:rPr>
        <w:t>сел, о чем свидетельствует и положение Пленума Верховного Суда РФ.</w:t>
      </w:r>
    </w:p>
    <w:p w:rsidR="003732DF" w:rsidRDefault="00FA5985" w:rsidP="005C45CC">
      <w:pPr>
        <w:spacing w:line="360" w:lineRule="auto"/>
        <w:ind w:firstLine="709"/>
        <w:jc w:val="both"/>
        <w:rPr>
          <w:sz w:val="28"/>
          <w:szCs w:val="28"/>
        </w:rPr>
      </w:pPr>
      <w:r w:rsidRPr="005A4F91">
        <w:rPr>
          <w:sz w:val="28"/>
          <w:szCs w:val="28"/>
        </w:rPr>
        <w:t>На сегодняшний день в действующем уголовном законодательстве РФ нет подразделения покушения на преступление на виды, данная классификация раз</w:t>
      </w:r>
      <w:r w:rsidR="008F53C8">
        <w:rPr>
          <w:sz w:val="28"/>
          <w:szCs w:val="28"/>
        </w:rPr>
        <w:softHyphen/>
      </w:r>
      <w:r w:rsidRPr="005A4F91">
        <w:rPr>
          <w:sz w:val="28"/>
          <w:szCs w:val="28"/>
        </w:rPr>
        <w:t>работана в</w:t>
      </w:r>
      <w:r w:rsidR="00712DE4">
        <w:rPr>
          <w:sz w:val="28"/>
          <w:szCs w:val="28"/>
        </w:rPr>
        <w:t xml:space="preserve"> теории уголовного права. Н</w:t>
      </w:r>
      <w:r w:rsidRPr="005A4F91">
        <w:rPr>
          <w:sz w:val="28"/>
          <w:szCs w:val="28"/>
        </w:rPr>
        <w:t>иколаев К.Д.</w:t>
      </w:r>
      <w:r w:rsidR="00AA7A3F" w:rsidRPr="005A4F91">
        <w:rPr>
          <w:sz w:val="28"/>
          <w:szCs w:val="28"/>
        </w:rPr>
        <w:t xml:space="preserve"> приводит следующие клас</w:t>
      </w:r>
      <w:r w:rsidR="008F53C8">
        <w:rPr>
          <w:sz w:val="28"/>
          <w:szCs w:val="28"/>
        </w:rPr>
        <w:softHyphen/>
      </w:r>
      <w:r w:rsidR="00AA7A3F" w:rsidRPr="005A4F91">
        <w:rPr>
          <w:sz w:val="28"/>
          <w:szCs w:val="28"/>
        </w:rPr>
        <w:t>сификации, которые являются концептуальными и основополагающими на про</w:t>
      </w:r>
      <w:r w:rsidR="008F53C8">
        <w:rPr>
          <w:sz w:val="28"/>
          <w:szCs w:val="28"/>
        </w:rPr>
        <w:softHyphen/>
      </w:r>
      <w:r w:rsidR="00AA7A3F" w:rsidRPr="005A4F91">
        <w:rPr>
          <w:sz w:val="28"/>
          <w:szCs w:val="28"/>
        </w:rPr>
        <w:t>тяжении долгого времени</w:t>
      </w:r>
      <w:r w:rsidR="00FA36F2">
        <w:rPr>
          <w:sz w:val="28"/>
          <w:szCs w:val="28"/>
        </w:rPr>
        <w:t xml:space="preserve"> в уголовной науке</w:t>
      </w:r>
      <w:r w:rsidR="005A4F91">
        <w:rPr>
          <w:rStyle w:val="a9"/>
          <w:sz w:val="28"/>
          <w:szCs w:val="28"/>
        </w:rPr>
        <w:footnoteReference w:id="11"/>
      </w:r>
      <w:r w:rsidR="00AA7A3F" w:rsidRPr="005A4F91">
        <w:rPr>
          <w:sz w:val="28"/>
          <w:szCs w:val="28"/>
        </w:rPr>
        <w:t>.</w:t>
      </w:r>
      <w:r w:rsidR="00712DE4">
        <w:rPr>
          <w:sz w:val="28"/>
          <w:szCs w:val="28"/>
        </w:rPr>
        <w:t xml:space="preserve"> Так, р</w:t>
      </w:r>
      <w:r w:rsidRPr="005A4F91">
        <w:rPr>
          <w:sz w:val="28"/>
          <w:szCs w:val="28"/>
        </w:rPr>
        <w:t xml:space="preserve">азработано разделение </w:t>
      </w:r>
      <w:r w:rsidR="00AA7A3F" w:rsidRPr="005A4F91">
        <w:rPr>
          <w:sz w:val="28"/>
          <w:szCs w:val="28"/>
        </w:rPr>
        <w:t>по</w:t>
      </w:r>
      <w:r w:rsidR="008F53C8">
        <w:rPr>
          <w:sz w:val="28"/>
          <w:szCs w:val="28"/>
        </w:rPr>
        <w:softHyphen/>
      </w:r>
      <w:r w:rsidR="00AA7A3F" w:rsidRPr="005A4F91">
        <w:rPr>
          <w:sz w:val="28"/>
          <w:szCs w:val="28"/>
        </w:rPr>
        <w:t xml:space="preserve">кушения на преступление </w:t>
      </w:r>
      <w:r w:rsidRPr="005A4F91">
        <w:rPr>
          <w:sz w:val="28"/>
          <w:szCs w:val="28"/>
        </w:rPr>
        <w:t>по степени завершенности деяния на оконченное и не</w:t>
      </w:r>
      <w:r w:rsidR="008F53C8">
        <w:rPr>
          <w:sz w:val="28"/>
          <w:szCs w:val="28"/>
        </w:rPr>
        <w:softHyphen/>
      </w:r>
      <w:r w:rsidRPr="005A4F91">
        <w:rPr>
          <w:sz w:val="28"/>
          <w:szCs w:val="28"/>
        </w:rPr>
        <w:t xml:space="preserve">оконченное покушение. Оконченное равным образом </w:t>
      </w:r>
      <w:r w:rsidR="00AA7A3F" w:rsidRPr="005A4F91">
        <w:rPr>
          <w:sz w:val="28"/>
          <w:szCs w:val="28"/>
        </w:rPr>
        <w:t xml:space="preserve">признается выполнение лицом всех </w:t>
      </w:r>
      <w:r w:rsidR="005A4F91" w:rsidRPr="005A4F91">
        <w:rPr>
          <w:sz w:val="28"/>
          <w:szCs w:val="28"/>
        </w:rPr>
        <w:t>д</w:t>
      </w:r>
      <w:r w:rsidR="00712DE4">
        <w:rPr>
          <w:sz w:val="28"/>
          <w:szCs w:val="28"/>
        </w:rPr>
        <w:t xml:space="preserve">еяний, которые </w:t>
      </w:r>
      <w:r w:rsidR="005A4F91" w:rsidRPr="005A4F91">
        <w:rPr>
          <w:sz w:val="28"/>
          <w:szCs w:val="28"/>
        </w:rPr>
        <w:t xml:space="preserve">должны были привести к преступному результату и субъективным осознанием полноты выполненных деяний, однако результат не наступает </w:t>
      </w:r>
      <w:r w:rsidR="00C65378" w:rsidRPr="005A4F91">
        <w:rPr>
          <w:sz w:val="28"/>
          <w:szCs w:val="28"/>
        </w:rPr>
        <w:t>по не зависящим от лица обстоятельствам</w:t>
      </w:r>
      <w:r w:rsidR="00485870">
        <w:rPr>
          <w:sz w:val="28"/>
          <w:szCs w:val="28"/>
        </w:rPr>
        <w:t>.</w:t>
      </w:r>
      <w:r w:rsidR="00C65378" w:rsidRPr="005A4F91">
        <w:rPr>
          <w:sz w:val="28"/>
          <w:szCs w:val="28"/>
        </w:rPr>
        <w:t xml:space="preserve"> </w:t>
      </w:r>
    </w:p>
    <w:p w:rsidR="003732DF" w:rsidRDefault="007851E9" w:rsidP="005C45C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Примером оконченного покушения на преступление из судебной практики является следующая ситуация. </w:t>
      </w:r>
      <w:r w:rsidR="00485870" w:rsidRPr="007851E9">
        <w:rPr>
          <w:sz w:val="28"/>
          <w:szCs w:val="28"/>
          <w:shd w:val="clear" w:color="auto" w:fill="FFFFFF"/>
        </w:rPr>
        <w:t>Иванов А.В</w:t>
      </w:r>
      <w:r w:rsidR="00AF1CCB">
        <w:rPr>
          <w:sz w:val="28"/>
          <w:szCs w:val="28"/>
          <w:shd w:val="clear" w:color="auto" w:fill="FFFFFF"/>
        </w:rPr>
        <w:t>.</w:t>
      </w:r>
      <w:r w:rsidR="00485870" w:rsidRPr="007851E9">
        <w:rPr>
          <w:sz w:val="28"/>
          <w:szCs w:val="28"/>
          <w:shd w:val="clear" w:color="auto" w:fill="FFFFFF"/>
        </w:rPr>
        <w:t>, испытывая к потерпевшему личную неприязнь, возникшую в результате конфликта, а также на почве ревности, ре</w:t>
      </w:r>
      <w:r w:rsidR="008F53C8">
        <w:rPr>
          <w:sz w:val="28"/>
          <w:szCs w:val="28"/>
          <w:shd w:val="clear" w:color="auto" w:fill="FFFFFF"/>
        </w:rPr>
        <w:softHyphen/>
      </w:r>
      <w:r w:rsidR="00485870" w:rsidRPr="007851E9">
        <w:rPr>
          <w:sz w:val="28"/>
          <w:szCs w:val="28"/>
          <w:shd w:val="clear" w:color="auto" w:fill="FFFFFF"/>
        </w:rPr>
        <w:t>шил совершить его </w:t>
      </w:r>
      <w:r w:rsidR="00485870" w:rsidRPr="007851E9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убийство</w:t>
      </w:r>
      <w:r w:rsidR="003732DF">
        <w:rPr>
          <w:sz w:val="28"/>
          <w:szCs w:val="28"/>
          <w:shd w:val="clear" w:color="auto" w:fill="FFFFFF"/>
        </w:rPr>
        <w:t>. В</w:t>
      </w:r>
      <w:r w:rsidR="00485870" w:rsidRPr="007851E9">
        <w:rPr>
          <w:sz w:val="28"/>
          <w:szCs w:val="28"/>
          <w:shd w:val="clear" w:color="auto" w:fill="FFFFFF"/>
        </w:rPr>
        <w:t>о исполнение своего преступного умысла, направленно</w:t>
      </w:r>
      <w:r w:rsidR="003732DF">
        <w:rPr>
          <w:sz w:val="28"/>
          <w:szCs w:val="28"/>
          <w:shd w:val="clear" w:color="auto" w:fill="FFFFFF"/>
        </w:rPr>
        <w:t>г</w:t>
      </w:r>
      <w:r w:rsidR="00485870" w:rsidRPr="007851E9">
        <w:rPr>
          <w:sz w:val="28"/>
          <w:szCs w:val="28"/>
          <w:shd w:val="clear" w:color="auto" w:fill="FFFFFF"/>
        </w:rPr>
        <w:t>о </w:t>
      </w:r>
      <w:r w:rsidR="00485870" w:rsidRPr="007851E9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на </w:t>
      </w:r>
      <w:r w:rsidR="00485870" w:rsidRPr="007851E9">
        <w:rPr>
          <w:sz w:val="28"/>
          <w:szCs w:val="28"/>
          <w:shd w:val="clear" w:color="auto" w:fill="FFFFFF"/>
        </w:rPr>
        <w:t>совершение </w:t>
      </w:r>
      <w:r w:rsidR="00485870" w:rsidRPr="007851E9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убийства</w:t>
      </w:r>
      <w:r w:rsidR="00485870" w:rsidRPr="007851E9">
        <w:rPr>
          <w:sz w:val="28"/>
          <w:szCs w:val="28"/>
          <w:shd w:val="clear" w:color="auto" w:fill="FFFFFF"/>
        </w:rPr>
        <w:t xml:space="preserve">, Иванов А.В., действуя умышленно, осознавая общественную опасность своих действий, предвидя возможность и </w:t>
      </w:r>
      <w:r w:rsidR="00485870" w:rsidRPr="007851E9">
        <w:rPr>
          <w:sz w:val="28"/>
          <w:szCs w:val="28"/>
          <w:shd w:val="clear" w:color="auto" w:fill="FFFFFF"/>
        </w:rPr>
        <w:lastRenderedPageBreak/>
        <w:t>неизбежность наступления общественно опасных последствий в виде смерти и желая их наступления, вооружившись ножом хозяйственно-бытового назначе</w:t>
      </w:r>
      <w:r w:rsidR="008F53C8">
        <w:rPr>
          <w:sz w:val="28"/>
          <w:szCs w:val="28"/>
          <w:shd w:val="clear" w:color="auto" w:fill="FFFFFF"/>
        </w:rPr>
        <w:softHyphen/>
      </w:r>
      <w:r w:rsidR="00712DE4">
        <w:rPr>
          <w:sz w:val="28"/>
          <w:szCs w:val="28"/>
          <w:shd w:val="clear" w:color="auto" w:fill="FFFFFF"/>
        </w:rPr>
        <w:t xml:space="preserve">ния, </w:t>
      </w:r>
      <w:r w:rsidR="00485870" w:rsidRPr="007851E9">
        <w:rPr>
          <w:sz w:val="28"/>
          <w:szCs w:val="28"/>
          <w:shd w:val="clear" w:color="auto" w:fill="FFFFFF"/>
        </w:rPr>
        <w:t>с применением значи</w:t>
      </w:r>
      <w:r w:rsidR="00712DE4">
        <w:rPr>
          <w:sz w:val="28"/>
          <w:szCs w:val="28"/>
          <w:shd w:val="clear" w:color="auto" w:fill="FFFFFF"/>
        </w:rPr>
        <w:t>тельной физической силы нанес удары</w:t>
      </w:r>
      <w:r>
        <w:rPr>
          <w:sz w:val="28"/>
          <w:szCs w:val="28"/>
          <w:shd w:val="clear" w:color="auto" w:fill="FFFFFF"/>
        </w:rPr>
        <w:t xml:space="preserve"> ножом </w:t>
      </w:r>
      <w:r w:rsidRPr="007851E9">
        <w:rPr>
          <w:sz w:val="28"/>
          <w:szCs w:val="28"/>
          <w:shd w:val="clear" w:color="auto" w:fill="FFFFFF"/>
        </w:rPr>
        <w:t>в об</w:t>
      </w:r>
      <w:r w:rsidR="008F53C8">
        <w:rPr>
          <w:sz w:val="28"/>
          <w:szCs w:val="28"/>
          <w:shd w:val="clear" w:color="auto" w:fill="FFFFFF"/>
        </w:rPr>
        <w:softHyphen/>
      </w:r>
      <w:r w:rsidRPr="007851E9">
        <w:rPr>
          <w:sz w:val="28"/>
          <w:szCs w:val="28"/>
          <w:shd w:val="clear" w:color="auto" w:fill="FFFFFF"/>
        </w:rPr>
        <w:t>ласть жизненно-</w:t>
      </w:r>
      <w:r w:rsidR="00485870" w:rsidRPr="007851E9">
        <w:rPr>
          <w:sz w:val="28"/>
          <w:szCs w:val="28"/>
          <w:shd w:val="clear" w:color="auto" w:fill="FFFFFF"/>
        </w:rPr>
        <w:t xml:space="preserve">важных органов человека. </w:t>
      </w:r>
    </w:p>
    <w:p w:rsidR="00AB050D" w:rsidRPr="007851E9" w:rsidRDefault="00485870" w:rsidP="005C45CC">
      <w:pPr>
        <w:spacing w:line="360" w:lineRule="auto"/>
        <w:ind w:firstLine="709"/>
        <w:jc w:val="both"/>
        <w:rPr>
          <w:b/>
          <w:color w:val="auto"/>
          <w:sz w:val="28"/>
          <w:szCs w:val="28"/>
        </w:rPr>
      </w:pPr>
      <w:r w:rsidRPr="007851E9">
        <w:rPr>
          <w:sz w:val="28"/>
          <w:szCs w:val="28"/>
          <w:shd w:val="clear" w:color="auto" w:fill="FFFFFF"/>
        </w:rPr>
        <w:t>От п</w:t>
      </w:r>
      <w:r w:rsidR="007851E9" w:rsidRPr="007851E9">
        <w:rPr>
          <w:sz w:val="28"/>
          <w:szCs w:val="28"/>
          <w:shd w:val="clear" w:color="auto" w:fill="FFFFFF"/>
        </w:rPr>
        <w:t>олученных телесных повреждений потерпевший</w:t>
      </w:r>
      <w:r w:rsidRPr="007851E9">
        <w:rPr>
          <w:sz w:val="28"/>
          <w:szCs w:val="28"/>
          <w:shd w:val="clear" w:color="auto" w:fill="FFFFFF"/>
        </w:rPr>
        <w:t xml:space="preserve"> упал на землю. Ива</w:t>
      </w:r>
      <w:r w:rsidR="008F53C8">
        <w:rPr>
          <w:sz w:val="28"/>
          <w:szCs w:val="28"/>
          <w:shd w:val="clear" w:color="auto" w:fill="FFFFFF"/>
        </w:rPr>
        <w:softHyphen/>
      </w:r>
      <w:r w:rsidRPr="007851E9">
        <w:rPr>
          <w:sz w:val="28"/>
          <w:szCs w:val="28"/>
          <w:shd w:val="clear" w:color="auto" w:fill="FFFFFF"/>
        </w:rPr>
        <w:t>нов А.В., заблуждаясь в том, что довел свои преступные намерения до конца, а также</w:t>
      </w:r>
      <w:r w:rsidR="007851E9">
        <w:rPr>
          <w:sz w:val="28"/>
          <w:szCs w:val="28"/>
          <w:shd w:val="clear" w:color="auto" w:fill="FFFFFF"/>
        </w:rPr>
        <w:t>,</w:t>
      </w:r>
      <w:r w:rsidRPr="007851E9">
        <w:rPr>
          <w:sz w:val="28"/>
          <w:szCs w:val="28"/>
          <w:shd w:val="clear" w:color="auto" w:fill="FFFFFF"/>
        </w:rPr>
        <w:t xml:space="preserve"> увидев приближающийся автомобиль сотрудников полиции</w:t>
      </w:r>
      <w:r w:rsidR="007851E9">
        <w:rPr>
          <w:sz w:val="28"/>
          <w:szCs w:val="28"/>
          <w:shd w:val="clear" w:color="auto" w:fill="FFFFFF"/>
        </w:rPr>
        <w:t>,</w:t>
      </w:r>
      <w:r w:rsidRPr="007851E9">
        <w:rPr>
          <w:sz w:val="28"/>
          <w:szCs w:val="28"/>
          <w:shd w:val="clear" w:color="auto" w:fill="FFFFFF"/>
        </w:rPr>
        <w:t xml:space="preserve"> с места про</w:t>
      </w:r>
      <w:r w:rsidR="008F53C8">
        <w:rPr>
          <w:sz w:val="28"/>
          <w:szCs w:val="28"/>
          <w:shd w:val="clear" w:color="auto" w:fill="FFFFFF"/>
        </w:rPr>
        <w:softHyphen/>
      </w:r>
      <w:r w:rsidRPr="007851E9">
        <w:rPr>
          <w:sz w:val="28"/>
          <w:szCs w:val="28"/>
          <w:shd w:val="clear" w:color="auto" w:fill="FFFFFF"/>
        </w:rPr>
        <w:t>исшествия скрылся.</w:t>
      </w:r>
      <w:r w:rsidR="002A2C99">
        <w:rPr>
          <w:sz w:val="28"/>
          <w:szCs w:val="28"/>
          <w:shd w:val="clear" w:color="auto" w:fill="FFFFFF"/>
        </w:rPr>
        <w:t xml:space="preserve"> С</w:t>
      </w:r>
      <w:r w:rsidR="007851E9" w:rsidRPr="007851E9">
        <w:rPr>
          <w:sz w:val="28"/>
          <w:szCs w:val="28"/>
          <w:shd w:val="clear" w:color="auto" w:fill="FFFFFF"/>
        </w:rPr>
        <w:t>воими умышленными действиями Иванов А.В. предпри</w:t>
      </w:r>
      <w:r w:rsidR="008F53C8">
        <w:rPr>
          <w:sz w:val="28"/>
          <w:szCs w:val="28"/>
          <w:shd w:val="clear" w:color="auto" w:fill="FFFFFF"/>
        </w:rPr>
        <w:softHyphen/>
      </w:r>
      <w:r w:rsidR="007851E9" w:rsidRPr="007851E9">
        <w:rPr>
          <w:sz w:val="28"/>
          <w:szCs w:val="28"/>
          <w:shd w:val="clear" w:color="auto" w:fill="FFFFFF"/>
        </w:rPr>
        <w:t>нял все возможные меры, направленные на причинение смерти потерпевшему, однако по независящим от него обстоятельствам, в связи с тем, что его действия были пресечены сотрудниками полиции, а также потерпевшему была оказана своевременная медицинская помощь, наступление смерти не последовало, в связи с чем преступление не было доведено до конца по обстоятельствам, не за</w:t>
      </w:r>
      <w:r w:rsidR="008F53C8">
        <w:rPr>
          <w:sz w:val="28"/>
          <w:szCs w:val="28"/>
          <w:shd w:val="clear" w:color="auto" w:fill="FFFFFF"/>
        </w:rPr>
        <w:softHyphen/>
      </w:r>
      <w:r w:rsidR="007851E9" w:rsidRPr="007851E9">
        <w:rPr>
          <w:sz w:val="28"/>
          <w:szCs w:val="28"/>
          <w:shd w:val="clear" w:color="auto" w:fill="FFFFFF"/>
        </w:rPr>
        <w:t>висящим от обвиняемого</w:t>
      </w:r>
      <w:r w:rsidR="00AB050D">
        <w:rPr>
          <w:rStyle w:val="a9"/>
          <w:sz w:val="28"/>
          <w:szCs w:val="28"/>
          <w:shd w:val="clear" w:color="auto" w:fill="FFFFFF"/>
        </w:rPr>
        <w:footnoteReference w:id="12"/>
      </w:r>
      <w:r w:rsidR="007851E9" w:rsidRPr="007851E9">
        <w:rPr>
          <w:sz w:val="28"/>
          <w:szCs w:val="28"/>
          <w:shd w:val="clear" w:color="auto" w:fill="FFFFFF"/>
        </w:rPr>
        <w:t>.</w:t>
      </w:r>
      <w:r w:rsidR="007851E9">
        <w:rPr>
          <w:sz w:val="28"/>
          <w:szCs w:val="28"/>
          <w:shd w:val="clear" w:color="auto" w:fill="FFFFFF"/>
        </w:rPr>
        <w:t xml:space="preserve"> </w:t>
      </w:r>
      <w:r w:rsidR="00712DE4">
        <w:rPr>
          <w:color w:val="auto"/>
          <w:sz w:val="28"/>
          <w:szCs w:val="28"/>
          <w:shd w:val="clear" w:color="auto" w:fill="FFFFFF"/>
        </w:rPr>
        <w:t>Данная ситуация – пример</w:t>
      </w:r>
      <w:r w:rsidR="008B4EFC">
        <w:rPr>
          <w:color w:val="auto"/>
          <w:sz w:val="28"/>
          <w:szCs w:val="28"/>
          <w:shd w:val="clear" w:color="auto" w:fill="FFFFFF"/>
        </w:rPr>
        <w:t xml:space="preserve"> оконченного покушения, </w:t>
      </w:r>
      <w:r w:rsidR="007851E9" w:rsidRPr="007851E9">
        <w:rPr>
          <w:color w:val="auto"/>
          <w:sz w:val="28"/>
          <w:szCs w:val="28"/>
        </w:rPr>
        <w:t>когда лицо, имея умысел на причинение смерти другому человеку, наносил</w:t>
      </w:r>
      <w:r w:rsidR="00984F1B">
        <w:rPr>
          <w:color w:val="auto"/>
          <w:sz w:val="28"/>
          <w:szCs w:val="28"/>
        </w:rPr>
        <w:t>о</w:t>
      </w:r>
      <w:r w:rsidR="007851E9" w:rsidRPr="007851E9">
        <w:rPr>
          <w:color w:val="auto"/>
          <w:sz w:val="28"/>
          <w:szCs w:val="28"/>
        </w:rPr>
        <w:t xml:space="preserve"> ему удар ножом, однако смерть поте</w:t>
      </w:r>
      <w:r w:rsidR="002A2C99">
        <w:rPr>
          <w:color w:val="auto"/>
          <w:sz w:val="28"/>
          <w:szCs w:val="28"/>
        </w:rPr>
        <w:t>рпевшего не наступила, т.к.</w:t>
      </w:r>
      <w:r w:rsidR="007851E9" w:rsidRPr="007851E9">
        <w:rPr>
          <w:color w:val="auto"/>
          <w:sz w:val="28"/>
          <w:szCs w:val="28"/>
        </w:rPr>
        <w:t xml:space="preserve"> его жизнь удалось в конечном счете спасти.</w:t>
      </w:r>
    </w:p>
    <w:p w:rsidR="009C46CA" w:rsidRPr="009C46CA" w:rsidRDefault="005C45CC" w:rsidP="00CF2711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C46CA">
        <w:rPr>
          <w:color w:val="auto"/>
          <w:sz w:val="28"/>
          <w:szCs w:val="28"/>
        </w:rPr>
        <w:t>Н</w:t>
      </w:r>
      <w:r w:rsidR="005A4F91" w:rsidRPr="009C46CA">
        <w:rPr>
          <w:color w:val="auto"/>
          <w:sz w:val="28"/>
          <w:szCs w:val="28"/>
        </w:rPr>
        <w:t xml:space="preserve">еоконченное покушение характеризуется тем, что </w:t>
      </w:r>
      <w:r w:rsidR="00C65378" w:rsidRPr="009C46CA">
        <w:rPr>
          <w:color w:val="auto"/>
          <w:sz w:val="28"/>
          <w:szCs w:val="28"/>
        </w:rPr>
        <w:t>лицо объективно не выполнило всех деяний, которые должны были привести к о</w:t>
      </w:r>
      <w:r w:rsidR="005A4F91" w:rsidRPr="009C46CA">
        <w:rPr>
          <w:color w:val="auto"/>
          <w:sz w:val="28"/>
          <w:szCs w:val="28"/>
        </w:rPr>
        <w:t>бщественно опас</w:t>
      </w:r>
      <w:r w:rsidR="008F53C8">
        <w:rPr>
          <w:color w:val="auto"/>
          <w:sz w:val="28"/>
          <w:szCs w:val="28"/>
        </w:rPr>
        <w:softHyphen/>
      </w:r>
      <w:r w:rsidR="005A4F91" w:rsidRPr="009C46CA">
        <w:rPr>
          <w:color w:val="auto"/>
          <w:sz w:val="28"/>
          <w:szCs w:val="28"/>
        </w:rPr>
        <w:t xml:space="preserve">ному результату </w:t>
      </w:r>
      <w:r w:rsidR="00C65378" w:rsidRPr="009C46CA">
        <w:rPr>
          <w:color w:val="auto"/>
          <w:sz w:val="28"/>
          <w:szCs w:val="28"/>
        </w:rPr>
        <w:t>и субъективно осознает неполноту их выполнения</w:t>
      </w:r>
      <w:r w:rsidR="00F15C57" w:rsidRPr="009C46CA">
        <w:rPr>
          <w:color w:val="auto"/>
          <w:sz w:val="28"/>
          <w:szCs w:val="28"/>
        </w:rPr>
        <w:t xml:space="preserve">. Данный вид покушения находит свое отражение в судебной практике. Так, </w:t>
      </w:r>
      <w:proofErr w:type="spellStart"/>
      <w:r w:rsidR="00F15C57" w:rsidRPr="009C46CA">
        <w:rPr>
          <w:color w:val="auto"/>
          <w:sz w:val="28"/>
          <w:szCs w:val="28"/>
          <w:shd w:val="clear" w:color="auto" w:fill="FFFFFF"/>
        </w:rPr>
        <w:t>Бадма-Халгаев</w:t>
      </w:r>
      <w:proofErr w:type="spellEnd"/>
      <w:r w:rsidR="00F15C57" w:rsidRPr="009C46CA">
        <w:rPr>
          <w:color w:val="auto"/>
          <w:sz w:val="28"/>
          <w:szCs w:val="28"/>
          <w:shd w:val="clear" w:color="auto" w:fill="FFFFFF"/>
        </w:rPr>
        <w:t xml:space="preserve"> А.А. и </w:t>
      </w:r>
      <w:proofErr w:type="spellStart"/>
      <w:r w:rsidR="00F15C57" w:rsidRPr="009C46CA">
        <w:rPr>
          <w:color w:val="auto"/>
          <w:sz w:val="28"/>
          <w:szCs w:val="28"/>
          <w:shd w:val="clear" w:color="auto" w:fill="FFFFFF"/>
        </w:rPr>
        <w:t>Чакаев</w:t>
      </w:r>
      <w:proofErr w:type="spellEnd"/>
      <w:r w:rsidR="00F15C57" w:rsidRPr="009C46CA">
        <w:rPr>
          <w:color w:val="auto"/>
          <w:sz w:val="28"/>
          <w:szCs w:val="28"/>
          <w:shd w:val="clear" w:color="auto" w:fill="FFFFFF"/>
        </w:rPr>
        <w:t xml:space="preserve"> С.Ф. совершили покушение на кражу с незаконным проникнове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="00F15C57" w:rsidRPr="009C46CA">
        <w:rPr>
          <w:color w:val="auto"/>
          <w:sz w:val="28"/>
          <w:szCs w:val="28"/>
          <w:shd w:val="clear" w:color="auto" w:fill="FFFFFF"/>
        </w:rPr>
        <w:t>нием в помещение. Воспользовавшись темным временем суток и отсутствием посторонних лиц, они перелезли через забор, разбили лампу, освещающую вход в здание организации и умышленно из корыстных побуждений с целью хищения чужого имущества и обращения в свою пользу, незаконно проникли в помеще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="00F15C57" w:rsidRPr="009C46CA">
        <w:rPr>
          <w:color w:val="auto"/>
          <w:sz w:val="28"/>
          <w:szCs w:val="28"/>
          <w:shd w:val="clear" w:color="auto" w:fill="FFFFFF"/>
        </w:rPr>
        <w:lastRenderedPageBreak/>
        <w:t>ние ООО «Лагуна».</w:t>
      </w:r>
      <w:r w:rsidR="00C65378" w:rsidRPr="009C46CA">
        <w:rPr>
          <w:color w:val="auto"/>
          <w:sz w:val="28"/>
          <w:szCs w:val="28"/>
        </w:rPr>
        <w:t xml:space="preserve"> </w:t>
      </w:r>
      <w:r w:rsidR="00F15C57" w:rsidRPr="009C46CA">
        <w:rPr>
          <w:color w:val="auto"/>
          <w:sz w:val="28"/>
          <w:szCs w:val="28"/>
        </w:rPr>
        <w:t xml:space="preserve">Однако, </w:t>
      </w:r>
      <w:r w:rsidR="008B4EFC">
        <w:rPr>
          <w:color w:val="auto"/>
          <w:sz w:val="28"/>
          <w:szCs w:val="28"/>
        </w:rPr>
        <w:t xml:space="preserve">при </w:t>
      </w:r>
      <w:r w:rsidR="00F15C57" w:rsidRPr="009C46CA">
        <w:rPr>
          <w:color w:val="auto"/>
          <w:sz w:val="28"/>
          <w:szCs w:val="28"/>
        </w:rPr>
        <w:t>многократных попытках вскрыть сейф, где хра</w:t>
      </w:r>
      <w:r w:rsidR="008F53C8">
        <w:rPr>
          <w:color w:val="auto"/>
          <w:sz w:val="28"/>
          <w:szCs w:val="28"/>
        </w:rPr>
        <w:softHyphen/>
      </w:r>
      <w:r w:rsidR="00F15C57" w:rsidRPr="009C46CA">
        <w:rPr>
          <w:color w:val="auto"/>
          <w:sz w:val="28"/>
          <w:szCs w:val="28"/>
        </w:rPr>
        <w:t>нились деньги, не удалось</w:t>
      </w:r>
      <w:r w:rsidR="009C46CA">
        <w:rPr>
          <w:rStyle w:val="a9"/>
          <w:color w:val="auto"/>
          <w:sz w:val="28"/>
          <w:szCs w:val="28"/>
        </w:rPr>
        <w:footnoteReference w:id="13"/>
      </w:r>
      <w:r w:rsidR="00F15C57" w:rsidRPr="009C46CA">
        <w:rPr>
          <w:color w:val="auto"/>
          <w:sz w:val="28"/>
          <w:szCs w:val="28"/>
        </w:rPr>
        <w:t>.</w:t>
      </w:r>
      <w:r w:rsidR="009C46CA" w:rsidRPr="009C46CA">
        <w:rPr>
          <w:color w:val="auto"/>
          <w:sz w:val="28"/>
          <w:szCs w:val="28"/>
        </w:rPr>
        <w:t xml:space="preserve"> Та</w:t>
      </w:r>
      <w:r w:rsidR="00D0763E">
        <w:rPr>
          <w:color w:val="auto"/>
          <w:sz w:val="28"/>
          <w:szCs w:val="28"/>
        </w:rPr>
        <w:t>ким образом, приведенная</w:t>
      </w:r>
      <w:r w:rsidR="009C46CA" w:rsidRPr="009C46CA">
        <w:rPr>
          <w:color w:val="auto"/>
          <w:sz w:val="28"/>
          <w:szCs w:val="28"/>
        </w:rPr>
        <w:t xml:space="preserve"> ситуация является при</w:t>
      </w:r>
      <w:r w:rsidR="008F53C8">
        <w:rPr>
          <w:color w:val="auto"/>
          <w:sz w:val="28"/>
          <w:szCs w:val="28"/>
        </w:rPr>
        <w:softHyphen/>
      </w:r>
      <w:r w:rsidR="009C46CA" w:rsidRPr="009C46CA">
        <w:rPr>
          <w:color w:val="auto"/>
          <w:sz w:val="28"/>
          <w:szCs w:val="28"/>
        </w:rPr>
        <w:t xml:space="preserve">мером неоконченного покушения на преступление, которое выразилось в том, что лица </w:t>
      </w:r>
      <w:r w:rsidR="00C65378" w:rsidRPr="009C46CA">
        <w:rPr>
          <w:color w:val="auto"/>
          <w:sz w:val="28"/>
          <w:szCs w:val="28"/>
        </w:rPr>
        <w:t>в целях совершения кражи чуж</w:t>
      </w:r>
      <w:r w:rsidR="009C46CA" w:rsidRPr="009C46CA">
        <w:rPr>
          <w:color w:val="auto"/>
          <w:sz w:val="28"/>
          <w:szCs w:val="28"/>
        </w:rPr>
        <w:t>ого имущества незаконно проникли</w:t>
      </w:r>
      <w:r w:rsidR="00C65378" w:rsidRPr="009C46CA">
        <w:rPr>
          <w:color w:val="auto"/>
          <w:sz w:val="28"/>
          <w:szCs w:val="28"/>
        </w:rPr>
        <w:t xml:space="preserve"> в поме</w:t>
      </w:r>
      <w:r w:rsidR="009C46CA" w:rsidRPr="009C46CA">
        <w:rPr>
          <w:color w:val="auto"/>
          <w:sz w:val="28"/>
          <w:szCs w:val="28"/>
        </w:rPr>
        <w:t>щение, но не смогли</w:t>
      </w:r>
      <w:r w:rsidR="00C65378" w:rsidRPr="009C46CA">
        <w:rPr>
          <w:color w:val="auto"/>
          <w:sz w:val="28"/>
          <w:szCs w:val="28"/>
        </w:rPr>
        <w:t xml:space="preserve"> вскрыть сейф, в</w:t>
      </w:r>
      <w:r w:rsidR="00D50E0B" w:rsidRPr="009C46CA">
        <w:rPr>
          <w:color w:val="auto"/>
          <w:sz w:val="28"/>
          <w:szCs w:val="28"/>
        </w:rPr>
        <w:t xml:space="preserve"> к</w:t>
      </w:r>
      <w:r w:rsidR="009C46CA" w:rsidRPr="009C46CA">
        <w:rPr>
          <w:color w:val="auto"/>
          <w:sz w:val="28"/>
          <w:szCs w:val="28"/>
        </w:rPr>
        <w:t>отором это имущество хранилось.</w:t>
      </w:r>
    </w:p>
    <w:p w:rsidR="00D50E0B" w:rsidRDefault="005A4F91" w:rsidP="00CF2711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5A4F91">
        <w:rPr>
          <w:color w:val="auto"/>
          <w:sz w:val="28"/>
          <w:szCs w:val="28"/>
        </w:rPr>
        <w:t>Однако</w:t>
      </w:r>
      <w:r>
        <w:rPr>
          <w:color w:val="auto"/>
          <w:sz w:val="28"/>
          <w:szCs w:val="28"/>
        </w:rPr>
        <w:t xml:space="preserve"> среди ученых нет единства взглядов по поводу критерия деления покушения на преступление на оконченное и неоконченное, о чем повествует в своей работе </w:t>
      </w:r>
      <w:proofErr w:type="spellStart"/>
      <w:r>
        <w:rPr>
          <w:color w:val="auto"/>
          <w:sz w:val="28"/>
          <w:szCs w:val="28"/>
        </w:rPr>
        <w:t>Ситникова</w:t>
      </w:r>
      <w:proofErr w:type="spellEnd"/>
      <w:r>
        <w:rPr>
          <w:color w:val="auto"/>
          <w:sz w:val="28"/>
          <w:szCs w:val="28"/>
        </w:rPr>
        <w:t xml:space="preserve"> А.И.</w:t>
      </w:r>
      <w:r w:rsidR="00F570FF">
        <w:rPr>
          <w:color w:val="auto"/>
          <w:sz w:val="28"/>
          <w:szCs w:val="28"/>
        </w:rPr>
        <w:t xml:space="preserve"> Одни авторы (например, </w:t>
      </w:r>
      <w:proofErr w:type="spellStart"/>
      <w:r w:rsidR="00F570FF">
        <w:rPr>
          <w:color w:val="auto"/>
          <w:sz w:val="28"/>
          <w:szCs w:val="28"/>
        </w:rPr>
        <w:t>Побегайло</w:t>
      </w:r>
      <w:proofErr w:type="spellEnd"/>
      <w:r w:rsidR="00F570FF">
        <w:rPr>
          <w:color w:val="auto"/>
          <w:sz w:val="28"/>
          <w:szCs w:val="28"/>
        </w:rPr>
        <w:t xml:space="preserve"> Э.Ф., </w:t>
      </w:r>
      <w:proofErr w:type="spellStart"/>
      <w:r w:rsidR="00F570FF">
        <w:rPr>
          <w:color w:val="auto"/>
          <w:sz w:val="28"/>
          <w:szCs w:val="28"/>
        </w:rPr>
        <w:t>Кашепов</w:t>
      </w:r>
      <w:proofErr w:type="spellEnd"/>
      <w:r w:rsidR="00F570FF">
        <w:rPr>
          <w:color w:val="auto"/>
          <w:sz w:val="28"/>
          <w:szCs w:val="28"/>
        </w:rPr>
        <w:t xml:space="preserve"> В.П.) берут за основу субъективный критерий. В данном случае вид покушения определяется в зависимости от степени реализации преступного умысла.  Другие авторы (</w:t>
      </w:r>
      <w:proofErr w:type="spellStart"/>
      <w:r w:rsidR="00F570FF">
        <w:rPr>
          <w:color w:val="auto"/>
          <w:sz w:val="28"/>
          <w:szCs w:val="28"/>
        </w:rPr>
        <w:t>Габдрахманов</w:t>
      </w:r>
      <w:proofErr w:type="spellEnd"/>
      <w:r w:rsidR="00F570FF">
        <w:rPr>
          <w:color w:val="auto"/>
          <w:sz w:val="28"/>
          <w:szCs w:val="28"/>
        </w:rPr>
        <w:t xml:space="preserve"> Р.Л., Ветров В.И.) опираются на объективную сторону и, тем самым, полагают, что покушение будет оконченным или неоконченным в зависимости от фактической завершенности действий, </w:t>
      </w:r>
      <w:r w:rsidR="00417B98">
        <w:rPr>
          <w:color w:val="auto"/>
          <w:sz w:val="28"/>
          <w:szCs w:val="28"/>
        </w:rPr>
        <w:t xml:space="preserve">указанных </w:t>
      </w:r>
      <w:r w:rsidR="00F570FF">
        <w:rPr>
          <w:color w:val="auto"/>
          <w:sz w:val="28"/>
          <w:szCs w:val="28"/>
        </w:rPr>
        <w:t>в диспозиции соответствующей статьи Особенной части УК РФ. Но также есть</w:t>
      </w:r>
      <w:r w:rsidR="008B4EFC">
        <w:rPr>
          <w:color w:val="auto"/>
          <w:sz w:val="28"/>
          <w:szCs w:val="28"/>
        </w:rPr>
        <w:t xml:space="preserve"> и третья точка зрения, состоящая </w:t>
      </w:r>
      <w:r w:rsidR="00F570FF">
        <w:rPr>
          <w:color w:val="auto"/>
          <w:sz w:val="28"/>
          <w:szCs w:val="28"/>
        </w:rPr>
        <w:t>в том, что существует необходимость сочетания как объек</w:t>
      </w:r>
      <w:r w:rsidR="008F53C8">
        <w:rPr>
          <w:color w:val="auto"/>
          <w:sz w:val="28"/>
          <w:szCs w:val="28"/>
        </w:rPr>
        <w:softHyphen/>
      </w:r>
      <w:r w:rsidR="00F570FF">
        <w:rPr>
          <w:color w:val="auto"/>
          <w:sz w:val="28"/>
          <w:szCs w:val="28"/>
        </w:rPr>
        <w:t>тивного, так и субъективного критериев (</w:t>
      </w:r>
      <w:proofErr w:type="spellStart"/>
      <w:r w:rsidR="00F570FF">
        <w:rPr>
          <w:color w:val="auto"/>
          <w:sz w:val="28"/>
          <w:szCs w:val="28"/>
        </w:rPr>
        <w:t>Здравомыслов</w:t>
      </w:r>
      <w:proofErr w:type="spellEnd"/>
      <w:r w:rsidR="00F570FF">
        <w:rPr>
          <w:color w:val="auto"/>
          <w:sz w:val="28"/>
          <w:szCs w:val="28"/>
        </w:rPr>
        <w:t xml:space="preserve"> Б.В., Назаренко Г.В.). В этом случае ученые утверждают, что необходимо совпадение фактической завер</w:t>
      </w:r>
      <w:r w:rsidR="008F53C8">
        <w:rPr>
          <w:color w:val="auto"/>
          <w:sz w:val="28"/>
          <w:szCs w:val="28"/>
        </w:rPr>
        <w:softHyphen/>
      </w:r>
      <w:r w:rsidR="00F570FF">
        <w:rPr>
          <w:color w:val="auto"/>
          <w:sz w:val="28"/>
          <w:szCs w:val="28"/>
        </w:rPr>
        <w:t xml:space="preserve">шенности действий и оценки степени реализации умысла. </w:t>
      </w:r>
      <w:r w:rsidR="00D50E0B">
        <w:rPr>
          <w:color w:val="auto"/>
          <w:sz w:val="28"/>
          <w:szCs w:val="28"/>
        </w:rPr>
        <w:t xml:space="preserve">Помимо этого, </w:t>
      </w:r>
      <w:proofErr w:type="spellStart"/>
      <w:r w:rsidR="00D50E0B">
        <w:rPr>
          <w:color w:val="auto"/>
          <w:sz w:val="28"/>
          <w:szCs w:val="28"/>
        </w:rPr>
        <w:t>Ситни</w:t>
      </w:r>
      <w:r w:rsidR="008F53C8">
        <w:rPr>
          <w:color w:val="auto"/>
          <w:sz w:val="28"/>
          <w:szCs w:val="28"/>
        </w:rPr>
        <w:softHyphen/>
      </w:r>
      <w:r w:rsidR="00D50E0B">
        <w:rPr>
          <w:color w:val="auto"/>
          <w:sz w:val="28"/>
          <w:szCs w:val="28"/>
        </w:rPr>
        <w:t>кова</w:t>
      </w:r>
      <w:proofErr w:type="spellEnd"/>
      <w:r w:rsidR="00D50E0B">
        <w:rPr>
          <w:color w:val="auto"/>
          <w:sz w:val="28"/>
          <w:szCs w:val="28"/>
        </w:rPr>
        <w:t xml:space="preserve"> А.И. приводи</w:t>
      </w:r>
      <w:r w:rsidR="00D0763E">
        <w:rPr>
          <w:color w:val="auto"/>
          <w:sz w:val="28"/>
          <w:szCs w:val="28"/>
        </w:rPr>
        <w:t>т точку зрения Кузнецовой Н.Ф., критикующей</w:t>
      </w:r>
      <w:r w:rsidR="00D50E0B">
        <w:rPr>
          <w:color w:val="auto"/>
          <w:sz w:val="28"/>
          <w:szCs w:val="28"/>
        </w:rPr>
        <w:t xml:space="preserve"> деление поку</w:t>
      </w:r>
      <w:r w:rsidR="008F53C8">
        <w:rPr>
          <w:color w:val="auto"/>
          <w:sz w:val="28"/>
          <w:szCs w:val="28"/>
        </w:rPr>
        <w:softHyphen/>
      </w:r>
      <w:r w:rsidR="00D50E0B">
        <w:rPr>
          <w:color w:val="auto"/>
          <w:sz w:val="28"/>
          <w:szCs w:val="28"/>
        </w:rPr>
        <w:t>шения на оконченное и неоконченное. По ее мнению, выделение видов покуше</w:t>
      </w:r>
      <w:r w:rsidR="008F53C8">
        <w:rPr>
          <w:color w:val="auto"/>
          <w:sz w:val="28"/>
          <w:szCs w:val="28"/>
        </w:rPr>
        <w:softHyphen/>
      </w:r>
      <w:r w:rsidR="00D50E0B">
        <w:rPr>
          <w:color w:val="auto"/>
          <w:sz w:val="28"/>
          <w:szCs w:val="28"/>
        </w:rPr>
        <w:t>ния является необоснованным, т.к. любое покушение прерывается дальше или ближе к последствиям преступления помимо воли субъекта</w:t>
      </w:r>
      <w:r w:rsidR="00D50E0B">
        <w:rPr>
          <w:rStyle w:val="a9"/>
          <w:color w:val="auto"/>
          <w:sz w:val="28"/>
          <w:szCs w:val="28"/>
        </w:rPr>
        <w:footnoteReference w:id="14"/>
      </w:r>
      <w:r w:rsidR="00D50E0B">
        <w:rPr>
          <w:color w:val="auto"/>
          <w:sz w:val="28"/>
          <w:szCs w:val="28"/>
        </w:rPr>
        <w:t xml:space="preserve">.  </w:t>
      </w:r>
    </w:p>
    <w:p w:rsidR="000504DB" w:rsidRPr="00016B2D" w:rsidRDefault="00417B98" w:rsidP="00CF2711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Следует отметить</w:t>
      </w:r>
      <w:r w:rsidR="000504DB" w:rsidRPr="00016B2D">
        <w:rPr>
          <w:sz w:val="28"/>
          <w:szCs w:val="28"/>
        </w:rPr>
        <w:t>, что классификация на неоконченное и оконченное по</w:t>
      </w:r>
      <w:r w:rsidR="008F53C8">
        <w:rPr>
          <w:sz w:val="28"/>
          <w:szCs w:val="28"/>
        </w:rPr>
        <w:softHyphen/>
      </w:r>
      <w:r w:rsidR="000504DB" w:rsidRPr="00016B2D">
        <w:rPr>
          <w:sz w:val="28"/>
          <w:szCs w:val="28"/>
        </w:rPr>
        <w:t xml:space="preserve">кушение не влияет </w:t>
      </w:r>
      <w:r>
        <w:rPr>
          <w:sz w:val="28"/>
          <w:szCs w:val="28"/>
        </w:rPr>
        <w:t xml:space="preserve">на квалификацию содеянного, но </w:t>
      </w:r>
      <w:r w:rsidR="000504DB" w:rsidRPr="00016B2D">
        <w:rPr>
          <w:sz w:val="28"/>
          <w:szCs w:val="28"/>
        </w:rPr>
        <w:t>она имеет значение для ре</w:t>
      </w:r>
      <w:r w:rsidR="008F53C8">
        <w:rPr>
          <w:sz w:val="28"/>
          <w:szCs w:val="28"/>
        </w:rPr>
        <w:softHyphen/>
      </w:r>
      <w:r w:rsidR="000504DB" w:rsidRPr="00016B2D">
        <w:rPr>
          <w:sz w:val="28"/>
          <w:szCs w:val="28"/>
        </w:rPr>
        <w:t>шения вопроса о том, имеется ли в действиях лица добровольный отказ</w:t>
      </w:r>
      <w:r w:rsidR="00016B2D" w:rsidRPr="00016B2D">
        <w:rPr>
          <w:sz w:val="28"/>
          <w:szCs w:val="28"/>
        </w:rPr>
        <w:t>, преду</w:t>
      </w:r>
      <w:r w:rsidR="008F53C8">
        <w:rPr>
          <w:sz w:val="28"/>
          <w:szCs w:val="28"/>
        </w:rPr>
        <w:softHyphen/>
      </w:r>
      <w:r w:rsidR="00016B2D" w:rsidRPr="00016B2D">
        <w:rPr>
          <w:sz w:val="28"/>
          <w:szCs w:val="28"/>
        </w:rPr>
        <w:t>смотренный ст. 31 УК РФ,</w:t>
      </w:r>
      <w:r w:rsidR="000504DB" w:rsidRPr="00016B2D">
        <w:rPr>
          <w:sz w:val="28"/>
          <w:szCs w:val="28"/>
        </w:rPr>
        <w:t xml:space="preserve"> от преступления в случае </w:t>
      </w:r>
      <w:proofErr w:type="spellStart"/>
      <w:r w:rsidR="000504DB" w:rsidRPr="00016B2D">
        <w:rPr>
          <w:sz w:val="28"/>
          <w:szCs w:val="28"/>
        </w:rPr>
        <w:t>недоведения</w:t>
      </w:r>
      <w:proofErr w:type="spellEnd"/>
      <w:r w:rsidR="000504DB" w:rsidRPr="00016B2D">
        <w:rPr>
          <w:sz w:val="28"/>
          <w:szCs w:val="28"/>
        </w:rPr>
        <w:t xml:space="preserve"> его до конца </w:t>
      </w:r>
      <w:r w:rsidR="000504DB" w:rsidRPr="00016B2D">
        <w:rPr>
          <w:sz w:val="28"/>
          <w:szCs w:val="28"/>
        </w:rPr>
        <w:lastRenderedPageBreak/>
        <w:t>по собственной инициативе</w:t>
      </w:r>
      <w:r w:rsidR="00016B2D" w:rsidRPr="00016B2D">
        <w:rPr>
          <w:rStyle w:val="a9"/>
          <w:sz w:val="28"/>
          <w:szCs w:val="28"/>
        </w:rPr>
        <w:footnoteReference w:id="15"/>
      </w:r>
      <w:r w:rsidR="000504DB" w:rsidRPr="00016B2D">
        <w:rPr>
          <w:sz w:val="28"/>
          <w:szCs w:val="28"/>
        </w:rPr>
        <w:t>. Так, не может быть признано добровольным отка</w:t>
      </w:r>
      <w:r w:rsidR="008F53C8">
        <w:rPr>
          <w:sz w:val="28"/>
          <w:szCs w:val="28"/>
        </w:rPr>
        <w:softHyphen/>
      </w:r>
      <w:r w:rsidR="000504DB" w:rsidRPr="00016B2D">
        <w:rPr>
          <w:sz w:val="28"/>
          <w:szCs w:val="28"/>
        </w:rPr>
        <w:t>зом оконченное покушение на преступление по причине того, что лицо осозна</w:t>
      </w:r>
      <w:r w:rsidR="008F53C8">
        <w:rPr>
          <w:sz w:val="28"/>
          <w:szCs w:val="28"/>
        </w:rPr>
        <w:softHyphen/>
      </w:r>
      <w:r w:rsidR="000504DB" w:rsidRPr="00016B2D">
        <w:rPr>
          <w:sz w:val="28"/>
          <w:szCs w:val="28"/>
        </w:rPr>
        <w:t>вало, что выполнило все необходимые действия или бездействия, ведущие к пре</w:t>
      </w:r>
      <w:r w:rsidR="008F53C8">
        <w:rPr>
          <w:sz w:val="28"/>
          <w:szCs w:val="28"/>
        </w:rPr>
        <w:softHyphen/>
      </w:r>
      <w:r w:rsidR="000504DB" w:rsidRPr="00016B2D">
        <w:rPr>
          <w:sz w:val="28"/>
          <w:szCs w:val="28"/>
        </w:rPr>
        <w:t>ступному результату.</w:t>
      </w:r>
    </w:p>
    <w:p w:rsidR="00830550" w:rsidRPr="00830550" w:rsidRDefault="008B4EFC" w:rsidP="00830550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 xml:space="preserve"> В </w:t>
      </w:r>
      <w:r w:rsidR="00D50E0B" w:rsidRPr="00CE0840">
        <w:rPr>
          <w:color w:val="auto"/>
          <w:sz w:val="28"/>
          <w:szCs w:val="28"/>
        </w:rPr>
        <w:t xml:space="preserve">теории существует </w:t>
      </w:r>
      <w:r w:rsidR="00D0763E">
        <w:rPr>
          <w:color w:val="auto"/>
          <w:sz w:val="28"/>
          <w:szCs w:val="28"/>
        </w:rPr>
        <w:t xml:space="preserve">и другая классификация: </w:t>
      </w:r>
      <w:r w:rsidR="00D50E0B" w:rsidRPr="00CE0840">
        <w:rPr>
          <w:color w:val="auto"/>
          <w:sz w:val="28"/>
          <w:szCs w:val="28"/>
        </w:rPr>
        <w:t>по степени годности на год</w:t>
      </w:r>
      <w:r w:rsidR="008F53C8">
        <w:rPr>
          <w:color w:val="auto"/>
          <w:sz w:val="28"/>
          <w:szCs w:val="28"/>
        </w:rPr>
        <w:softHyphen/>
      </w:r>
      <w:r w:rsidR="00D50E0B" w:rsidRPr="00CE0840">
        <w:rPr>
          <w:color w:val="auto"/>
          <w:sz w:val="28"/>
          <w:szCs w:val="28"/>
        </w:rPr>
        <w:t xml:space="preserve">ное и негодное покушение. </w:t>
      </w:r>
      <w:r w:rsidR="004A7EDF" w:rsidRPr="00CE0840">
        <w:rPr>
          <w:color w:val="auto"/>
          <w:sz w:val="28"/>
          <w:szCs w:val="28"/>
        </w:rPr>
        <w:t xml:space="preserve">Годное покушение характеризуется тем, что лицо не заблуждается как ни в средствах или орудиях, так ни в объекте посягательства. </w:t>
      </w:r>
      <w:r w:rsidR="00830550" w:rsidRPr="00830550">
        <w:rPr>
          <w:color w:val="auto"/>
          <w:sz w:val="28"/>
          <w:szCs w:val="28"/>
        </w:rPr>
        <w:t>При</w:t>
      </w:r>
      <w:r w:rsidR="00BC59FA">
        <w:rPr>
          <w:color w:val="auto"/>
          <w:sz w:val="28"/>
          <w:szCs w:val="28"/>
        </w:rPr>
        <w:t>ведем пример:</w:t>
      </w:r>
      <w:r w:rsidR="00830550" w:rsidRPr="00830550">
        <w:rPr>
          <w:color w:val="auto"/>
          <w:sz w:val="28"/>
          <w:szCs w:val="28"/>
        </w:rPr>
        <w:t xml:space="preserve"> </w:t>
      </w:r>
      <w:proofErr w:type="spellStart"/>
      <w:r w:rsidR="00830550" w:rsidRPr="00830550">
        <w:rPr>
          <w:sz w:val="28"/>
          <w:szCs w:val="28"/>
          <w:shd w:val="clear" w:color="auto" w:fill="FFFFFF"/>
        </w:rPr>
        <w:t>Ченский</w:t>
      </w:r>
      <w:proofErr w:type="spellEnd"/>
      <w:r w:rsidR="00830550" w:rsidRPr="00830550">
        <w:rPr>
          <w:sz w:val="28"/>
          <w:szCs w:val="28"/>
          <w:shd w:val="clear" w:color="auto" w:fill="FFFFFF"/>
        </w:rPr>
        <w:t xml:space="preserve"> А.И., имея умысел на уничтожение чужого имуще</w:t>
      </w:r>
      <w:r w:rsidR="008F53C8">
        <w:rPr>
          <w:sz w:val="28"/>
          <w:szCs w:val="28"/>
          <w:shd w:val="clear" w:color="auto" w:fill="FFFFFF"/>
        </w:rPr>
        <w:softHyphen/>
      </w:r>
      <w:r w:rsidR="00830550" w:rsidRPr="00830550">
        <w:rPr>
          <w:sz w:val="28"/>
          <w:szCs w:val="28"/>
          <w:shd w:val="clear" w:color="auto" w:fill="FFFFFF"/>
        </w:rPr>
        <w:t>ства с причинением значительного ущерба путем поджога, из личных неприяз</w:t>
      </w:r>
      <w:r w:rsidR="008F53C8">
        <w:rPr>
          <w:sz w:val="28"/>
          <w:szCs w:val="28"/>
          <w:shd w:val="clear" w:color="auto" w:fill="FFFFFF"/>
        </w:rPr>
        <w:softHyphen/>
      </w:r>
      <w:r w:rsidR="00830550" w:rsidRPr="00830550">
        <w:rPr>
          <w:sz w:val="28"/>
          <w:szCs w:val="28"/>
          <w:shd w:val="clear" w:color="auto" w:fill="FFFFFF"/>
        </w:rPr>
        <w:t>ненных отношений к хозяину имущества, принес канистру с автомобильным бензином к углу дома, заведомо зная об отсутствии в ней людей, осознавая, что деревянный угол дома, являющийся легковоспламеняющимся предметом, заго</w:t>
      </w:r>
      <w:r w:rsidR="008F53C8">
        <w:rPr>
          <w:sz w:val="28"/>
          <w:szCs w:val="28"/>
          <w:shd w:val="clear" w:color="auto" w:fill="FFFFFF"/>
        </w:rPr>
        <w:softHyphen/>
      </w:r>
      <w:r w:rsidR="00830550" w:rsidRPr="00830550">
        <w:rPr>
          <w:sz w:val="28"/>
          <w:szCs w:val="28"/>
          <w:shd w:val="clear" w:color="auto" w:fill="FFFFFF"/>
        </w:rPr>
        <w:t>рится, а огонь распространится на весь дом, облил угол дома находящимся при нем автомобильным бензином и поднес пламя от имевшейся при себе зажигалки, т.е. умышлено с</w:t>
      </w:r>
      <w:r w:rsidR="00BC59FA">
        <w:rPr>
          <w:sz w:val="28"/>
          <w:szCs w:val="28"/>
          <w:shd w:val="clear" w:color="auto" w:fill="FFFFFF"/>
        </w:rPr>
        <w:t xml:space="preserve">овершил поджог указанного дома и </w:t>
      </w:r>
      <w:r w:rsidR="00830550" w:rsidRPr="00830550">
        <w:rPr>
          <w:sz w:val="28"/>
          <w:szCs w:val="28"/>
          <w:shd w:val="clear" w:color="auto" w:fill="FFFFFF"/>
        </w:rPr>
        <w:t>с места совершения преступ</w:t>
      </w:r>
      <w:r w:rsidR="008F53C8">
        <w:rPr>
          <w:sz w:val="28"/>
          <w:szCs w:val="28"/>
          <w:shd w:val="clear" w:color="auto" w:fill="FFFFFF"/>
        </w:rPr>
        <w:softHyphen/>
      </w:r>
      <w:r w:rsidR="00830550" w:rsidRPr="00830550">
        <w:rPr>
          <w:sz w:val="28"/>
          <w:szCs w:val="28"/>
          <w:shd w:val="clear" w:color="auto" w:fill="FFFFFF"/>
        </w:rPr>
        <w:t>ления скрылся. Однако свой преступный умысел не смог довести до конца по независящим от него обстоятельствам, т.к. горение было обнаружено прожива</w:t>
      </w:r>
      <w:r w:rsidR="008F53C8">
        <w:rPr>
          <w:sz w:val="28"/>
          <w:szCs w:val="28"/>
          <w:shd w:val="clear" w:color="auto" w:fill="FFFFFF"/>
        </w:rPr>
        <w:softHyphen/>
      </w:r>
      <w:r w:rsidR="00830550" w:rsidRPr="00830550">
        <w:rPr>
          <w:sz w:val="28"/>
          <w:szCs w:val="28"/>
          <w:shd w:val="clear" w:color="auto" w:fill="FFFFFF"/>
        </w:rPr>
        <w:t xml:space="preserve">ющими в доме лицами. </w:t>
      </w:r>
      <w:r w:rsidR="00417B98">
        <w:rPr>
          <w:sz w:val="28"/>
          <w:szCs w:val="28"/>
          <w:shd w:val="clear" w:color="auto" w:fill="FFFFFF"/>
        </w:rPr>
        <w:t xml:space="preserve">Поэтому лицо </w:t>
      </w:r>
      <w:r w:rsidR="00830550" w:rsidRPr="00830550">
        <w:rPr>
          <w:sz w:val="28"/>
          <w:szCs w:val="28"/>
          <w:shd w:val="clear" w:color="auto" w:fill="FFFFFF"/>
        </w:rPr>
        <w:t>признан</w:t>
      </w:r>
      <w:r w:rsidR="00417B98">
        <w:rPr>
          <w:sz w:val="28"/>
          <w:szCs w:val="28"/>
          <w:shd w:val="clear" w:color="auto" w:fill="FFFFFF"/>
        </w:rPr>
        <w:t>о</w:t>
      </w:r>
      <w:r w:rsidR="00830550" w:rsidRPr="00830550">
        <w:rPr>
          <w:sz w:val="28"/>
          <w:szCs w:val="28"/>
          <w:shd w:val="clear" w:color="auto" w:fill="FFFFFF"/>
        </w:rPr>
        <w:t xml:space="preserve"> виновным в </w:t>
      </w:r>
      <w:r w:rsidR="00830550" w:rsidRPr="00830550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покушении </w:t>
      </w:r>
      <w:r w:rsidR="00830550" w:rsidRPr="00830550">
        <w:rPr>
          <w:sz w:val="28"/>
          <w:szCs w:val="28"/>
          <w:shd w:val="clear" w:color="auto" w:fill="FFFFFF"/>
        </w:rPr>
        <w:t>на умышленное уничтожение чужого имущества</w:t>
      </w:r>
      <w:r w:rsidR="00ED431F">
        <w:rPr>
          <w:rStyle w:val="a9"/>
          <w:sz w:val="28"/>
          <w:szCs w:val="28"/>
          <w:shd w:val="clear" w:color="auto" w:fill="FFFFFF"/>
        </w:rPr>
        <w:footnoteReference w:id="16"/>
      </w:r>
      <w:r w:rsidR="00830550" w:rsidRPr="00830550">
        <w:rPr>
          <w:sz w:val="28"/>
          <w:szCs w:val="28"/>
          <w:shd w:val="clear" w:color="auto" w:fill="FFFFFF"/>
        </w:rPr>
        <w:t>. Приведенный пример</w:t>
      </w:r>
      <w:r w:rsidR="00BC59FA">
        <w:rPr>
          <w:sz w:val="28"/>
          <w:szCs w:val="28"/>
          <w:shd w:val="clear" w:color="auto" w:fill="FFFFFF"/>
        </w:rPr>
        <w:t xml:space="preserve"> является годным</w:t>
      </w:r>
      <w:r w:rsidR="00830550" w:rsidRPr="00830550">
        <w:rPr>
          <w:sz w:val="28"/>
          <w:szCs w:val="28"/>
          <w:shd w:val="clear" w:color="auto" w:fill="FFFFFF"/>
        </w:rPr>
        <w:t xml:space="preserve"> покуш</w:t>
      </w:r>
      <w:r w:rsidR="00BC59FA">
        <w:rPr>
          <w:sz w:val="28"/>
          <w:szCs w:val="28"/>
          <w:shd w:val="clear" w:color="auto" w:fill="FFFFFF"/>
        </w:rPr>
        <w:t>ением</w:t>
      </w:r>
      <w:r w:rsidR="00D0763E">
        <w:rPr>
          <w:sz w:val="28"/>
          <w:szCs w:val="28"/>
          <w:shd w:val="clear" w:color="auto" w:fill="FFFFFF"/>
        </w:rPr>
        <w:t xml:space="preserve"> на преступление, т.к.</w:t>
      </w:r>
      <w:r w:rsidR="00417B98">
        <w:rPr>
          <w:sz w:val="28"/>
          <w:szCs w:val="28"/>
          <w:shd w:val="clear" w:color="auto" w:fill="FFFFFF"/>
        </w:rPr>
        <w:t xml:space="preserve"> </w:t>
      </w:r>
      <w:r w:rsidR="00830550" w:rsidRPr="00830550">
        <w:rPr>
          <w:sz w:val="28"/>
          <w:szCs w:val="28"/>
          <w:shd w:val="clear" w:color="auto" w:fill="FFFFFF"/>
        </w:rPr>
        <w:t>преступление было направлено на ре</w:t>
      </w:r>
      <w:r w:rsidR="008F53C8">
        <w:rPr>
          <w:sz w:val="28"/>
          <w:szCs w:val="28"/>
          <w:shd w:val="clear" w:color="auto" w:fill="FFFFFF"/>
        </w:rPr>
        <w:softHyphen/>
      </w:r>
      <w:r w:rsidR="00830550" w:rsidRPr="00830550">
        <w:rPr>
          <w:sz w:val="28"/>
          <w:szCs w:val="28"/>
          <w:shd w:val="clear" w:color="auto" w:fill="FFFFFF"/>
        </w:rPr>
        <w:t>альный объект (отношения, относящиеся к категории «собственность») и пред</w:t>
      </w:r>
      <w:r w:rsidR="008F53C8">
        <w:rPr>
          <w:sz w:val="28"/>
          <w:szCs w:val="28"/>
          <w:shd w:val="clear" w:color="auto" w:fill="FFFFFF"/>
        </w:rPr>
        <w:softHyphen/>
      </w:r>
      <w:r w:rsidR="00830550" w:rsidRPr="00830550">
        <w:rPr>
          <w:sz w:val="28"/>
          <w:szCs w:val="28"/>
          <w:shd w:val="clear" w:color="auto" w:fill="FFFFFF"/>
        </w:rPr>
        <w:t>мет (чу</w:t>
      </w:r>
      <w:r w:rsidR="00D0763E">
        <w:rPr>
          <w:sz w:val="28"/>
          <w:szCs w:val="28"/>
          <w:shd w:val="clear" w:color="auto" w:fill="FFFFFF"/>
        </w:rPr>
        <w:t xml:space="preserve">жое имущество </w:t>
      </w:r>
      <w:r w:rsidR="00830550" w:rsidRPr="00830550">
        <w:rPr>
          <w:sz w:val="28"/>
          <w:szCs w:val="28"/>
          <w:shd w:val="clear" w:color="auto" w:fill="FFFFFF"/>
        </w:rPr>
        <w:t>как движимое, так и недвижимое), а также было совер</w:t>
      </w:r>
      <w:r w:rsidR="008F53C8">
        <w:rPr>
          <w:sz w:val="28"/>
          <w:szCs w:val="28"/>
          <w:shd w:val="clear" w:color="auto" w:fill="FFFFFF"/>
        </w:rPr>
        <w:softHyphen/>
      </w:r>
      <w:r w:rsidR="00830550" w:rsidRPr="00830550">
        <w:rPr>
          <w:sz w:val="28"/>
          <w:szCs w:val="28"/>
          <w:shd w:val="clear" w:color="auto" w:fill="FFFFFF"/>
        </w:rPr>
        <w:t xml:space="preserve">шено годными </w:t>
      </w:r>
      <w:r w:rsidR="00D0763E">
        <w:rPr>
          <w:sz w:val="28"/>
          <w:szCs w:val="28"/>
          <w:shd w:val="clear" w:color="auto" w:fill="FFFFFF"/>
        </w:rPr>
        <w:t>средствами</w:t>
      </w:r>
      <w:r w:rsidR="00830550" w:rsidRPr="00830550">
        <w:rPr>
          <w:sz w:val="28"/>
          <w:szCs w:val="28"/>
          <w:shd w:val="clear" w:color="auto" w:fill="FFFFFF"/>
        </w:rPr>
        <w:t xml:space="preserve"> (бензин и за</w:t>
      </w:r>
      <w:r w:rsidR="00417B98">
        <w:rPr>
          <w:sz w:val="28"/>
          <w:szCs w:val="28"/>
          <w:shd w:val="clear" w:color="auto" w:fill="FFFFFF"/>
        </w:rPr>
        <w:t xml:space="preserve">жигалка), и лицо </w:t>
      </w:r>
      <w:r w:rsidR="00830550" w:rsidRPr="00830550">
        <w:rPr>
          <w:sz w:val="28"/>
          <w:szCs w:val="28"/>
          <w:shd w:val="clear" w:color="auto" w:fill="FFFFFF"/>
        </w:rPr>
        <w:t xml:space="preserve">не заблуждалось </w:t>
      </w:r>
      <w:r w:rsidR="00830550" w:rsidRPr="00830550">
        <w:rPr>
          <w:color w:val="auto"/>
          <w:sz w:val="28"/>
          <w:szCs w:val="28"/>
        </w:rPr>
        <w:t>как ни в средствах, так ни в объекте и предмете посягательства.</w:t>
      </w:r>
      <w:r w:rsidR="00830550" w:rsidRPr="00830550">
        <w:rPr>
          <w:sz w:val="28"/>
          <w:szCs w:val="28"/>
          <w:shd w:val="clear" w:color="auto" w:fill="FFFFFF"/>
        </w:rPr>
        <w:t xml:space="preserve"> </w:t>
      </w:r>
    </w:p>
    <w:p w:rsidR="006414D7" w:rsidRDefault="004A7EDF" w:rsidP="006414D7">
      <w:pPr>
        <w:spacing w:line="360" w:lineRule="auto"/>
        <w:ind w:firstLine="709"/>
        <w:jc w:val="both"/>
        <w:rPr>
          <w:rStyle w:val="snippetequal"/>
          <w:sz w:val="28"/>
          <w:szCs w:val="28"/>
        </w:rPr>
      </w:pPr>
      <w:r w:rsidRPr="006414D7">
        <w:rPr>
          <w:color w:val="auto"/>
          <w:sz w:val="28"/>
          <w:szCs w:val="28"/>
        </w:rPr>
        <w:t xml:space="preserve">Негодное покушение выражается в том, что имеет место ошибка </w:t>
      </w:r>
      <w:r w:rsidR="00C65378" w:rsidRPr="006414D7">
        <w:rPr>
          <w:sz w:val="28"/>
          <w:szCs w:val="28"/>
        </w:rPr>
        <w:t>в сред</w:t>
      </w:r>
      <w:r w:rsidR="008F53C8">
        <w:rPr>
          <w:sz w:val="28"/>
          <w:szCs w:val="28"/>
        </w:rPr>
        <w:softHyphen/>
      </w:r>
      <w:r w:rsidR="00C65378" w:rsidRPr="006414D7">
        <w:rPr>
          <w:sz w:val="28"/>
          <w:szCs w:val="28"/>
        </w:rPr>
        <w:t>ствах, оруд</w:t>
      </w:r>
      <w:r w:rsidRPr="006414D7">
        <w:rPr>
          <w:sz w:val="28"/>
          <w:szCs w:val="28"/>
        </w:rPr>
        <w:t>иях или объекте посягательства.</w:t>
      </w:r>
      <w:r w:rsidR="00CE0840" w:rsidRPr="006414D7">
        <w:rPr>
          <w:sz w:val="28"/>
          <w:szCs w:val="28"/>
        </w:rPr>
        <w:t xml:space="preserve"> И поэтому</w:t>
      </w:r>
      <w:r w:rsidRPr="006414D7">
        <w:rPr>
          <w:sz w:val="28"/>
          <w:szCs w:val="28"/>
        </w:rPr>
        <w:t xml:space="preserve"> принято подразделять на </w:t>
      </w:r>
      <w:r w:rsidRPr="006414D7">
        <w:rPr>
          <w:sz w:val="28"/>
          <w:szCs w:val="28"/>
        </w:rPr>
        <w:lastRenderedPageBreak/>
        <w:t>негодное покушение с негодными средствами или орудиями и</w:t>
      </w:r>
      <w:r w:rsidR="008B4EFC">
        <w:rPr>
          <w:sz w:val="28"/>
          <w:szCs w:val="28"/>
        </w:rPr>
        <w:t xml:space="preserve"> </w:t>
      </w:r>
      <w:r w:rsidRPr="006414D7">
        <w:rPr>
          <w:sz w:val="28"/>
          <w:szCs w:val="28"/>
        </w:rPr>
        <w:t>негодное покуше</w:t>
      </w:r>
      <w:r w:rsidR="008F53C8">
        <w:rPr>
          <w:sz w:val="28"/>
          <w:szCs w:val="28"/>
        </w:rPr>
        <w:softHyphen/>
      </w:r>
      <w:r w:rsidRPr="006414D7">
        <w:rPr>
          <w:sz w:val="28"/>
          <w:szCs w:val="28"/>
        </w:rPr>
        <w:t xml:space="preserve">ние на негодный объект. </w:t>
      </w:r>
      <w:r w:rsidR="00CE0840" w:rsidRPr="006414D7">
        <w:rPr>
          <w:sz w:val="28"/>
          <w:szCs w:val="28"/>
        </w:rPr>
        <w:t>Что касается негодного покушения с негодными сред</w:t>
      </w:r>
      <w:r w:rsidR="008F53C8">
        <w:rPr>
          <w:sz w:val="28"/>
          <w:szCs w:val="28"/>
        </w:rPr>
        <w:softHyphen/>
      </w:r>
      <w:r w:rsidR="00CE0840" w:rsidRPr="006414D7">
        <w:rPr>
          <w:sz w:val="28"/>
          <w:szCs w:val="28"/>
        </w:rPr>
        <w:t xml:space="preserve">ствами или орудиями, то в данном случае используются </w:t>
      </w:r>
      <w:r w:rsidR="00C65378" w:rsidRPr="006414D7">
        <w:rPr>
          <w:sz w:val="28"/>
          <w:szCs w:val="28"/>
        </w:rPr>
        <w:t>средства или орудия, которые объективно не могли привести к до</w:t>
      </w:r>
      <w:r w:rsidR="00CE0840" w:rsidRPr="006414D7">
        <w:rPr>
          <w:sz w:val="28"/>
          <w:szCs w:val="28"/>
        </w:rPr>
        <w:t xml:space="preserve">стижению преступного результата. </w:t>
      </w:r>
      <w:r w:rsidR="001C4BDC" w:rsidRPr="006414D7">
        <w:rPr>
          <w:sz w:val="28"/>
          <w:szCs w:val="28"/>
        </w:rPr>
        <w:t>Приведем следующ</w:t>
      </w:r>
      <w:r w:rsidR="00C53A2D" w:rsidRPr="006414D7">
        <w:rPr>
          <w:sz w:val="28"/>
          <w:szCs w:val="28"/>
        </w:rPr>
        <w:t xml:space="preserve">ий пример из судебной практики. </w:t>
      </w:r>
      <w:proofErr w:type="spellStart"/>
      <w:r w:rsidR="001C4BDC" w:rsidRPr="006414D7">
        <w:rPr>
          <w:sz w:val="28"/>
          <w:szCs w:val="28"/>
          <w:shd w:val="clear" w:color="auto" w:fill="FFFFFF"/>
        </w:rPr>
        <w:t>Терзи</w:t>
      </w:r>
      <w:proofErr w:type="spellEnd"/>
      <w:r w:rsidR="001C4BDC" w:rsidRPr="006414D7">
        <w:rPr>
          <w:sz w:val="28"/>
          <w:szCs w:val="28"/>
          <w:shd w:val="clear" w:color="auto" w:fill="FFFFFF"/>
        </w:rPr>
        <w:t xml:space="preserve"> А.В. совместно с иным лицом совершили покушение на кражу, т.е. умышленные действия, непо</w:t>
      </w:r>
      <w:r w:rsidR="008F53C8">
        <w:rPr>
          <w:sz w:val="28"/>
          <w:szCs w:val="28"/>
          <w:shd w:val="clear" w:color="auto" w:fill="FFFFFF"/>
        </w:rPr>
        <w:softHyphen/>
      </w:r>
      <w:r w:rsidR="001C4BDC" w:rsidRPr="006414D7">
        <w:rPr>
          <w:sz w:val="28"/>
          <w:szCs w:val="28"/>
          <w:shd w:val="clear" w:color="auto" w:fill="FFFFFF"/>
        </w:rPr>
        <w:t>средственно направленные на тайное хищение чужого имущества, а именно де</w:t>
      </w:r>
      <w:r w:rsidR="008F53C8">
        <w:rPr>
          <w:sz w:val="28"/>
          <w:szCs w:val="28"/>
          <w:shd w:val="clear" w:color="auto" w:fill="FFFFFF"/>
        </w:rPr>
        <w:softHyphen/>
      </w:r>
      <w:r w:rsidR="001C4BDC" w:rsidRPr="006414D7">
        <w:rPr>
          <w:sz w:val="28"/>
          <w:szCs w:val="28"/>
          <w:shd w:val="clear" w:color="auto" w:fill="FFFFFF"/>
        </w:rPr>
        <w:t>нежных средств из банкомата, группой лиц по предварительному сговору, при этом преступление не было доведено до конца по независящим от него обстоя</w:t>
      </w:r>
      <w:r w:rsidR="008F53C8">
        <w:rPr>
          <w:sz w:val="28"/>
          <w:szCs w:val="28"/>
          <w:shd w:val="clear" w:color="auto" w:fill="FFFFFF"/>
        </w:rPr>
        <w:softHyphen/>
      </w:r>
      <w:r w:rsidR="001C4BDC" w:rsidRPr="006414D7">
        <w:rPr>
          <w:sz w:val="28"/>
          <w:szCs w:val="28"/>
          <w:shd w:val="clear" w:color="auto" w:fill="FFFFFF"/>
        </w:rPr>
        <w:t xml:space="preserve">тельствам. </w:t>
      </w:r>
      <w:r w:rsidR="00C53A2D" w:rsidRPr="006414D7">
        <w:rPr>
          <w:sz w:val="28"/>
          <w:szCs w:val="28"/>
          <w:shd w:val="clear" w:color="auto" w:fill="FFFFFF"/>
        </w:rPr>
        <w:t xml:space="preserve">В данном случае вышеуказанные лица для вскрытия сейфа банкомата пытались воспользоваться монтировкой, которая непригодна и </w:t>
      </w:r>
      <w:proofErr w:type="spellStart"/>
      <w:r w:rsidR="00C53A2D" w:rsidRPr="006414D7">
        <w:rPr>
          <w:sz w:val="28"/>
          <w:szCs w:val="28"/>
          <w:shd w:val="clear" w:color="auto" w:fill="FFFFFF"/>
        </w:rPr>
        <w:t>непредназначена</w:t>
      </w:r>
      <w:proofErr w:type="spellEnd"/>
      <w:r w:rsidR="00C53A2D" w:rsidRPr="006414D7">
        <w:rPr>
          <w:sz w:val="28"/>
          <w:szCs w:val="28"/>
          <w:shd w:val="clear" w:color="auto" w:fill="FFFFFF"/>
        </w:rPr>
        <w:t xml:space="preserve"> для такой цели, вследствие чего </w:t>
      </w:r>
      <w:proofErr w:type="spellStart"/>
      <w:r w:rsidR="00C53A2D" w:rsidRPr="006414D7">
        <w:rPr>
          <w:sz w:val="28"/>
          <w:szCs w:val="28"/>
          <w:shd w:val="clear" w:color="auto" w:fill="FFFFFF"/>
        </w:rPr>
        <w:t>Терзи</w:t>
      </w:r>
      <w:proofErr w:type="spellEnd"/>
      <w:r w:rsidR="00C53A2D" w:rsidRPr="006414D7">
        <w:rPr>
          <w:sz w:val="28"/>
          <w:szCs w:val="28"/>
          <w:shd w:val="clear" w:color="auto" w:fill="FFFFFF"/>
        </w:rPr>
        <w:t xml:space="preserve"> А.В. совместно с иным лицом смогли вскрыть монтировкой </w:t>
      </w:r>
      <w:r w:rsidR="00C53A2D" w:rsidRPr="006414D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только </w:t>
      </w:r>
      <w:r w:rsidR="00C53A2D" w:rsidRPr="006414D7">
        <w:rPr>
          <w:sz w:val="28"/>
          <w:szCs w:val="28"/>
          <w:shd w:val="clear" w:color="auto" w:fill="FFFFFF"/>
        </w:rPr>
        <w:t xml:space="preserve">переднюю панель банкомата, а сам </w:t>
      </w:r>
      <w:r w:rsidR="00C53A2D" w:rsidRPr="006414D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сейф, где со</w:t>
      </w:r>
      <w:r w:rsidR="008F53C8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softHyphen/>
      </w:r>
      <w:r w:rsidR="00C53A2D" w:rsidRPr="006414D7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 xml:space="preserve">держались денежные средства, вскрыть, соответственно, </w:t>
      </w:r>
      <w:r w:rsidR="00C53A2D" w:rsidRPr="006414D7">
        <w:rPr>
          <w:sz w:val="28"/>
          <w:szCs w:val="28"/>
          <w:shd w:val="clear" w:color="auto" w:fill="FFFFFF"/>
        </w:rPr>
        <w:t>не удалось</w:t>
      </w:r>
      <w:r w:rsidR="006414D7">
        <w:rPr>
          <w:rStyle w:val="a9"/>
          <w:sz w:val="28"/>
          <w:szCs w:val="28"/>
          <w:shd w:val="clear" w:color="auto" w:fill="FFFFFF"/>
        </w:rPr>
        <w:footnoteReference w:id="17"/>
      </w:r>
      <w:r w:rsidR="00C53A2D" w:rsidRPr="006414D7">
        <w:rPr>
          <w:sz w:val="28"/>
          <w:szCs w:val="28"/>
          <w:shd w:val="clear" w:color="auto" w:fill="FFFFFF"/>
        </w:rPr>
        <w:t>. Приведен</w:t>
      </w:r>
      <w:r w:rsidR="008F53C8">
        <w:rPr>
          <w:sz w:val="28"/>
          <w:szCs w:val="28"/>
          <w:shd w:val="clear" w:color="auto" w:fill="FFFFFF"/>
        </w:rPr>
        <w:softHyphen/>
      </w:r>
      <w:r w:rsidR="00C53A2D" w:rsidRPr="006414D7">
        <w:rPr>
          <w:sz w:val="28"/>
          <w:szCs w:val="28"/>
          <w:shd w:val="clear" w:color="auto" w:fill="FFFFFF"/>
        </w:rPr>
        <w:t xml:space="preserve">ная ситуация является примером негодного покушения с негодными средствами или орудиями, </w:t>
      </w:r>
      <w:r w:rsidR="006414D7" w:rsidRPr="006414D7">
        <w:rPr>
          <w:sz w:val="28"/>
          <w:szCs w:val="28"/>
          <w:shd w:val="clear" w:color="auto" w:fill="FFFFFF"/>
        </w:rPr>
        <w:t>поскольку сейфы банкоматов оснащены хорошей степенью без</w:t>
      </w:r>
      <w:r w:rsidR="008F53C8">
        <w:rPr>
          <w:sz w:val="28"/>
          <w:szCs w:val="28"/>
          <w:shd w:val="clear" w:color="auto" w:fill="FFFFFF"/>
        </w:rPr>
        <w:softHyphen/>
      </w:r>
      <w:r w:rsidR="006414D7" w:rsidRPr="006414D7">
        <w:rPr>
          <w:sz w:val="28"/>
          <w:szCs w:val="28"/>
          <w:shd w:val="clear" w:color="auto" w:fill="FFFFFF"/>
        </w:rPr>
        <w:t>опасности и защищенности, монт</w:t>
      </w:r>
      <w:r w:rsidR="008B4EFC">
        <w:rPr>
          <w:sz w:val="28"/>
          <w:szCs w:val="28"/>
          <w:shd w:val="clear" w:color="auto" w:fill="FFFFFF"/>
        </w:rPr>
        <w:t>ировка не может повлечь вскрытия</w:t>
      </w:r>
      <w:r w:rsidR="006414D7" w:rsidRPr="006414D7">
        <w:rPr>
          <w:sz w:val="28"/>
          <w:szCs w:val="28"/>
          <w:shd w:val="clear" w:color="auto" w:fill="FFFFFF"/>
        </w:rPr>
        <w:t xml:space="preserve"> сейфа и из</w:t>
      </w:r>
      <w:r w:rsidR="008F53C8">
        <w:rPr>
          <w:sz w:val="28"/>
          <w:szCs w:val="28"/>
          <w:shd w:val="clear" w:color="auto" w:fill="FFFFFF"/>
        </w:rPr>
        <w:softHyphen/>
      </w:r>
      <w:r w:rsidR="006414D7" w:rsidRPr="006414D7">
        <w:rPr>
          <w:sz w:val="28"/>
          <w:szCs w:val="28"/>
          <w:shd w:val="clear" w:color="auto" w:fill="FFFFFF"/>
        </w:rPr>
        <w:t>влечения денежных средств, поскольку она непригодна для данной цели. Так, монтировка представляет собой предмет,</w:t>
      </w:r>
      <w:r w:rsidR="006414D7" w:rsidRPr="006414D7">
        <w:rPr>
          <w:sz w:val="28"/>
          <w:szCs w:val="28"/>
        </w:rPr>
        <w:t xml:space="preserve"> </w:t>
      </w:r>
      <w:r w:rsidR="006414D7" w:rsidRPr="006414D7">
        <w:rPr>
          <w:sz w:val="28"/>
          <w:szCs w:val="28"/>
          <w:shd w:val="clear" w:color="auto" w:fill="FFFFFF"/>
        </w:rPr>
        <w:t>который</w:t>
      </w:r>
      <w:r w:rsidR="007D329B" w:rsidRPr="006414D7">
        <w:rPr>
          <w:sz w:val="28"/>
          <w:szCs w:val="28"/>
          <w:shd w:val="clear" w:color="auto" w:fill="FFFFFF"/>
        </w:rPr>
        <w:t xml:space="preserve"> </w:t>
      </w:r>
      <w:r w:rsidR="006414D7" w:rsidRPr="006414D7">
        <w:rPr>
          <w:sz w:val="28"/>
          <w:szCs w:val="28"/>
          <w:shd w:val="clear" w:color="auto" w:fill="FFFFFF"/>
        </w:rPr>
        <w:t xml:space="preserve">в данном случае </w:t>
      </w:r>
      <w:r w:rsidR="007D329B" w:rsidRPr="006414D7">
        <w:rPr>
          <w:sz w:val="28"/>
          <w:szCs w:val="28"/>
          <w:shd w:val="clear" w:color="auto" w:fill="FFFFFF"/>
        </w:rPr>
        <w:t>по свои</w:t>
      </w:r>
      <w:r w:rsidR="006414D7" w:rsidRPr="006414D7">
        <w:rPr>
          <w:sz w:val="28"/>
          <w:szCs w:val="28"/>
          <w:shd w:val="clear" w:color="auto" w:fill="FFFFFF"/>
        </w:rPr>
        <w:t>м объ</w:t>
      </w:r>
      <w:r w:rsidR="008F53C8">
        <w:rPr>
          <w:sz w:val="28"/>
          <w:szCs w:val="28"/>
          <w:shd w:val="clear" w:color="auto" w:fill="FFFFFF"/>
        </w:rPr>
        <w:softHyphen/>
      </w:r>
      <w:r w:rsidR="006414D7" w:rsidRPr="006414D7">
        <w:rPr>
          <w:sz w:val="28"/>
          <w:szCs w:val="28"/>
          <w:shd w:val="clear" w:color="auto" w:fill="FFFFFF"/>
        </w:rPr>
        <w:t>ективным качествам не может</w:t>
      </w:r>
      <w:r w:rsidR="007D329B" w:rsidRPr="006414D7">
        <w:rPr>
          <w:sz w:val="28"/>
          <w:szCs w:val="28"/>
          <w:shd w:val="clear" w:color="auto" w:fill="FFFFFF"/>
        </w:rPr>
        <w:t xml:space="preserve"> привести общественно опасное посяга</w:t>
      </w:r>
      <w:r w:rsidR="006414D7" w:rsidRPr="006414D7">
        <w:rPr>
          <w:sz w:val="28"/>
          <w:szCs w:val="28"/>
          <w:shd w:val="clear" w:color="auto" w:fill="FFFFFF"/>
        </w:rPr>
        <w:t>тельство к желаемому результату, однако сами же лица считают</w:t>
      </w:r>
      <w:r w:rsidR="007D329B" w:rsidRPr="006414D7">
        <w:rPr>
          <w:sz w:val="28"/>
          <w:szCs w:val="28"/>
          <w:shd w:val="clear" w:color="auto" w:fill="FFFFFF"/>
        </w:rPr>
        <w:t xml:space="preserve"> их вполне пригодными для осуществления преступного намерения. </w:t>
      </w:r>
    </w:p>
    <w:p w:rsidR="00495F6F" w:rsidRPr="006414D7" w:rsidRDefault="00025C46" w:rsidP="006414D7">
      <w:pPr>
        <w:spacing w:line="360" w:lineRule="auto"/>
        <w:ind w:firstLine="709"/>
        <w:jc w:val="both"/>
        <w:rPr>
          <w:sz w:val="28"/>
          <w:szCs w:val="28"/>
        </w:rPr>
      </w:pPr>
      <w:r w:rsidRPr="00E424D9">
        <w:rPr>
          <w:color w:val="auto"/>
          <w:sz w:val="28"/>
          <w:szCs w:val="28"/>
        </w:rPr>
        <w:t>Н</w:t>
      </w:r>
      <w:r w:rsidR="00CE0840" w:rsidRPr="00E424D9">
        <w:rPr>
          <w:color w:val="auto"/>
          <w:sz w:val="28"/>
          <w:szCs w:val="28"/>
        </w:rPr>
        <w:t xml:space="preserve">егодное покушение на негодный объект выражается в том, что </w:t>
      </w:r>
      <w:r w:rsidR="00C65378" w:rsidRPr="00E424D9">
        <w:rPr>
          <w:color w:val="auto"/>
          <w:sz w:val="28"/>
          <w:szCs w:val="28"/>
        </w:rPr>
        <w:t>посяга</w:t>
      </w:r>
      <w:r w:rsidR="008F53C8">
        <w:rPr>
          <w:color w:val="auto"/>
          <w:sz w:val="28"/>
          <w:szCs w:val="28"/>
        </w:rPr>
        <w:softHyphen/>
      </w:r>
      <w:r w:rsidR="00C65378" w:rsidRPr="00E424D9">
        <w:rPr>
          <w:color w:val="auto"/>
          <w:sz w:val="28"/>
          <w:szCs w:val="28"/>
        </w:rPr>
        <w:t>тельство осуществляется на объект, который в момент совершения преступления отсутствовал или не обладал необходимыми качествами</w:t>
      </w:r>
      <w:r w:rsidRPr="00E424D9">
        <w:rPr>
          <w:color w:val="auto"/>
          <w:sz w:val="28"/>
          <w:szCs w:val="28"/>
        </w:rPr>
        <w:t xml:space="preserve">. </w:t>
      </w:r>
      <w:r w:rsidR="00495F6F">
        <w:rPr>
          <w:color w:val="auto"/>
          <w:sz w:val="28"/>
          <w:szCs w:val="28"/>
        </w:rPr>
        <w:t xml:space="preserve">Необходимо </w:t>
      </w:r>
      <w:r w:rsidRPr="00E424D9">
        <w:rPr>
          <w:color w:val="auto"/>
          <w:sz w:val="28"/>
          <w:szCs w:val="28"/>
        </w:rPr>
        <w:t xml:space="preserve">привести такой пример как покушение на хищение непригодного огнестрельного оружия. Так, </w:t>
      </w:r>
      <w:r w:rsidRPr="00E424D9">
        <w:rPr>
          <w:color w:val="auto"/>
          <w:sz w:val="28"/>
          <w:szCs w:val="28"/>
          <w:shd w:val="clear" w:color="auto" w:fill="FFFFFF"/>
        </w:rPr>
        <w:t xml:space="preserve">Горшков В.И.  и </w:t>
      </w:r>
      <w:proofErr w:type="spellStart"/>
      <w:r w:rsidRPr="00E424D9">
        <w:rPr>
          <w:color w:val="auto"/>
          <w:sz w:val="28"/>
          <w:szCs w:val="28"/>
          <w:shd w:val="clear" w:color="auto" w:fill="FFFFFF"/>
        </w:rPr>
        <w:t>Васюкевич</w:t>
      </w:r>
      <w:proofErr w:type="spellEnd"/>
      <w:r w:rsidRPr="00E424D9">
        <w:rPr>
          <w:color w:val="auto"/>
          <w:sz w:val="28"/>
          <w:szCs w:val="28"/>
          <w:shd w:val="clear" w:color="auto" w:fill="FFFFFF"/>
        </w:rPr>
        <w:t xml:space="preserve"> В.И., действуя совместно, в результате внезапно </w:t>
      </w:r>
      <w:r w:rsidRPr="00E424D9">
        <w:rPr>
          <w:color w:val="auto"/>
          <w:sz w:val="28"/>
          <w:szCs w:val="28"/>
          <w:shd w:val="clear" w:color="auto" w:fill="FFFFFF"/>
        </w:rPr>
        <w:lastRenderedPageBreak/>
        <w:t>возникшего умысла, </w:t>
      </w:r>
      <w:r w:rsidRPr="00E424D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похитили </w:t>
      </w:r>
      <w:r w:rsidRPr="00E424D9">
        <w:rPr>
          <w:color w:val="auto"/>
          <w:sz w:val="28"/>
          <w:szCs w:val="28"/>
          <w:shd w:val="clear" w:color="auto" w:fill="FFFFFF"/>
        </w:rPr>
        <w:t>находившийс</w:t>
      </w:r>
      <w:r w:rsidR="00D0763E">
        <w:rPr>
          <w:color w:val="auto"/>
          <w:sz w:val="28"/>
          <w:szCs w:val="28"/>
          <w:shd w:val="clear" w:color="auto" w:fill="FFFFFF"/>
        </w:rPr>
        <w:t>я в салоне автомобиля</w:t>
      </w:r>
      <w:r w:rsidRPr="00E424D9">
        <w:rPr>
          <w:color w:val="auto"/>
          <w:sz w:val="28"/>
          <w:szCs w:val="28"/>
          <w:shd w:val="clear" w:color="auto" w:fill="FFFFFF"/>
        </w:rPr>
        <w:t xml:space="preserve"> огнестрель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Pr="00E424D9">
        <w:rPr>
          <w:color w:val="auto"/>
          <w:sz w:val="28"/>
          <w:szCs w:val="28"/>
          <w:shd w:val="clear" w:color="auto" w:fill="FFFFFF"/>
        </w:rPr>
        <w:t xml:space="preserve">ное </w:t>
      </w:r>
      <w:r w:rsidRPr="00E424D9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оружие </w:t>
      </w:r>
      <w:r w:rsidR="00E424D9">
        <w:rPr>
          <w:color w:val="auto"/>
          <w:sz w:val="28"/>
          <w:szCs w:val="28"/>
          <w:shd w:val="clear" w:color="auto" w:fill="FFFFFF"/>
        </w:rPr>
        <w:t xml:space="preserve">- </w:t>
      </w:r>
      <w:r w:rsidRPr="00E424D9">
        <w:rPr>
          <w:color w:val="auto"/>
          <w:sz w:val="28"/>
          <w:szCs w:val="28"/>
          <w:shd w:val="clear" w:color="auto" w:fill="FFFFFF"/>
        </w:rPr>
        <w:t>автомат Калашникова. Однако, данное оружие оказалось непригод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Pr="00E424D9">
        <w:rPr>
          <w:color w:val="auto"/>
          <w:sz w:val="28"/>
          <w:szCs w:val="28"/>
          <w:shd w:val="clear" w:color="auto" w:fill="FFFFFF"/>
        </w:rPr>
        <w:t>ным к использованию</w:t>
      </w:r>
      <w:r w:rsidR="00E424D9">
        <w:rPr>
          <w:rStyle w:val="a9"/>
          <w:color w:val="auto"/>
          <w:sz w:val="28"/>
          <w:szCs w:val="28"/>
          <w:shd w:val="clear" w:color="auto" w:fill="FFFFFF"/>
        </w:rPr>
        <w:footnoteReference w:id="18"/>
      </w:r>
      <w:r w:rsidRPr="00E424D9">
        <w:rPr>
          <w:color w:val="auto"/>
          <w:sz w:val="28"/>
          <w:szCs w:val="28"/>
          <w:shd w:val="clear" w:color="auto" w:fill="FFFFFF"/>
        </w:rPr>
        <w:t xml:space="preserve">. И в соответствии с </w:t>
      </w:r>
      <w:proofErr w:type="spellStart"/>
      <w:r w:rsidRPr="00E424D9">
        <w:rPr>
          <w:color w:val="auto"/>
          <w:sz w:val="28"/>
          <w:szCs w:val="28"/>
          <w:shd w:val="clear" w:color="auto" w:fill="FFFFFF"/>
        </w:rPr>
        <w:t>абз</w:t>
      </w:r>
      <w:proofErr w:type="spellEnd"/>
      <w:r w:rsidRPr="00E424D9">
        <w:rPr>
          <w:color w:val="auto"/>
          <w:sz w:val="28"/>
          <w:szCs w:val="28"/>
          <w:shd w:val="clear" w:color="auto" w:fill="FFFFFF"/>
        </w:rPr>
        <w:t xml:space="preserve">. 5 п. 13 </w:t>
      </w:r>
      <w:r w:rsidRPr="00E424D9">
        <w:rPr>
          <w:color w:val="auto"/>
          <w:sz w:val="28"/>
          <w:szCs w:val="28"/>
        </w:rPr>
        <w:t>Постановления Пленума Верхов</w:t>
      </w:r>
      <w:r w:rsidR="00E424D9" w:rsidRPr="00E424D9">
        <w:rPr>
          <w:color w:val="auto"/>
          <w:sz w:val="28"/>
          <w:szCs w:val="28"/>
        </w:rPr>
        <w:t xml:space="preserve">ного Суда РФ </w:t>
      </w:r>
      <w:r w:rsidR="00BC59FA">
        <w:rPr>
          <w:bCs/>
          <w:color w:val="auto"/>
          <w:kern w:val="36"/>
          <w:sz w:val="28"/>
          <w:szCs w:val="28"/>
        </w:rPr>
        <w:t>от 12.03.</w:t>
      </w:r>
      <w:r w:rsidR="00E424D9" w:rsidRPr="00E424D9">
        <w:rPr>
          <w:bCs/>
          <w:color w:val="auto"/>
          <w:kern w:val="36"/>
          <w:sz w:val="28"/>
          <w:szCs w:val="28"/>
        </w:rPr>
        <w:t>2002 г. N 5 "О судебной практике по делам о хи</w:t>
      </w:r>
      <w:r w:rsidR="008F53C8">
        <w:rPr>
          <w:bCs/>
          <w:color w:val="auto"/>
          <w:kern w:val="36"/>
          <w:sz w:val="28"/>
          <w:szCs w:val="28"/>
        </w:rPr>
        <w:softHyphen/>
      </w:r>
      <w:r w:rsidR="00E424D9" w:rsidRPr="00E424D9">
        <w:rPr>
          <w:bCs/>
          <w:color w:val="auto"/>
          <w:kern w:val="36"/>
          <w:sz w:val="28"/>
          <w:szCs w:val="28"/>
        </w:rPr>
        <w:t xml:space="preserve">щении, вымогательстве и незаконном обороте оружия, боеприпасов, взрывчатых веществ и взрывных устройств", </w:t>
      </w:r>
      <w:r w:rsidR="00E424D9" w:rsidRPr="00E424D9">
        <w:rPr>
          <w:color w:val="auto"/>
          <w:sz w:val="28"/>
          <w:szCs w:val="28"/>
        </w:rPr>
        <w:t>е</w:t>
      </w:r>
      <w:r w:rsidRPr="00E424D9">
        <w:rPr>
          <w:color w:val="auto"/>
          <w:sz w:val="28"/>
          <w:szCs w:val="28"/>
          <w:shd w:val="clear" w:color="auto" w:fill="FFFFFF"/>
        </w:rPr>
        <w:t>сли лицо похитило непригодные к функцио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Pr="00E424D9">
        <w:rPr>
          <w:color w:val="auto"/>
          <w:sz w:val="28"/>
          <w:szCs w:val="28"/>
          <w:shd w:val="clear" w:color="auto" w:fill="FFFFFF"/>
        </w:rPr>
        <w:t>нальному использованию огнестрельное оружие, комплектующие детали к нему, боеприпасы, взрывчатые вещества или взрывные устройства, заблуждаясь отно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Pr="00E424D9">
        <w:rPr>
          <w:color w:val="auto"/>
          <w:sz w:val="28"/>
          <w:szCs w:val="28"/>
          <w:shd w:val="clear" w:color="auto" w:fill="FFFFFF"/>
        </w:rPr>
        <w:t>сительно их качества и полагая, что они исправны, содеянное следует квалифи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Pr="00E424D9">
        <w:rPr>
          <w:color w:val="auto"/>
          <w:sz w:val="28"/>
          <w:szCs w:val="28"/>
          <w:shd w:val="clear" w:color="auto" w:fill="FFFFFF"/>
        </w:rPr>
        <w:t xml:space="preserve">цировать как покушение на хищение </w:t>
      </w:r>
      <w:r w:rsidRPr="00495F6F">
        <w:rPr>
          <w:color w:val="auto"/>
          <w:sz w:val="28"/>
          <w:szCs w:val="28"/>
          <w:shd w:val="clear" w:color="auto" w:fill="FFFFFF"/>
        </w:rPr>
        <w:t>огнестрельного оружия, комплектующих деталей к нему, боеприпасов, взрывчатых веществ или взрывных устройств</w:t>
      </w:r>
      <w:r w:rsidR="00E424D9" w:rsidRPr="00495F6F">
        <w:rPr>
          <w:rStyle w:val="a9"/>
          <w:color w:val="auto"/>
          <w:sz w:val="28"/>
          <w:szCs w:val="28"/>
          <w:shd w:val="clear" w:color="auto" w:fill="FFFFFF"/>
        </w:rPr>
        <w:footnoteReference w:id="19"/>
      </w:r>
      <w:r w:rsidRPr="00495F6F">
        <w:rPr>
          <w:color w:val="auto"/>
          <w:sz w:val="28"/>
          <w:szCs w:val="28"/>
          <w:shd w:val="clear" w:color="auto" w:fill="FFFFFF"/>
        </w:rPr>
        <w:t>.</w:t>
      </w:r>
      <w:r w:rsidR="000D4EA2" w:rsidRPr="00495F6F">
        <w:rPr>
          <w:color w:val="auto"/>
          <w:sz w:val="28"/>
          <w:szCs w:val="28"/>
          <w:shd w:val="clear" w:color="auto" w:fill="FFFFFF"/>
        </w:rPr>
        <w:t xml:space="preserve"> В данной ситуации лица совершили покушение на объект, </w:t>
      </w:r>
      <w:proofErr w:type="spellStart"/>
      <w:r w:rsidR="00D0763E">
        <w:rPr>
          <w:color w:val="auto"/>
          <w:sz w:val="28"/>
          <w:szCs w:val="28"/>
          <w:shd w:val="clear" w:color="auto" w:fill="FFFFFF"/>
        </w:rPr>
        <w:t>необладавший</w:t>
      </w:r>
      <w:proofErr w:type="spellEnd"/>
      <w:r w:rsidR="000D4EA2" w:rsidRPr="00495F6F">
        <w:rPr>
          <w:color w:val="auto"/>
          <w:sz w:val="28"/>
          <w:szCs w:val="28"/>
          <w:shd w:val="clear" w:color="auto" w:fill="FFFFFF"/>
        </w:rPr>
        <w:t xml:space="preserve"> </w:t>
      </w:r>
      <w:r w:rsidR="00495F6F" w:rsidRPr="00495F6F">
        <w:rPr>
          <w:color w:val="auto"/>
          <w:sz w:val="28"/>
          <w:szCs w:val="28"/>
        </w:rPr>
        <w:t>необхо</w:t>
      </w:r>
      <w:r w:rsidR="008F53C8">
        <w:rPr>
          <w:color w:val="auto"/>
          <w:sz w:val="28"/>
          <w:szCs w:val="28"/>
        </w:rPr>
        <w:softHyphen/>
      </w:r>
      <w:r w:rsidR="00495F6F" w:rsidRPr="00495F6F">
        <w:rPr>
          <w:color w:val="auto"/>
          <w:sz w:val="28"/>
          <w:szCs w:val="28"/>
        </w:rPr>
        <w:t>димыми качествами, вследствие чего такие ошибки</w:t>
      </w:r>
      <w:r w:rsidR="00495F6F">
        <w:rPr>
          <w:color w:val="auto"/>
          <w:sz w:val="28"/>
          <w:szCs w:val="28"/>
        </w:rPr>
        <w:t xml:space="preserve"> лиц</w:t>
      </w:r>
      <w:r w:rsidR="00D0763E">
        <w:rPr>
          <w:color w:val="auto"/>
          <w:sz w:val="28"/>
          <w:szCs w:val="28"/>
        </w:rPr>
        <w:t xml:space="preserve"> не причинили</w:t>
      </w:r>
      <w:r w:rsidR="00495F6F" w:rsidRPr="00495F6F">
        <w:rPr>
          <w:color w:val="auto"/>
          <w:sz w:val="28"/>
          <w:szCs w:val="28"/>
        </w:rPr>
        <w:t xml:space="preserve"> вред об</w:t>
      </w:r>
      <w:r w:rsidR="008F53C8">
        <w:rPr>
          <w:color w:val="auto"/>
          <w:sz w:val="28"/>
          <w:szCs w:val="28"/>
        </w:rPr>
        <w:softHyphen/>
      </w:r>
      <w:r w:rsidR="00495F6F" w:rsidRPr="00495F6F">
        <w:rPr>
          <w:color w:val="auto"/>
          <w:sz w:val="28"/>
          <w:szCs w:val="28"/>
        </w:rPr>
        <w:t>щественным отношениям, являющимся объектом посягательства.</w:t>
      </w:r>
    </w:p>
    <w:p w:rsidR="00706A72" w:rsidRDefault="00CE0840" w:rsidP="00495F6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 в данном случае приведенная классификация не лишена критики. </w:t>
      </w:r>
      <w:proofErr w:type="spellStart"/>
      <w:r>
        <w:rPr>
          <w:color w:val="auto"/>
          <w:sz w:val="28"/>
          <w:szCs w:val="28"/>
        </w:rPr>
        <w:t>Сит</w:t>
      </w:r>
      <w:r w:rsidR="008F53C8">
        <w:rPr>
          <w:color w:val="auto"/>
          <w:sz w:val="28"/>
          <w:szCs w:val="28"/>
        </w:rPr>
        <w:softHyphen/>
      </w:r>
      <w:r>
        <w:rPr>
          <w:color w:val="auto"/>
          <w:sz w:val="28"/>
          <w:szCs w:val="28"/>
        </w:rPr>
        <w:t>никова</w:t>
      </w:r>
      <w:proofErr w:type="spellEnd"/>
      <w:r>
        <w:rPr>
          <w:color w:val="auto"/>
          <w:sz w:val="28"/>
          <w:szCs w:val="28"/>
        </w:rPr>
        <w:t xml:space="preserve"> А.И. приводит мнени</w:t>
      </w:r>
      <w:r w:rsidR="00BC59FA">
        <w:rPr>
          <w:color w:val="auto"/>
          <w:sz w:val="28"/>
          <w:szCs w:val="28"/>
        </w:rPr>
        <w:t>я ряда авторов, отрицающих</w:t>
      </w:r>
      <w:r>
        <w:rPr>
          <w:color w:val="auto"/>
          <w:sz w:val="28"/>
          <w:szCs w:val="28"/>
        </w:rPr>
        <w:t xml:space="preserve"> возможность покуше</w:t>
      </w:r>
      <w:r w:rsidR="008F53C8">
        <w:rPr>
          <w:color w:val="auto"/>
          <w:sz w:val="28"/>
          <w:szCs w:val="28"/>
        </w:rPr>
        <w:softHyphen/>
      </w:r>
      <w:r>
        <w:rPr>
          <w:color w:val="auto"/>
          <w:sz w:val="28"/>
          <w:szCs w:val="28"/>
        </w:rPr>
        <w:t>ния на негодный объект. Так,</w:t>
      </w:r>
      <w:r w:rsidR="00706A72">
        <w:rPr>
          <w:color w:val="auto"/>
          <w:sz w:val="28"/>
          <w:szCs w:val="28"/>
        </w:rPr>
        <w:t xml:space="preserve"> по мнению Кузнецовой Н.Ф., покушение на негод</w:t>
      </w:r>
      <w:r w:rsidR="008F53C8">
        <w:rPr>
          <w:color w:val="auto"/>
          <w:sz w:val="28"/>
          <w:szCs w:val="28"/>
        </w:rPr>
        <w:softHyphen/>
      </w:r>
      <w:r w:rsidR="00706A72">
        <w:rPr>
          <w:color w:val="auto"/>
          <w:sz w:val="28"/>
          <w:szCs w:val="28"/>
        </w:rPr>
        <w:t>ный объект ошибочно, т.к. объект правоохраны всегда пригоден для посягатель</w:t>
      </w:r>
      <w:r w:rsidR="008F53C8">
        <w:rPr>
          <w:color w:val="auto"/>
          <w:sz w:val="28"/>
          <w:szCs w:val="28"/>
        </w:rPr>
        <w:softHyphen/>
      </w:r>
      <w:r w:rsidR="00706A72">
        <w:rPr>
          <w:color w:val="auto"/>
          <w:sz w:val="28"/>
          <w:szCs w:val="28"/>
        </w:rPr>
        <w:t>ства. Во всех случаях покушения на негодный объект имеет место фактическая ошибка лица относительно свойств предмета посягательства. Фактическую ошибку допускает лицо, пытающееся достичь преступного результата с помо</w:t>
      </w:r>
      <w:r w:rsidR="008F53C8">
        <w:rPr>
          <w:color w:val="auto"/>
          <w:sz w:val="28"/>
          <w:szCs w:val="28"/>
        </w:rPr>
        <w:softHyphen/>
      </w:r>
      <w:r w:rsidR="00706A72">
        <w:rPr>
          <w:color w:val="auto"/>
          <w:sz w:val="28"/>
          <w:szCs w:val="28"/>
        </w:rPr>
        <w:t xml:space="preserve">щью негодных средств. </w:t>
      </w:r>
      <w:r w:rsidR="00BC59FA">
        <w:rPr>
          <w:color w:val="auto"/>
          <w:sz w:val="28"/>
          <w:szCs w:val="28"/>
        </w:rPr>
        <w:t xml:space="preserve">Как отмечает Якушин В.А., </w:t>
      </w:r>
      <w:r w:rsidR="00706A72">
        <w:rPr>
          <w:color w:val="auto"/>
          <w:sz w:val="28"/>
          <w:szCs w:val="28"/>
        </w:rPr>
        <w:t>нельзя считать покушение на негодный объ</w:t>
      </w:r>
      <w:r w:rsidR="00BC59FA">
        <w:rPr>
          <w:color w:val="auto"/>
          <w:sz w:val="28"/>
          <w:szCs w:val="28"/>
        </w:rPr>
        <w:t>ект ошибкой в объекте, т.к.</w:t>
      </w:r>
      <w:r w:rsidR="00706A72">
        <w:rPr>
          <w:color w:val="auto"/>
          <w:sz w:val="28"/>
          <w:szCs w:val="28"/>
        </w:rPr>
        <w:t xml:space="preserve"> ошибка относительно свойств вещи не есть ошибка в объекте</w:t>
      </w:r>
      <w:r w:rsidR="00706A72">
        <w:rPr>
          <w:rStyle w:val="a9"/>
          <w:color w:val="auto"/>
          <w:sz w:val="28"/>
          <w:szCs w:val="28"/>
        </w:rPr>
        <w:footnoteReference w:id="20"/>
      </w:r>
      <w:r w:rsidR="00706A72">
        <w:rPr>
          <w:color w:val="auto"/>
          <w:sz w:val="28"/>
          <w:szCs w:val="28"/>
        </w:rPr>
        <w:t xml:space="preserve">. </w:t>
      </w:r>
    </w:p>
    <w:p w:rsidR="00D85030" w:rsidRDefault="006154C2" w:rsidP="00D8503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По мнению </w:t>
      </w:r>
      <w:proofErr w:type="spellStart"/>
      <w:r w:rsidR="006D2D2E" w:rsidRPr="006D2D2E">
        <w:rPr>
          <w:color w:val="auto"/>
          <w:sz w:val="28"/>
          <w:szCs w:val="28"/>
        </w:rPr>
        <w:t>Хорошиловой</w:t>
      </w:r>
      <w:proofErr w:type="spellEnd"/>
      <w:r w:rsidR="006D2D2E" w:rsidRPr="006D2D2E">
        <w:rPr>
          <w:color w:val="auto"/>
          <w:sz w:val="28"/>
          <w:szCs w:val="28"/>
        </w:rPr>
        <w:t xml:space="preserve"> О.С.</w:t>
      </w:r>
      <w:r>
        <w:rPr>
          <w:color w:val="auto"/>
          <w:sz w:val="28"/>
          <w:szCs w:val="28"/>
        </w:rPr>
        <w:t>,</w:t>
      </w:r>
      <w:r w:rsidR="006D2D2E" w:rsidRPr="006D2D2E">
        <w:rPr>
          <w:color w:val="auto"/>
          <w:sz w:val="28"/>
          <w:szCs w:val="28"/>
        </w:rPr>
        <w:t xml:space="preserve"> </w:t>
      </w:r>
      <w:r w:rsidR="006D2D2E" w:rsidRPr="006D2D2E">
        <w:rPr>
          <w:sz w:val="28"/>
          <w:szCs w:val="28"/>
        </w:rPr>
        <w:t xml:space="preserve">фактическая ошибка – </w:t>
      </w:r>
      <w:r w:rsidR="006D2D2E">
        <w:rPr>
          <w:sz w:val="28"/>
          <w:szCs w:val="28"/>
        </w:rPr>
        <w:t>од</w:t>
      </w:r>
      <w:r w:rsidR="006D2D2E" w:rsidRPr="006D2D2E">
        <w:rPr>
          <w:sz w:val="28"/>
          <w:szCs w:val="28"/>
        </w:rPr>
        <w:t xml:space="preserve">ин из случаев </w:t>
      </w:r>
      <w:proofErr w:type="spellStart"/>
      <w:r w:rsidR="006D2D2E" w:rsidRPr="006D2D2E">
        <w:rPr>
          <w:sz w:val="28"/>
          <w:szCs w:val="28"/>
        </w:rPr>
        <w:t>не</w:t>
      </w:r>
      <w:r w:rsidR="008F53C8">
        <w:rPr>
          <w:sz w:val="28"/>
          <w:szCs w:val="28"/>
        </w:rPr>
        <w:softHyphen/>
      </w:r>
      <w:r w:rsidR="006D2D2E" w:rsidRPr="006D2D2E">
        <w:rPr>
          <w:sz w:val="28"/>
          <w:szCs w:val="28"/>
        </w:rPr>
        <w:t>доведения</w:t>
      </w:r>
      <w:proofErr w:type="spellEnd"/>
      <w:r w:rsidR="006D2D2E" w:rsidRPr="006D2D2E">
        <w:rPr>
          <w:sz w:val="28"/>
          <w:szCs w:val="28"/>
        </w:rPr>
        <w:t xml:space="preserve"> преступления до конца по независящим от воли лица обстоятель</w:t>
      </w:r>
      <w:r w:rsidR="008F53C8">
        <w:rPr>
          <w:sz w:val="28"/>
          <w:szCs w:val="28"/>
        </w:rPr>
        <w:softHyphen/>
      </w:r>
      <w:r w:rsidR="006D2D2E" w:rsidRPr="006D2D2E">
        <w:rPr>
          <w:sz w:val="28"/>
          <w:szCs w:val="28"/>
        </w:rPr>
        <w:t>ствам, причем наиболее редко встречающимся, если сравнивать с пресечением преступления со стороны правоохранительных органов, либо самих потерпев</w:t>
      </w:r>
      <w:r w:rsidR="008F53C8">
        <w:rPr>
          <w:sz w:val="28"/>
          <w:szCs w:val="28"/>
        </w:rPr>
        <w:softHyphen/>
      </w:r>
      <w:r w:rsidR="006D2D2E" w:rsidRPr="006D2D2E">
        <w:rPr>
          <w:sz w:val="28"/>
          <w:szCs w:val="28"/>
        </w:rPr>
        <w:t>ших</w:t>
      </w:r>
      <w:r w:rsidR="006D2D2E">
        <w:rPr>
          <w:rStyle w:val="a9"/>
          <w:sz w:val="28"/>
          <w:szCs w:val="28"/>
        </w:rPr>
        <w:footnoteReference w:id="21"/>
      </w:r>
      <w:r w:rsidR="006D2D2E" w:rsidRPr="006D2D2E">
        <w:rPr>
          <w:sz w:val="28"/>
          <w:szCs w:val="28"/>
        </w:rPr>
        <w:t>. В то же время квалификация деяния при наличии фактической ошибки как покушения на преступление не является единственно возможной, хотя и будет самой распространенной. Поэтому можно считать, что понятия «фактическая ошибка» и «покушение на преступление» соотносятся друг с другом как причина (неверное представление, заблуждение) и следствие (</w:t>
      </w:r>
      <w:proofErr w:type="spellStart"/>
      <w:r w:rsidR="006D2D2E" w:rsidRPr="006D2D2E">
        <w:rPr>
          <w:sz w:val="28"/>
          <w:szCs w:val="28"/>
        </w:rPr>
        <w:t>нереализация</w:t>
      </w:r>
      <w:proofErr w:type="spellEnd"/>
      <w:r w:rsidR="006D2D2E" w:rsidRPr="006D2D2E">
        <w:rPr>
          <w:sz w:val="28"/>
          <w:szCs w:val="28"/>
        </w:rPr>
        <w:t xml:space="preserve"> умысла ви</w:t>
      </w:r>
      <w:r w:rsidR="008F53C8">
        <w:rPr>
          <w:sz w:val="28"/>
          <w:szCs w:val="28"/>
        </w:rPr>
        <w:softHyphen/>
      </w:r>
      <w:r w:rsidR="006D2D2E" w:rsidRPr="006D2D2E">
        <w:rPr>
          <w:sz w:val="28"/>
          <w:szCs w:val="28"/>
        </w:rPr>
        <w:t>новного в полном объеме, хотя лицо и приступает к выполнению объективной стороны преступления); пересекаются лишь частично (существуют покушения и без фактических ошибок, как существуют и другие варианты квалификации де</w:t>
      </w:r>
      <w:r w:rsidR="008F53C8">
        <w:rPr>
          <w:sz w:val="28"/>
          <w:szCs w:val="28"/>
        </w:rPr>
        <w:softHyphen/>
      </w:r>
      <w:r w:rsidR="006D2D2E" w:rsidRPr="006D2D2E">
        <w:rPr>
          <w:sz w:val="28"/>
          <w:szCs w:val="28"/>
        </w:rPr>
        <w:t>яний при фактических ошибках, не связанные с покушением).</w:t>
      </w:r>
    </w:p>
    <w:p w:rsidR="00FA36F2" w:rsidRPr="00CF2711" w:rsidRDefault="00FA36F2" w:rsidP="00D8503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F2711">
        <w:rPr>
          <w:color w:val="auto"/>
          <w:sz w:val="28"/>
          <w:szCs w:val="28"/>
        </w:rPr>
        <w:t>Таким образом, уголовно-правовая доктрина предусматривает классифи</w:t>
      </w:r>
      <w:r w:rsidR="008F53C8">
        <w:rPr>
          <w:color w:val="auto"/>
          <w:sz w:val="28"/>
          <w:szCs w:val="28"/>
        </w:rPr>
        <w:softHyphen/>
      </w:r>
      <w:r w:rsidRPr="00CF2711">
        <w:rPr>
          <w:color w:val="auto"/>
          <w:sz w:val="28"/>
          <w:szCs w:val="28"/>
        </w:rPr>
        <w:t>кацию покушения на преступление на различные виды, которые, в свою очередь, не предусмотрены дословно в уголовном законодательстве РФ, но в правопри</w:t>
      </w:r>
      <w:r w:rsidR="008F53C8">
        <w:rPr>
          <w:color w:val="auto"/>
          <w:sz w:val="28"/>
          <w:szCs w:val="28"/>
        </w:rPr>
        <w:softHyphen/>
      </w:r>
      <w:r w:rsidRPr="00CF2711">
        <w:rPr>
          <w:color w:val="auto"/>
          <w:sz w:val="28"/>
          <w:szCs w:val="28"/>
        </w:rPr>
        <w:t xml:space="preserve">менительной практике находят свое отражение. </w:t>
      </w:r>
      <w:r w:rsidR="00F16E24" w:rsidRPr="00CF2711">
        <w:rPr>
          <w:color w:val="auto"/>
          <w:sz w:val="28"/>
          <w:szCs w:val="28"/>
        </w:rPr>
        <w:t xml:space="preserve">Однако, необходимо отметить, что виды не имеют значения для квалификации, так как во всех случаях </w:t>
      </w:r>
      <w:proofErr w:type="spellStart"/>
      <w:r w:rsidR="00F16E24" w:rsidRPr="00CF2711">
        <w:rPr>
          <w:color w:val="auto"/>
          <w:sz w:val="28"/>
          <w:szCs w:val="28"/>
        </w:rPr>
        <w:t>недове</w:t>
      </w:r>
      <w:r w:rsidR="008F53C8">
        <w:rPr>
          <w:color w:val="auto"/>
          <w:sz w:val="28"/>
          <w:szCs w:val="28"/>
        </w:rPr>
        <w:softHyphen/>
      </w:r>
      <w:r w:rsidR="00F16E24" w:rsidRPr="00CF2711">
        <w:rPr>
          <w:color w:val="auto"/>
          <w:sz w:val="28"/>
          <w:szCs w:val="28"/>
        </w:rPr>
        <w:t>дение</w:t>
      </w:r>
      <w:proofErr w:type="spellEnd"/>
      <w:r w:rsidR="00F16E24" w:rsidRPr="00CF2711">
        <w:rPr>
          <w:color w:val="auto"/>
          <w:sz w:val="28"/>
          <w:szCs w:val="28"/>
        </w:rPr>
        <w:t xml:space="preserve"> преступления до конца происходит помимо воли субъекта.</w:t>
      </w:r>
    </w:p>
    <w:p w:rsidR="00656C2A" w:rsidRDefault="00FA36F2" w:rsidP="00A45A81">
      <w:pPr>
        <w:shd w:val="clear" w:color="auto" w:fill="FFFFFF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F2711">
        <w:rPr>
          <w:color w:val="auto"/>
          <w:sz w:val="28"/>
          <w:szCs w:val="28"/>
        </w:rPr>
        <w:t>Говоря о назначении наказания за совершение покушения на преступле</w:t>
      </w:r>
      <w:r w:rsidR="008F53C8">
        <w:rPr>
          <w:color w:val="auto"/>
          <w:sz w:val="28"/>
          <w:szCs w:val="28"/>
        </w:rPr>
        <w:softHyphen/>
      </w:r>
      <w:r w:rsidR="00417B98">
        <w:rPr>
          <w:color w:val="auto"/>
          <w:sz w:val="28"/>
          <w:szCs w:val="28"/>
        </w:rPr>
        <w:t>ние, следует сказать</w:t>
      </w:r>
      <w:r w:rsidRPr="00CF2711">
        <w:rPr>
          <w:color w:val="auto"/>
          <w:sz w:val="28"/>
          <w:szCs w:val="28"/>
        </w:rPr>
        <w:t xml:space="preserve">, что </w:t>
      </w:r>
      <w:r w:rsidR="00F16E24" w:rsidRPr="00CF2711">
        <w:rPr>
          <w:color w:val="auto"/>
          <w:sz w:val="28"/>
          <w:szCs w:val="28"/>
        </w:rPr>
        <w:t xml:space="preserve">покушение на любое преступление наказуемо. </w:t>
      </w:r>
      <w:r w:rsidR="00CF2711" w:rsidRPr="00CF2711">
        <w:rPr>
          <w:color w:val="auto"/>
          <w:sz w:val="28"/>
          <w:szCs w:val="28"/>
        </w:rPr>
        <w:t>Так, ква</w:t>
      </w:r>
      <w:r w:rsidR="008F53C8">
        <w:rPr>
          <w:color w:val="auto"/>
          <w:sz w:val="28"/>
          <w:szCs w:val="28"/>
        </w:rPr>
        <w:softHyphen/>
      </w:r>
      <w:r w:rsidR="00CF2711" w:rsidRPr="00CF2711">
        <w:rPr>
          <w:color w:val="auto"/>
          <w:sz w:val="28"/>
          <w:szCs w:val="28"/>
        </w:rPr>
        <w:t>лификация покушения на преступление осуществляется по соответствующей статье Особенн</w:t>
      </w:r>
      <w:r w:rsidR="002A2C99">
        <w:rPr>
          <w:color w:val="auto"/>
          <w:sz w:val="28"/>
          <w:szCs w:val="28"/>
        </w:rPr>
        <w:t xml:space="preserve">ой части УК РФ </w:t>
      </w:r>
      <w:r w:rsidR="00CF2711" w:rsidRPr="00CF2711">
        <w:rPr>
          <w:color w:val="auto"/>
          <w:sz w:val="28"/>
          <w:szCs w:val="28"/>
        </w:rPr>
        <w:t>со ссылкой на положение ч. 3 ст. 30 УК РФ. Важно то, что согласно ч. 1 ст. 66 УК РФ при назначении наказания за неокон</w:t>
      </w:r>
      <w:r w:rsidR="008F53C8">
        <w:rPr>
          <w:color w:val="auto"/>
          <w:sz w:val="28"/>
          <w:szCs w:val="28"/>
        </w:rPr>
        <w:softHyphen/>
      </w:r>
      <w:r w:rsidR="00CF2711" w:rsidRPr="00CF2711">
        <w:rPr>
          <w:color w:val="auto"/>
          <w:sz w:val="28"/>
          <w:szCs w:val="28"/>
        </w:rPr>
        <w:t>ченное преступление учитываются обстоятельства, в силу которых преступление не было доведено до конца. А также на основании положений ч. 3 и 4 ст. 66 УК РФ можно сделать вывод, что наказание за покушение на преступление снижа</w:t>
      </w:r>
      <w:r w:rsidR="008F53C8">
        <w:rPr>
          <w:color w:val="auto"/>
          <w:sz w:val="28"/>
          <w:szCs w:val="28"/>
        </w:rPr>
        <w:softHyphen/>
      </w:r>
      <w:r w:rsidR="00CF2711" w:rsidRPr="00CF2711">
        <w:rPr>
          <w:color w:val="auto"/>
          <w:sz w:val="28"/>
          <w:szCs w:val="28"/>
        </w:rPr>
        <w:t>ется. Т</w:t>
      </w:r>
      <w:r w:rsidR="00D0763E">
        <w:rPr>
          <w:color w:val="auto"/>
          <w:sz w:val="28"/>
          <w:szCs w:val="28"/>
        </w:rPr>
        <w:t>ак, согласно</w:t>
      </w:r>
      <w:r w:rsidR="00CF2711" w:rsidRPr="00CF2711">
        <w:rPr>
          <w:color w:val="auto"/>
          <w:sz w:val="28"/>
          <w:szCs w:val="28"/>
        </w:rPr>
        <w:t xml:space="preserve"> с ч. 3 ст. 66 УК РФ срок или размер наказания за покушение </w:t>
      </w:r>
      <w:r w:rsidR="00CF2711" w:rsidRPr="00CF2711">
        <w:rPr>
          <w:color w:val="auto"/>
          <w:sz w:val="28"/>
          <w:szCs w:val="28"/>
        </w:rPr>
        <w:lastRenderedPageBreak/>
        <w:t>на преступление не может превышать трех четвертей максимального срока или размера наиболее строгого вида наказания, предусмотренного соответствующей статьей Особенной части УК РФ за оконченное преступление. А согласно ч. 4 ст. 66 УК РФ смертная казнь и пожизненное лишение свободы за приготовление к преступлению и покушение на пре</w:t>
      </w:r>
      <w:r w:rsidR="00A45A81">
        <w:rPr>
          <w:color w:val="auto"/>
          <w:sz w:val="28"/>
          <w:szCs w:val="28"/>
        </w:rPr>
        <w:t>ступление не назначаются.</w:t>
      </w:r>
    </w:p>
    <w:p w:rsidR="006414D7" w:rsidRPr="006154C2" w:rsidRDefault="006154C2" w:rsidP="006154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Таким образом, </w:t>
      </w:r>
      <w:r w:rsidR="00417B98">
        <w:rPr>
          <w:sz w:val="28"/>
          <w:szCs w:val="28"/>
        </w:rPr>
        <w:t>и</w:t>
      </w:r>
      <w:r w:rsidR="00026BE1" w:rsidRPr="00FC7D65">
        <w:rPr>
          <w:sz w:val="28"/>
          <w:szCs w:val="28"/>
        </w:rPr>
        <w:t>нститут покушения на преступление прошел долгий путь развития касаемо как самой дефиниции данного института, так и его характер</w:t>
      </w:r>
      <w:r w:rsidR="008F53C8">
        <w:rPr>
          <w:sz w:val="28"/>
          <w:szCs w:val="28"/>
        </w:rPr>
        <w:softHyphen/>
      </w:r>
      <w:r w:rsidR="00026BE1" w:rsidRPr="00FC7D65">
        <w:rPr>
          <w:sz w:val="28"/>
          <w:szCs w:val="28"/>
        </w:rPr>
        <w:t>ных признаков, черт и особенностей. Необходимо отметить главное отличие в понятии изучаемого уголовно-правового института, состоящее в том, что на дан</w:t>
      </w:r>
      <w:r w:rsidR="008F53C8">
        <w:rPr>
          <w:sz w:val="28"/>
          <w:szCs w:val="28"/>
        </w:rPr>
        <w:softHyphen/>
      </w:r>
      <w:r w:rsidR="00026BE1" w:rsidRPr="00FC7D65">
        <w:rPr>
          <w:sz w:val="28"/>
          <w:szCs w:val="28"/>
        </w:rPr>
        <w:t>ный момент УК РФ признает бездействие в качестве покушения, что не призна</w:t>
      </w:r>
      <w:r w:rsidR="008F53C8">
        <w:rPr>
          <w:sz w:val="28"/>
          <w:szCs w:val="28"/>
        </w:rPr>
        <w:softHyphen/>
      </w:r>
      <w:r w:rsidR="00026BE1" w:rsidRPr="00FC7D65">
        <w:rPr>
          <w:sz w:val="28"/>
          <w:szCs w:val="28"/>
        </w:rPr>
        <w:t>вали ранее действующие кодексы на протяжении многих лет. К настоящему мо</w:t>
      </w:r>
      <w:r w:rsidR="008F53C8">
        <w:rPr>
          <w:sz w:val="28"/>
          <w:szCs w:val="28"/>
        </w:rPr>
        <w:softHyphen/>
      </w:r>
      <w:r w:rsidR="00026BE1" w:rsidRPr="00FC7D65">
        <w:rPr>
          <w:sz w:val="28"/>
          <w:szCs w:val="28"/>
        </w:rPr>
        <w:t>менту покушение на преступление определяется ч. 3 ст. 30 УК РФ и характери</w:t>
      </w:r>
      <w:r w:rsidR="008F53C8">
        <w:rPr>
          <w:sz w:val="28"/>
          <w:szCs w:val="28"/>
        </w:rPr>
        <w:softHyphen/>
      </w:r>
      <w:r w:rsidR="00026BE1" w:rsidRPr="00FC7D65">
        <w:rPr>
          <w:sz w:val="28"/>
          <w:szCs w:val="28"/>
        </w:rPr>
        <w:t>зуется совокупностью как субъективных, так и объективных признаков. Объек</w:t>
      </w:r>
      <w:r w:rsidR="008F53C8">
        <w:rPr>
          <w:sz w:val="28"/>
          <w:szCs w:val="28"/>
        </w:rPr>
        <w:softHyphen/>
      </w:r>
      <w:r w:rsidR="00026BE1" w:rsidRPr="00FC7D65">
        <w:rPr>
          <w:sz w:val="28"/>
          <w:szCs w:val="28"/>
        </w:rPr>
        <w:t>тивную сторону покушения законодатель определяет, как действия (бездей</w:t>
      </w:r>
      <w:r w:rsidR="008F53C8">
        <w:rPr>
          <w:sz w:val="28"/>
          <w:szCs w:val="28"/>
        </w:rPr>
        <w:softHyphen/>
      </w:r>
      <w:r w:rsidR="00026BE1" w:rsidRPr="00FC7D65">
        <w:rPr>
          <w:sz w:val="28"/>
          <w:szCs w:val="28"/>
        </w:rPr>
        <w:t>ствие), непосредственно направленные на совершение преступления. Субъек</w:t>
      </w:r>
      <w:r w:rsidR="008F53C8">
        <w:rPr>
          <w:sz w:val="28"/>
          <w:szCs w:val="28"/>
        </w:rPr>
        <w:softHyphen/>
      </w:r>
      <w:r w:rsidR="00026BE1" w:rsidRPr="00FC7D65">
        <w:rPr>
          <w:sz w:val="28"/>
          <w:szCs w:val="28"/>
        </w:rPr>
        <w:t>тивная сторона раскрывается через прямой умысел.</w:t>
      </w:r>
      <w:r w:rsidR="00E70C72" w:rsidRPr="00FC7D65">
        <w:rPr>
          <w:sz w:val="28"/>
          <w:szCs w:val="28"/>
        </w:rPr>
        <w:t xml:space="preserve"> Помимо этого, уголовно-правовой доктриной разработана классификация покушения на виды (по степени завершенности деяния: оконченное и неоконченное; </w:t>
      </w:r>
      <w:r w:rsidR="00E70C72" w:rsidRPr="00FC7D65">
        <w:rPr>
          <w:color w:val="auto"/>
          <w:sz w:val="28"/>
          <w:szCs w:val="28"/>
        </w:rPr>
        <w:t>по степени годности: на год</w:t>
      </w:r>
      <w:r w:rsidR="008F53C8">
        <w:rPr>
          <w:color w:val="auto"/>
          <w:sz w:val="28"/>
          <w:szCs w:val="28"/>
        </w:rPr>
        <w:softHyphen/>
      </w:r>
      <w:r w:rsidR="00E70C72" w:rsidRPr="00FC7D65">
        <w:rPr>
          <w:color w:val="auto"/>
          <w:sz w:val="28"/>
          <w:szCs w:val="28"/>
        </w:rPr>
        <w:t xml:space="preserve">ное и негодное (негодное на негодный объект и негодное </w:t>
      </w:r>
      <w:r w:rsidR="00E70C72" w:rsidRPr="00FC7D65">
        <w:rPr>
          <w:sz w:val="28"/>
          <w:szCs w:val="28"/>
        </w:rPr>
        <w:t>с негодными сред</w:t>
      </w:r>
      <w:r w:rsidR="008F53C8">
        <w:rPr>
          <w:sz w:val="28"/>
          <w:szCs w:val="28"/>
        </w:rPr>
        <w:softHyphen/>
      </w:r>
      <w:r w:rsidR="00E70C72" w:rsidRPr="00FC7D65">
        <w:rPr>
          <w:sz w:val="28"/>
          <w:szCs w:val="28"/>
        </w:rPr>
        <w:t>ствами или орудиями))</w:t>
      </w:r>
      <w:r w:rsidR="00FC7D65" w:rsidRPr="00FC7D65">
        <w:rPr>
          <w:sz w:val="28"/>
          <w:szCs w:val="28"/>
        </w:rPr>
        <w:t>. Касаемо негодного покушения, то в данном случае при</w:t>
      </w:r>
      <w:r w:rsidR="008F53C8">
        <w:rPr>
          <w:sz w:val="28"/>
          <w:szCs w:val="28"/>
        </w:rPr>
        <w:softHyphen/>
      </w:r>
      <w:r w:rsidR="00FC7D65" w:rsidRPr="00FC7D65">
        <w:rPr>
          <w:sz w:val="28"/>
          <w:szCs w:val="28"/>
        </w:rPr>
        <w:t xml:space="preserve">нято говорить о фактической ошибке либо лица относительно свойств предмета посягательства, либо ошибки лица, </w:t>
      </w:r>
      <w:r w:rsidR="00FC7D65" w:rsidRPr="00FC7D65">
        <w:rPr>
          <w:color w:val="auto"/>
          <w:sz w:val="28"/>
          <w:szCs w:val="28"/>
        </w:rPr>
        <w:t>пытающегося достичь преступного резуль</w:t>
      </w:r>
      <w:r w:rsidR="008F53C8">
        <w:rPr>
          <w:color w:val="auto"/>
          <w:sz w:val="28"/>
          <w:szCs w:val="28"/>
        </w:rPr>
        <w:softHyphen/>
      </w:r>
      <w:r w:rsidR="00FC7D65" w:rsidRPr="00FC7D65">
        <w:rPr>
          <w:color w:val="auto"/>
          <w:sz w:val="28"/>
          <w:szCs w:val="28"/>
        </w:rPr>
        <w:t>тата с помощью негодных средств.</w:t>
      </w:r>
      <w:r w:rsidR="00FC7D65" w:rsidRPr="00FC7D65">
        <w:rPr>
          <w:sz w:val="28"/>
          <w:szCs w:val="28"/>
        </w:rPr>
        <w:t xml:space="preserve"> А деление покушений на оконченное и не</w:t>
      </w:r>
      <w:r w:rsidR="008F53C8">
        <w:rPr>
          <w:sz w:val="28"/>
          <w:szCs w:val="28"/>
        </w:rPr>
        <w:softHyphen/>
      </w:r>
      <w:r w:rsidR="00FC7D65" w:rsidRPr="00FC7D65">
        <w:rPr>
          <w:sz w:val="28"/>
          <w:szCs w:val="28"/>
        </w:rPr>
        <w:t>оконченное обусловливает особенности применения норм о добровольном от</w:t>
      </w:r>
      <w:r w:rsidR="008F53C8">
        <w:rPr>
          <w:sz w:val="28"/>
          <w:szCs w:val="28"/>
        </w:rPr>
        <w:softHyphen/>
      </w:r>
      <w:r w:rsidR="00FC7D65" w:rsidRPr="00FC7D65">
        <w:rPr>
          <w:sz w:val="28"/>
          <w:szCs w:val="28"/>
        </w:rPr>
        <w:t>казе от преступления.</w:t>
      </w:r>
      <w:r w:rsidR="00FC7D65">
        <w:rPr>
          <w:sz w:val="28"/>
          <w:szCs w:val="28"/>
        </w:rPr>
        <w:t xml:space="preserve"> </w:t>
      </w:r>
      <w:r w:rsidR="00FC7D65" w:rsidRPr="00FD64D9">
        <w:rPr>
          <w:sz w:val="28"/>
          <w:szCs w:val="28"/>
        </w:rPr>
        <w:t>А также важным является то, что при покушении на пре</w:t>
      </w:r>
      <w:r w:rsidR="008F53C8">
        <w:rPr>
          <w:sz w:val="28"/>
          <w:szCs w:val="28"/>
        </w:rPr>
        <w:softHyphen/>
      </w:r>
      <w:r w:rsidR="00FC7D65" w:rsidRPr="00FD64D9">
        <w:rPr>
          <w:sz w:val="28"/>
          <w:szCs w:val="28"/>
        </w:rPr>
        <w:t>ступление наказание назначается более мягкое: не может превышать трех чет</w:t>
      </w:r>
      <w:r w:rsidR="008F53C8">
        <w:rPr>
          <w:sz w:val="28"/>
          <w:szCs w:val="28"/>
        </w:rPr>
        <w:softHyphen/>
      </w:r>
      <w:r w:rsidR="00FC7D65" w:rsidRPr="00FD64D9">
        <w:rPr>
          <w:sz w:val="28"/>
          <w:szCs w:val="28"/>
        </w:rPr>
        <w:t xml:space="preserve">вертей максимального срока или размера наиболее строгого вида наказания, предусмотренного соответствующей статьей Особенной части </w:t>
      </w:r>
      <w:r w:rsidR="00FD64D9" w:rsidRPr="00FD64D9">
        <w:rPr>
          <w:sz w:val="28"/>
          <w:szCs w:val="28"/>
        </w:rPr>
        <w:t xml:space="preserve">УК РФ </w:t>
      </w:r>
      <w:r w:rsidR="00FC7D65" w:rsidRPr="00FD64D9">
        <w:rPr>
          <w:sz w:val="28"/>
          <w:szCs w:val="28"/>
        </w:rPr>
        <w:t>за окон</w:t>
      </w:r>
      <w:r w:rsidR="008F53C8">
        <w:rPr>
          <w:sz w:val="28"/>
          <w:szCs w:val="28"/>
        </w:rPr>
        <w:softHyphen/>
      </w:r>
      <w:r w:rsidR="00FC7D65" w:rsidRPr="00FD64D9">
        <w:rPr>
          <w:sz w:val="28"/>
          <w:szCs w:val="28"/>
        </w:rPr>
        <w:t>ченное преступлени</w:t>
      </w:r>
      <w:r w:rsidR="00FD64D9" w:rsidRPr="00FD64D9">
        <w:rPr>
          <w:sz w:val="28"/>
          <w:szCs w:val="28"/>
        </w:rPr>
        <w:t>е, а также не могут назначаться смертная казнь</w:t>
      </w:r>
      <w:r w:rsidR="00FC7D65" w:rsidRPr="00FD64D9">
        <w:rPr>
          <w:sz w:val="28"/>
          <w:szCs w:val="28"/>
        </w:rPr>
        <w:t xml:space="preserve"> и</w:t>
      </w:r>
      <w:r w:rsidR="00FD64D9" w:rsidRPr="00FD64D9">
        <w:rPr>
          <w:sz w:val="28"/>
          <w:szCs w:val="28"/>
        </w:rPr>
        <w:t xml:space="preserve"> пожизнен</w:t>
      </w:r>
      <w:r w:rsidR="008F53C8">
        <w:rPr>
          <w:sz w:val="28"/>
          <w:szCs w:val="28"/>
        </w:rPr>
        <w:softHyphen/>
      </w:r>
      <w:r w:rsidR="00FD64D9" w:rsidRPr="00FD64D9">
        <w:rPr>
          <w:sz w:val="28"/>
          <w:szCs w:val="28"/>
        </w:rPr>
        <w:t>ное лишение</w:t>
      </w:r>
      <w:r w:rsidR="00FC7D65" w:rsidRPr="00FD64D9">
        <w:rPr>
          <w:sz w:val="28"/>
          <w:szCs w:val="28"/>
        </w:rPr>
        <w:t xml:space="preserve"> сво</w:t>
      </w:r>
      <w:r w:rsidR="00FD64D9" w:rsidRPr="00FD64D9">
        <w:rPr>
          <w:sz w:val="28"/>
          <w:szCs w:val="28"/>
        </w:rPr>
        <w:t>боды.</w:t>
      </w:r>
      <w:bookmarkStart w:id="27" w:name="_Toc69064381"/>
    </w:p>
    <w:p w:rsidR="001838E5" w:rsidRDefault="001838E5" w:rsidP="00720CA7">
      <w:pPr>
        <w:pStyle w:val="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Глава 2. Отграничение покушения на преступление от иных стадий</w:t>
      </w:r>
      <w:bookmarkEnd w:id="27"/>
    </w:p>
    <w:p w:rsidR="00FE3CC9" w:rsidRDefault="00720CA7" w:rsidP="00B40ACF">
      <w:pPr>
        <w:spacing w:line="360" w:lineRule="auto"/>
        <w:ind w:firstLine="709"/>
        <w:jc w:val="both"/>
        <w:rPr>
          <w:rFonts w:ascii="Tahoma" w:hAnsi="Tahoma" w:cs="Tahoma"/>
        </w:rPr>
      </w:pPr>
      <w:r>
        <w:rPr>
          <w:sz w:val="28"/>
          <w:szCs w:val="28"/>
        </w:rPr>
        <w:t>Покушение на преступление необходимо отличать от иных стадий совер</w:t>
      </w:r>
      <w:r w:rsidR="008F53C8">
        <w:rPr>
          <w:sz w:val="28"/>
          <w:szCs w:val="28"/>
        </w:rPr>
        <w:softHyphen/>
      </w:r>
      <w:r>
        <w:rPr>
          <w:sz w:val="28"/>
          <w:szCs w:val="28"/>
        </w:rPr>
        <w:t>шения преступления: приготовления к преступлению и оконченного преступле</w:t>
      </w:r>
      <w:r w:rsidR="008F53C8">
        <w:rPr>
          <w:sz w:val="28"/>
          <w:szCs w:val="28"/>
        </w:rPr>
        <w:softHyphen/>
      </w:r>
      <w:r>
        <w:rPr>
          <w:sz w:val="28"/>
          <w:szCs w:val="28"/>
        </w:rPr>
        <w:t xml:space="preserve">ния, поскольку </w:t>
      </w:r>
      <w:r w:rsidR="00CE3C70">
        <w:rPr>
          <w:sz w:val="28"/>
          <w:szCs w:val="28"/>
        </w:rPr>
        <w:t>в правоприменительной практике это может привести к ошибкам</w:t>
      </w:r>
      <w:r w:rsidR="00CE3C70">
        <w:rPr>
          <w:rFonts w:ascii="Tahoma" w:hAnsi="Tahoma" w:cs="Tahoma"/>
        </w:rPr>
        <w:t>.</w:t>
      </w:r>
    </w:p>
    <w:p w:rsidR="00FE3CC9" w:rsidRDefault="00FE3CC9" w:rsidP="00B4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Стадии совершения преступления различаются по такому критерию как степень общественной опасности, возрастающей по мере выполнения виновным преступного умысла. Так, наименее опасной является стадия приготовления к преступлению, а наиболее опасной – стадия оконченного преступления.</w:t>
      </w:r>
    </w:p>
    <w:p w:rsidR="00420C95" w:rsidRDefault="000B4D52" w:rsidP="00B40ACF">
      <w:pPr>
        <w:spacing w:line="360" w:lineRule="auto"/>
        <w:ind w:firstLine="709"/>
        <w:jc w:val="both"/>
        <w:rPr>
          <w:sz w:val="28"/>
          <w:szCs w:val="28"/>
        </w:rPr>
      </w:pPr>
      <w:r w:rsidRPr="00A45A81">
        <w:rPr>
          <w:color w:val="auto"/>
          <w:sz w:val="28"/>
          <w:szCs w:val="28"/>
        </w:rPr>
        <w:t xml:space="preserve">Итак, в первую очередь, </w:t>
      </w:r>
      <w:r w:rsidR="00DF461B" w:rsidRPr="00A45A81">
        <w:rPr>
          <w:color w:val="auto"/>
          <w:sz w:val="28"/>
          <w:szCs w:val="28"/>
        </w:rPr>
        <w:t xml:space="preserve">затронем то, </w:t>
      </w:r>
      <w:r w:rsidRPr="00A45A81">
        <w:rPr>
          <w:color w:val="auto"/>
          <w:sz w:val="28"/>
          <w:szCs w:val="28"/>
        </w:rPr>
        <w:t xml:space="preserve">что покушение на преступление необходимо отграничивать от приготовления к преступлению. </w:t>
      </w:r>
      <w:r w:rsidR="00DF461B" w:rsidRPr="00A45A81">
        <w:rPr>
          <w:color w:val="auto"/>
          <w:sz w:val="28"/>
          <w:szCs w:val="28"/>
        </w:rPr>
        <w:t xml:space="preserve">Законодательное понятие «покушения на преступление», предусмотренное в ч. 3 ст. </w:t>
      </w:r>
      <w:r w:rsidR="00A45A81" w:rsidRPr="00A45A81">
        <w:rPr>
          <w:color w:val="auto"/>
          <w:sz w:val="28"/>
          <w:szCs w:val="28"/>
        </w:rPr>
        <w:t>30 УК РФ, было приведено ранее. Что касается понятия</w:t>
      </w:r>
      <w:r w:rsidR="00DF461B" w:rsidRPr="00A45A81">
        <w:rPr>
          <w:color w:val="auto"/>
          <w:sz w:val="28"/>
          <w:szCs w:val="28"/>
        </w:rPr>
        <w:t xml:space="preserve"> «приготовление к преступлению», </w:t>
      </w:r>
      <w:r w:rsidR="00A45A81" w:rsidRPr="00A45A81">
        <w:rPr>
          <w:color w:val="auto"/>
          <w:sz w:val="28"/>
          <w:szCs w:val="28"/>
        </w:rPr>
        <w:t xml:space="preserve">то оно </w:t>
      </w:r>
      <w:r w:rsidR="00DF461B" w:rsidRPr="00A45A81">
        <w:rPr>
          <w:color w:val="auto"/>
          <w:sz w:val="28"/>
          <w:szCs w:val="28"/>
        </w:rPr>
        <w:t xml:space="preserve">находит свое отражение в ч. 1 ст. 30 УК РФ. Так, </w:t>
      </w:r>
      <w:r w:rsidR="00DF461B" w:rsidRPr="00A45A81">
        <w:rPr>
          <w:color w:val="auto"/>
          <w:sz w:val="28"/>
          <w:szCs w:val="28"/>
          <w:shd w:val="clear" w:color="auto" w:fill="FFFFFF"/>
        </w:rPr>
        <w:t>приготовлением к пре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="00DF461B" w:rsidRPr="00A45A81">
        <w:rPr>
          <w:color w:val="auto"/>
          <w:sz w:val="28"/>
          <w:szCs w:val="28"/>
          <w:shd w:val="clear" w:color="auto" w:fill="FFFFFF"/>
        </w:rPr>
        <w:t>ступлению признаются приискание, изготовление или приспособление лицом средств или орудий совершения преступления, приискание соучастников пре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="00DF461B" w:rsidRPr="00A45A81">
        <w:rPr>
          <w:color w:val="auto"/>
          <w:sz w:val="28"/>
          <w:szCs w:val="28"/>
          <w:shd w:val="clear" w:color="auto" w:fill="FFFFFF"/>
        </w:rPr>
        <w:t>ступления, сговор на совершение преступления либо иное умышленное создание условий для совершения преступления, если при этом преступление не было до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="00DF461B" w:rsidRPr="00A45A81">
        <w:rPr>
          <w:color w:val="auto"/>
          <w:sz w:val="28"/>
          <w:szCs w:val="28"/>
          <w:shd w:val="clear" w:color="auto" w:fill="FFFFFF"/>
        </w:rPr>
        <w:t>ведено до конца по не зависящим от этого лица обстоятельствам.</w:t>
      </w:r>
      <w:r w:rsidR="00420C95">
        <w:rPr>
          <w:color w:val="auto"/>
          <w:sz w:val="28"/>
          <w:szCs w:val="28"/>
          <w:shd w:val="clear" w:color="auto" w:fill="FFFFFF"/>
        </w:rPr>
        <w:t xml:space="preserve"> Ссылки на ча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="00420C95">
        <w:rPr>
          <w:color w:val="auto"/>
          <w:sz w:val="28"/>
          <w:szCs w:val="28"/>
          <w:shd w:val="clear" w:color="auto" w:fill="FFFFFF"/>
        </w:rPr>
        <w:t xml:space="preserve">сти 1, 3 ст. 30 необходимы при квалификации. </w:t>
      </w:r>
      <w:r w:rsidR="00420C95" w:rsidRPr="00420C95">
        <w:rPr>
          <w:color w:val="auto"/>
          <w:sz w:val="28"/>
          <w:szCs w:val="28"/>
          <w:shd w:val="clear" w:color="auto" w:fill="FFFFFF"/>
        </w:rPr>
        <w:t xml:space="preserve">Так, </w:t>
      </w:r>
      <w:r w:rsidR="00420C95" w:rsidRPr="00420C95">
        <w:rPr>
          <w:sz w:val="28"/>
          <w:szCs w:val="28"/>
        </w:rPr>
        <w:t>приготовление к преступле</w:t>
      </w:r>
      <w:r w:rsidR="008F53C8">
        <w:rPr>
          <w:sz w:val="28"/>
          <w:szCs w:val="28"/>
        </w:rPr>
        <w:softHyphen/>
      </w:r>
      <w:r w:rsidR="00420C95" w:rsidRPr="00420C95">
        <w:rPr>
          <w:sz w:val="28"/>
          <w:szCs w:val="28"/>
        </w:rPr>
        <w:t>нию квалифицируется по статье Особенной части УК РФ со ссылкой на ч. 1 ст. 30 УК РФ, а покушение на преступление квалифицируется по соответствующей статье Особенной части УК РФ с применением, соответственно, ч. 3 ст. 30 УК РФ.</w:t>
      </w:r>
    </w:p>
    <w:p w:rsidR="00CA23EC" w:rsidRPr="006A0AD5" w:rsidRDefault="00C61298" w:rsidP="00B40AC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0B4D52" w:rsidRPr="00A45A81">
        <w:rPr>
          <w:color w:val="auto"/>
          <w:sz w:val="28"/>
          <w:szCs w:val="28"/>
        </w:rPr>
        <w:t>роблема разграничения этих институтов всегда вызывала дискуссии, по</w:t>
      </w:r>
      <w:r w:rsidR="008F53C8">
        <w:rPr>
          <w:color w:val="auto"/>
          <w:sz w:val="28"/>
          <w:szCs w:val="28"/>
        </w:rPr>
        <w:softHyphen/>
      </w:r>
      <w:r w:rsidR="000B4D52" w:rsidRPr="00A45A81">
        <w:rPr>
          <w:color w:val="auto"/>
          <w:sz w:val="28"/>
          <w:szCs w:val="28"/>
        </w:rPr>
        <w:t>родившие существование двух теорий</w:t>
      </w:r>
      <w:r w:rsidR="00CA23EC" w:rsidRPr="00A45A81">
        <w:rPr>
          <w:color w:val="auto"/>
          <w:sz w:val="28"/>
          <w:szCs w:val="28"/>
        </w:rPr>
        <w:t xml:space="preserve"> (субъективной и объективной)</w:t>
      </w:r>
      <w:r w:rsidR="000B4D52" w:rsidRPr="00A45A81">
        <w:rPr>
          <w:color w:val="auto"/>
          <w:sz w:val="28"/>
          <w:szCs w:val="28"/>
        </w:rPr>
        <w:t xml:space="preserve"> разграни</w:t>
      </w:r>
      <w:r w:rsidR="008F53C8">
        <w:rPr>
          <w:color w:val="auto"/>
          <w:sz w:val="28"/>
          <w:szCs w:val="28"/>
        </w:rPr>
        <w:softHyphen/>
      </w:r>
      <w:r w:rsidR="000B4D52" w:rsidRPr="00A45A81">
        <w:rPr>
          <w:color w:val="auto"/>
          <w:sz w:val="28"/>
          <w:szCs w:val="28"/>
        </w:rPr>
        <w:t xml:space="preserve">чения приготовления и покушения, о которых пишут Радченко А.С. и Кнышов </w:t>
      </w:r>
      <w:proofErr w:type="gramStart"/>
      <w:r w:rsidR="000B4D52" w:rsidRPr="00A45A81">
        <w:rPr>
          <w:color w:val="auto"/>
          <w:sz w:val="28"/>
          <w:szCs w:val="28"/>
        </w:rPr>
        <w:t>А.А.</w:t>
      </w:r>
      <w:r w:rsidR="000B4D52" w:rsidRPr="00A45A81">
        <w:rPr>
          <w:rStyle w:val="a9"/>
          <w:color w:val="auto"/>
          <w:sz w:val="28"/>
          <w:szCs w:val="28"/>
        </w:rPr>
        <w:footnoteReference w:id="22"/>
      </w:r>
      <w:r w:rsidR="00CA23EC" w:rsidRPr="00A45A81">
        <w:rPr>
          <w:color w:val="auto"/>
          <w:sz w:val="28"/>
          <w:szCs w:val="28"/>
        </w:rPr>
        <w:t>.</w:t>
      </w:r>
      <w:proofErr w:type="gramEnd"/>
      <w:r w:rsidR="00CA23EC" w:rsidRPr="00A45A81">
        <w:rPr>
          <w:color w:val="auto"/>
          <w:sz w:val="28"/>
          <w:szCs w:val="28"/>
        </w:rPr>
        <w:t xml:space="preserve"> Главным представителем </w:t>
      </w:r>
      <w:r w:rsidR="00CA23EC" w:rsidRPr="006A0AD5">
        <w:rPr>
          <w:sz w:val="28"/>
          <w:szCs w:val="28"/>
        </w:rPr>
        <w:t>субъективной теории является Бауэр, ее суть со</w:t>
      </w:r>
      <w:r w:rsidR="008F53C8">
        <w:rPr>
          <w:sz w:val="28"/>
          <w:szCs w:val="28"/>
        </w:rPr>
        <w:softHyphen/>
      </w:r>
      <w:r w:rsidR="00CA23EC" w:rsidRPr="006A0AD5">
        <w:rPr>
          <w:sz w:val="28"/>
          <w:szCs w:val="28"/>
        </w:rPr>
        <w:t xml:space="preserve">стоит в том, что покушение </w:t>
      </w:r>
      <w:r w:rsidR="006154C2">
        <w:rPr>
          <w:sz w:val="28"/>
          <w:szCs w:val="28"/>
        </w:rPr>
        <w:t xml:space="preserve">существует, </w:t>
      </w:r>
      <w:r w:rsidR="00CA23EC" w:rsidRPr="006A0AD5">
        <w:rPr>
          <w:sz w:val="28"/>
          <w:szCs w:val="28"/>
        </w:rPr>
        <w:t xml:space="preserve">когда кто-либо проявляет вовне свое </w:t>
      </w:r>
      <w:r w:rsidR="00CA23EC" w:rsidRPr="006A0AD5">
        <w:rPr>
          <w:sz w:val="28"/>
          <w:szCs w:val="28"/>
        </w:rPr>
        <w:lastRenderedPageBreak/>
        <w:t>намерение совершить известное уголовному закону преступление, и в этом внешнем деянии уже возможно распознать преступный умысел. Несколько позже другой сторонник данного направления – Бури высказывает точку зрения о том, что воля, которая проявляется в покушении, должна быть серьезна, т.е. ее энергия должна исключать предположение, что субъект не имел еще окончатель</w:t>
      </w:r>
      <w:r w:rsidR="008F53C8">
        <w:rPr>
          <w:sz w:val="28"/>
          <w:szCs w:val="28"/>
        </w:rPr>
        <w:softHyphen/>
      </w:r>
      <w:r w:rsidR="00CA23EC" w:rsidRPr="006A0AD5">
        <w:rPr>
          <w:sz w:val="28"/>
          <w:szCs w:val="28"/>
        </w:rPr>
        <w:t>ной свободной решимости.</w:t>
      </w:r>
    </w:p>
    <w:p w:rsidR="000B4D52" w:rsidRDefault="006A0AD5" w:rsidP="00B40ACF">
      <w:pPr>
        <w:spacing w:line="360" w:lineRule="auto"/>
        <w:ind w:firstLine="709"/>
        <w:jc w:val="both"/>
        <w:rPr>
          <w:sz w:val="28"/>
          <w:szCs w:val="28"/>
        </w:rPr>
      </w:pPr>
      <w:r w:rsidRPr="006A0AD5">
        <w:rPr>
          <w:sz w:val="28"/>
          <w:szCs w:val="28"/>
        </w:rPr>
        <w:t xml:space="preserve">Что касается объективной теории, то она берет свое начало из </w:t>
      </w:r>
      <w:r w:rsidR="000B4D52" w:rsidRPr="006A0AD5">
        <w:rPr>
          <w:sz w:val="28"/>
          <w:szCs w:val="28"/>
        </w:rPr>
        <w:t>законода</w:t>
      </w:r>
      <w:r w:rsidR="008F53C8">
        <w:rPr>
          <w:sz w:val="28"/>
          <w:szCs w:val="28"/>
        </w:rPr>
        <w:softHyphen/>
      </w:r>
      <w:r w:rsidR="000B4D52" w:rsidRPr="006A0AD5">
        <w:rPr>
          <w:sz w:val="28"/>
          <w:szCs w:val="28"/>
        </w:rPr>
        <w:t xml:space="preserve">тельного определения объективной стороны состава преступления. </w:t>
      </w:r>
      <w:r>
        <w:rPr>
          <w:sz w:val="28"/>
          <w:szCs w:val="28"/>
        </w:rPr>
        <w:t>В соответ</w:t>
      </w:r>
      <w:r w:rsidR="008F53C8">
        <w:rPr>
          <w:sz w:val="28"/>
          <w:szCs w:val="28"/>
        </w:rPr>
        <w:softHyphen/>
      </w:r>
      <w:r>
        <w:rPr>
          <w:sz w:val="28"/>
          <w:szCs w:val="28"/>
        </w:rPr>
        <w:t xml:space="preserve">ствии с положениями данной теории, </w:t>
      </w:r>
      <w:r w:rsidR="000B4D52" w:rsidRPr="006A0AD5">
        <w:rPr>
          <w:sz w:val="28"/>
          <w:szCs w:val="28"/>
        </w:rPr>
        <w:t>начало исполнения преступления суще</w:t>
      </w:r>
      <w:r w:rsidR="008F53C8">
        <w:rPr>
          <w:sz w:val="28"/>
          <w:szCs w:val="28"/>
        </w:rPr>
        <w:softHyphen/>
      </w:r>
      <w:r w:rsidR="000B4D52" w:rsidRPr="006A0AD5">
        <w:rPr>
          <w:sz w:val="28"/>
          <w:szCs w:val="28"/>
        </w:rPr>
        <w:t>ствует</w:t>
      </w:r>
      <w:r>
        <w:rPr>
          <w:sz w:val="28"/>
          <w:szCs w:val="28"/>
        </w:rPr>
        <w:t xml:space="preserve"> в тот момент</w:t>
      </w:r>
      <w:r w:rsidR="000B4D52" w:rsidRPr="006A0AD5">
        <w:rPr>
          <w:sz w:val="28"/>
          <w:szCs w:val="28"/>
        </w:rPr>
        <w:t>, когда совершено действие, которое может рассматриваться как действительная составная часть запрещенного законом поступка, когда по</w:t>
      </w:r>
      <w:r w:rsidR="008F53C8">
        <w:rPr>
          <w:sz w:val="28"/>
          <w:szCs w:val="28"/>
        </w:rPr>
        <w:softHyphen/>
      </w:r>
      <w:r w:rsidR="000B4D52" w:rsidRPr="006A0AD5">
        <w:rPr>
          <w:sz w:val="28"/>
          <w:szCs w:val="28"/>
        </w:rPr>
        <w:t xml:space="preserve">ложено </w:t>
      </w:r>
      <w:r>
        <w:rPr>
          <w:sz w:val="28"/>
          <w:szCs w:val="28"/>
        </w:rPr>
        <w:t xml:space="preserve">начало самому нарушению закона. И </w:t>
      </w:r>
      <w:r w:rsidR="000B4D52" w:rsidRPr="006A0AD5">
        <w:rPr>
          <w:sz w:val="28"/>
          <w:szCs w:val="28"/>
        </w:rPr>
        <w:t>до этого момента действие винов</w:t>
      </w:r>
      <w:r w:rsidR="008F53C8">
        <w:rPr>
          <w:sz w:val="28"/>
          <w:szCs w:val="28"/>
        </w:rPr>
        <w:softHyphen/>
      </w:r>
      <w:r w:rsidR="000B4D52" w:rsidRPr="006A0AD5">
        <w:rPr>
          <w:sz w:val="28"/>
          <w:szCs w:val="28"/>
        </w:rPr>
        <w:t xml:space="preserve">ного может рассматриваться лишь как приготовление. </w:t>
      </w:r>
    </w:p>
    <w:p w:rsidR="000B4D52" w:rsidRDefault="006A0AD5" w:rsidP="00B40ACF">
      <w:pPr>
        <w:spacing w:line="360" w:lineRule="auto"/>
        <w:ind w:firstLine="709"/>
        <w:jc w:val="both"/>
        <w:rPr>
          <w:sz w:val="28"/>
          <w:szCs w:val="28"/>
        </w:rPr>
      </w:pPr>
      <w:r w:rsidRPr="006A0AD5">
        <w:rPr>
          <w:sz w:val="28"/>
          <w:szCs w:val="28"/>
        </w:rPr>
        <w:t>Учитывая положения двух теорий, необходимо сделать вывод о том, что объективная теория разграничения является наиболее правильной, поскольку разграничение воли виновного на разных стадиях преступления представляется намного труднее, чем разграничение объективных признаков его деяния. Сле</w:t>
      </w:r>
      <w:r w:rsidR="008F53C8">
        <w:rPr>
          <w:sz w:val="28"/>
          <w:szCs w:val="28"/>
        </w:rPr>
        <w:softHyphen/>
      </w:r>
      <w:r w:rsidRPr="006A0AD5">
        <w:rPr>
          <w:sz w:val="28"/>
          <w:szCs w:val="28"/>
        </w:rPr>
        <w:t xml:space="preserve">дует отметить, что </w:t>
      </w:r>
      <w:r w:rsidR="000B4D52" w:rsidRPr="006A0AD5">
        <w:rPr>
          <w:sz w:val="28"/>
          <w:szCs w:val="28"/>
        </w:rPr>
        <w:t>объективная сторона приготовления к преступлению не явля</w:t>
      </w:r>
      <w:r w:rsidR="008F53C8">
        <w:rPr>
          <w:sz w:val="28"/>
          <w:szCs w:val="28"/>
        </w:rPr>
        <w:softHyphen/>
      </w:r>
      <w:r w:rsidR="000B4D52" w:rsidRPr="006A0AD5">
        <w:rPr>
          <w:sz w:val="28"/>
          <w:szCs w:val="28"/>
        </w:rPr>
        <w:t>ется объективной стороной оконченного преступления, приготовление к пре</w:t>
      </w:r>
      <w:r w:rsidR="008F53C8">
        <w:rPr>
          <w:sz w:val="28"/>
          <w:szCs w:val="28"/>
        </w:rPr>
        <w:softHyphen/>
      </w:r>
      <w:r w:rsidR="000B4D52" w:rsidRPr="006A0AD5">
        <w:rPr>
          <w:sz w:val="28"/>
          <w:szCs w:val="28"/>
        </w:rPr>
        <w:t>ступлению не порождает развитие причинной связи между деянием (действием или бездействием) и наступлением вреда или угрозой наступления вреда. Дей</w:t>
      </w:r>
      <w:r w:rsidR="008F53C8">
        <w:rPr>
          <w:sz w:val="28"/>
          <w:szCs w:val="28"/>
        </w:rPr>
        <w:softHyphen/>
      </w:r>
      <w:r w:rsidR="000B4D52" w:rsidRPr="006A0AD5">
        <w:rPr>
          <w:sz w:val="28"/>
          <w:szCs w:val="28"/>
        </w:rPr>
        <w:t>ствия, совер</w:t>
      </w:r>
      <w:r w:rsidRPr="006A0AD5">
        <w:rPr>
          <w:sz w:val="28"/>
          <w:szCs w:val="28"/>
        </w:rPr>
        <w:t xml:space="preserve">шаемые во время приготовления </w:t>
      </w:r>
      <w:r>
        <w:rPr>
          <w:sz w:val="28"/>
          <w:szCs w:val="28"/>
        </w:rPr>
        <w:t xml:space="preserve">к преступлению, </w:t>
      </w:r>
      <w:r w:rsidR="000B4D52" w:rsidRPr="006A0AD5">
        <w:rPr>
          <w:sz w:val="28"/>
          <w:szCs w:val="28"/>
        </w:rPr>
        <w:t>способствуют со</w:t>
      </w:r>
      <w:r w:rsidR="008F53C8">
        <w:rPr>
          <w:sz w:val="28"/>
          <w:szCs w:val="28"/>
        </w:rPr>
        <w:softHyphen/>
      </w:r>
      <w:r w:rsidR="000B4D52" w:rsidRPr="006A0AD5">
        <w:rPr>
          <w:sz w:val="28"/>
          <w:szCs w:val="28"/>
        </w:rPr>
        <w:t>зданию условий для совершения преступного деяния, которые сами по себе не способны при</w:t>
      </w:r>
      <w:r w:rsidRPr="006A0AD5">
        <w:rPr>
          <w:sz w:val="28"/>
          <w:szCs w:val="28"/>
        </w:rPr>
        <w:t xml:space="preserve">вести к преступному результату (например, </w:t>
      </w:r>
      <w:r w:rsidR="000B4D52" w:rsidRPr="006A0AD5">
        <w:rPr>
          <w:sz w:val="28"/>
          <w:szCs w:val="28"/>
        </w:rPr>
        <w:t>одним приобретением огнестрельного оружия нельзя лишить другого человека жизни, приобретением яда – совершить отравление и т.п.</w:t>
      </w:r>
      <w:r w:rsidRPr="006A0AD5">
        <w:rPr>
          <w:sz w:val="28"/>
          <w:szCs w:val="28"/>
        </w:rPr>
        <w:t>).</w:t>
      </w:r>
      <w:r w:rsidR="000B4D52" w:rsidRPr="006A0AD5">
        <w:rPr>
          <w:sz w:val="28"/>
          <w:szCs w:val="28"/>
        </w:rPr>
        <w:t xml:space="preserve"> При покушении же субъект начинает выпол</w:t>
      </w:r>
      <w:r w:rsidR="008F53C8">
        <w:rPr>
          <w:sz w:val="28"/>
          <w:szCs w:val="28"/>
        </w:rPr>
        <w:softHyphen/>
      </w:r>
      <w:r w:rsidR="000B4D52" w:rsidRPr="006A0AD5">
        <w:rPr>
          <w:sz w:val="28"/>
          <w:szCs w:val="28"/>
        </w:rPr>
        <w:t>нение именно объективной стороны оконченного преступления, но в силу при</w:t>
      </w:r>
      <w:r w:rsidR="008F53C8">
        <w:rPr>
          <w:sz w:val="28"/>
          <w:szCs w:val="28"/>
        </w:rPr>
        <w:softHyphen/>
      </w:r>
      <w:r w:rsidR="000B4D52" w:rsidRPr="006A0AD5">
        <w:rPr>
          <w:sz w:val="28"/>
          <w:szCs w:val="28"/>
        </w:rPr>
        <w:t>чин, не зависящих от него, преступление не доводится до конца. Покушение все</w:t>
      </w:r>
      <w:r w:rsidR="008F53C8">
        <w:rPr>
          <w:sz w:val="28"/>
          <w:szCs w:val="28"/>
        </w:rPr>
        <w:softHyphen/>
      </w:r>
      <w:r w:rsidR="000B4D52" w:rsidRPr="006A0AD5">
        <w:rPr>
          <w:sz w:val="28"/>
          <w:szCs w:val="28"/>
        </w:rPr>
        <w:lastRenderedPageBreak/>
        <w:t>гда связано с совершением посягательства на объект, порождает развитие при</w:t>
      </w:r>
      <w:r w:rsidR="008F53C8">
        <w:rPr>
          <w:sz w:val="28"/>
          <w:szCs w:val="28"/>
        </w:rPr>
        <w:softHyphen/>
      </w:r>
      <w:r w:rsidR="000B4D52" w:rsidRPr="006A0AD5">
        <w:rPr>
          <w:sz w:val="28"/>
          <w:szCs w:val="28"/>
        </w:rPr>
        <w:t>чинной связи между деянием и наступлением вреда или угрозой наступления вреда.</w:t>
      </w:r>
    </w:p>
    <w:p w:rsidR="00022578" w:rsidRDefault="000A4D1C" w:rsidP="00B40ACF">
      <w:pPr>
        <w:spacing w:line="360" w:lineRule="auto"/>
        <w:ind w:firstLine="709"/>
        <w:jc w:val="both"/>
        <w:rPr>
          <w:sz w:val="28"/>
          <w:szCs w:val="28"/>
        </w:rPr>
      </w:pPr>
      <w:r w:rsidRPr="00D611AE">
        <w:rPr>
          <w:sz w:val="28"/>
          <w:szCs w:val="28"/>
        </w:rPr>
        <w:t xml:space="preserve">Таким образом, видится целесообразным приведение мнения </w:t>
      </w:r>
      <w:r w:rsidRPr="00D611AE">
        <w:rPr>
          <w:sz w:val="28"/>
          <w:szCs w:val="28"/>
          <w:shd w:val="clear" w:color="auto" w:fill="FFFFFF"/>
        </w:rPr>
        <w:t xml:space="preserve">Карповой Н.А., которая пишет о том, что </w:t>
      </w:r>
      <w:r w:rsidRPr="00D611AE">
        <w:rPr>
          <w:sz w:val="28"/>
          <w:szCs w:val="28"/>
        </w:rPr>
        <w:t>покушение на преступление отличается от при</w:t>
      </w:r>
      <w:r w:rsidR="008F53C8">
        <w:rPr>
          <w:sz w:val="28"/>
          <w:szCs w:val="28"/>
        </w:rPr>
        <w:softHyphen/>
      </w:r>
      <w:r w:rsidRPr="00D611AE">
        <w:rPr>
          <w:sz w:val="28"/>
          <w:szCs w:val="28"/>
        </w:rPr>
        <w:t>готовления к преступлению по таким признакам как: во-первых, при приготов</w:t>
      </w:r>
      <w:r w:rsidR="008F53C8">
        <w:rPr>
          <w:sz w:val="28"/>
          <w:szCs w:val="28"/>
        </w:rPr>
        <w:softHyphen/>
      </w:r>
      <w:r w:rsidRPr="00D611AE">
        <w:rPr>
          <w:sz w:val="28"/>
          <w:szCs w:val="28"/>
        </w:rPr>
        <w:t>лении к преступлению отсутствует непосредственное посягательство на объект уголовно-правовой охраны, при покушении субъект оказывает непосредствен</w:t>
      </w:r>
      <w:r w:rsidR="008F53C8">
        <w:rPr>
          <w:sz w:val="28"/>
          <w:szCs w:val="28"/>
        </w:rPr>
        <w:softHyphen/>
      </w:r>
      <w:r w:rsidRPr="00D611AE">
        <w:rPr>
          <w:sz w:val="28"/>
          <w:szCs w:val="28"/>
        </w:rPr>
        <w:t>ное воздействие на объект совершаемого преступления</w:t>
      </w:r>
      <w:r w:rsidR="00D611AE" w:rsidRPr="00D611AE">
        <w:rPr>
          <w:sz w:val="28"/>
          <w:szCs w:val="28"/>
        </w:rPr>
        <w:t>; во-вторых, приготовле</w:t>
      </w:r>
      <w:r w:rsidR="008F53C8">
        <w:rPr>
          <w:sz w:val="28"/>
          <w:szCs w:val="28"/>
        </w:rPr>
        <w:softHyphen/>
      </w:r>
      <w:r w:rsidR="00D611AE" w:rsidRPr="00D611AE">
        <w:rPr>
          <w:sz w:val="28"/>
          <w:szCs w:val="28"/>
        </w:rPr>
        <w:t>ние к преступлению создает лишь условия для совершения задуманного преступ</w:t>
      </w:r>
      <w:r w:rsidR="008F53C8">
        <w:rPr>
          <w:sz w:val="28"/>
          <w:szCs w:val="28"/>
        </w:rPr>
        <w:softHyphen/>
      </w:r>
      <w:r w:rsidR="00D611AE" w:rsidRPr="00D611AE">
        <w:rPr>
          <w:sz w:val="28"/>
          <w:szCs w:val="28"/>
        </w:rPr>
        <w:t>ления, а покушение непосредственно направлено на совершение преступления, т.е. приготовительные действия предшествуют исполнению преступления и не входят в объективную сторону оконченного преступления, а действия при поку</w:t>
      </w:r>
      <w:r w:rsidR="008F53C8">
        <w:rPr>
          <w:sz w:val="28"/>
          <w:szCs w:val="28"/>
        </w:rPr>
        <w:softHyphen/>
      </w:r>
      <w:r w:rsidR="00D611AE" w:rsidRPr="00D611AE">
        <w:rPr>
          <w:sz w:val="28"/>
          <w:szCs w:val="28"/>
        </w:rPr>
        <w:t>шении всегда входят в состав преступления в качестве необходимого элемента объективной стороны преступления. Однако одни и те же действия в зависимо</w:t>
      </w:r>
      <w:r w:rsidR="008F53C8">
        <w:rPr>
          <w:sz w:val="28"/>
          <w:szCs w:val="28"/>
        </w:rPr>
        <w:softHyphen/>
      </w:r>
      <w:r w:rsidR="00D611AE" w:rsidRPr="00D611AE">
        <w:rPr>
          <w:sz w:val="28"/>
          <w:szCs w:val="28"/>
        </w:rPr>
        <w:t>сти от характера преступного посягательства могут быть как покушением на пре</w:t>
      </w:r>
      <w:r w:rsidR="008F53C8">
        <w:rPr>
          <w:sz w:val="28"/>
          <w:szCs w:val="28"/>
        </w:rPr>
        <w:softHyphen/>
      </w:r>
      <w:r w:rsidR="00D611AE" w:rsidRPr="00D611AE">
        <w:rPr>
          <w:sz w:val="28"/>
          <w:szCs w:val="28"/>
        </w:rPr>
        <w:t>ступление, так и приготовлением к преступлению</w:t>
      </w:r>
      <w:r w:rsidR="00D611AE">
        <w:rPr>
          <w:rStyle w:val="a9"/>
          <w:sz w:val="28"/>
          <w:szCs w:val="28"/>
        </w:rPr>
        <w:footnoteReference w:id="23"/>
      </w:r>
      <w:r w:rsidR="00D611AE" w:rsidRPr="00D611AE">
        <w:rPr>
          <w:sz w:val="28"/>
          <w:szCs w:val="28"/>
        </w:rPr>
        <w:t>.</w:t>
      </w:r>
    </w:p>
    <w:p w:rsidR="00BE5917" w:rsidRPr="00BE5917" w:rsidRDefault="00D611AE" w:rsidP="00B40ACF">
      <w:pPr>
        <w:spacing w:line="360" w:lineRule="auto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1E67BA">
        <w:rPr>
          <w:color w:val="auto"/>
          <w:sz w:val="28"/>
          <w:szCs w:val="28"/>
        </w:rPr>
        <w:t xml:space="preserve">Тем не менее в судебной практике встречаются </w:t>
      </w:r>
      <w:r w:rsidR="00C51280" w:rsidRPr="001E67BA">
        <w:rPr>
          <w:color w:val="auto"/>
          <w:sz w:val="28"/>
          <w:szCs w:val="28"/>
        </w:rPr>
        <w:t xml:space="preserve">ошибки в разграничении </w:t>
      </w:r>
      <w:r w:rsidR="000B4D52" w:rsidRPr="001E67BA">
        <w:rPr>
          <w:color w:val="auto"/>
          <w:sz w:val="28"/>
          <w:szCs w:val="28"/>
        </w:rPr>
        <w:t>ви</w:t>
      </w:r>
      <w:r w:rsidR="00C51280" w:rsidRPr="001E67BA">
        <w:rPr>
          <w:color w:val="auto"/>
          <w:sz w:val="28"/>
          <w:szCs w:val="28"/>
        </w:rPr>
        <w:t>дов неоконченного преступления, и следующий пример является этому дока</w:t>
      </w:r>
      <w:r w:rsidR="008F53C8">
        <w:rPr>
          <w:color w:val="auto"/>
          <w:sz w:val="28"/>
          <w:szCs w:val="28"/>
        </w:rPr>
        <w:softHyphen/>
      </w:r>
      <w:r w:rsidR="00C51280" w:rsidRPr="001E67BA">
        <w:rPr>
          <w:color w:val="auto"/>
          <w:sz w:val="28"/>
          <w:szCs w:val="28"/>
        </w:rPr>
        <w:t xml:space="preserve">зательством. Так, </w:t>
      </w:r>
      <w:r w:rsidR="00C51280" w:rsidRPr="001E67BA">
        <w:rPr>
          <w:color w:val="auto"/>
          <w:sz w:val="28"/>
          <w:szCs w:val="28"/>
          <w:shd w:val="clear" w:color="auto" w:fill="FFFFFF"/>
        </w:rPr>
        <w:t xml:space="preserve">Судебная коллегия по уголовным делам Верховного Суда РФ </w:t>
      </w:r>
      <w:r w:rsidR="001E67BA">
        <w:rPr>
          <w:color w:val="auto"/>
          <w:sz w:val="28"/>
          <w:szCs w:val="28"/>
          <w:shd w:val="clear" w:color="auto" w:fill="FFFFFF"/>
        </w:rPr>
        <w:t>переквалифицировала</w:t>
      </w:r>
      <w:r w:rsidR="00C51280" w:rsidRPr="001E67BA">
        <w:rPr>
          <w:color w:val="auto"/>
          <w:sz w:val="28"/>
          <w:szCs w:val="28"/>
          <w:shd w:val="clear" w:color="auto" w:fill="FFFFFF"/>
        </w:rPr>
        <w:t xml:space="preserve"> действия осужденного Гришко В.П. с ч. 1 ст. 30 ч. 5 ст. 228.1 УК РФ на ч. 3 ст. 30 ч. 5 ст. 228.1 УК РФ. Судебной коллегией было уста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="00C51280" w:rsidRPr="001E67BA">
        <w:rPr>
          <w:color w:val="auto"/>
          <w:sz w:val="28"/>
          <w:szCs w:val="28"/>
          <w:shd w:val="clear" w:color="auto" w:fill="FFFFFF"/>
        </w:rPr>
        <w:t xml:space="preserve">новлено, что </w:t>
      </w:r>
      <w:r w:rsidR="00C51280" w:rsidRPr="00C51280">
        <w:rPr>
          <w:color w:val="auto"/>
          <w:sz w:val="28"/>
          <w:szCs w:val="28"/>
          <w:shd w:val="clear" w:color="auto" w:fill="FFFFFF"/>
        </w:rPr>
        <w:t>суд первой инстанции, установив правильно фактические обстоя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="00C51280" w:rsidRPr="00C51280">
        <w:rPr>
          <w:color w:val="auto"/>
          <w:sz w:val="28"/>
          <w:szCs w:val="28"/>
          <w:shd w:val="clear" w:color="auto" w:fill="FFFFFF"/>
        </w:rPr>
        <w:t>тельства, совершённого Гришко</w:t>
      </w:r>
      <w:r w:rsidR="00C51280" w:rsidRPr="001E67BA">
        <w:rPr>
          <w:color w:val="auto"/>
          <w:sz w:val="28"/>
          <w:szCs w:val="28"/>
          <w:shd w:val="clear" w:color="auto" w:fill="FFFFFF"/>
        </w:rPr>
        <w:t xml:space="preserve"> В.П.</w:t>
      </w:r>
      <w:r w:rsidR="00C51280" w:rsidRPr="00C51280">
        <w:rPr>
          <w:color w:val="auto"/>
          <w:sz w:val="28"/>
          <w:szCs w:val="28"/>
          <w:shd w:val="clear" w:color="auto" w:fill="FFFFFF"/>
        </w:rPr>
        <w:t> </w:t>
      </w:r>
      <w:r w:rsidR="00C51280" w:rsidRPr="00C51280">
        <w:rPr>
          <w:bCs/>
          <w:color w:val="auto"/>
          <w:sz w:val="28"/>
          <w:szCs w:val="28"/>
          <w:bdr w:val="none" w:sz="0" w:space="0" w:color="auto" w:frame="1"/>
        </w:rPr>
        <w:t>преступления </w:t>
      </w:r>
      <w:r w:rsidR="00C51280" w:rsidRPr="00C51280">
        <w:rPr>
          <w:color w:val="auto"/>
          <w:sz w:val="28"/>
          <w:szCs w:val="28"/>
          <w:shd w:val="clear" w:color="auto" w:fill="FFFFFF"/>
        </w:rPr>
        <w:t>по эпизоду обнаружения и изъятия нар</w:t>
      </w:r>
      <w:r w:rsidR="001E67BA">
        <w:rPr>
          <w:color w:val="auto"/>
          <w:sz w:val="28"/>
          <w:szCs w:val="28"/>
          <w:shd w:val="clear" w:color="auto" w:fill="FFFFFF"/>
        </w:rPr>
        <w:t>котических средств из квартиры</w:t>
      </w:r>
      <w:r w:rsidR="00C51280" w:rsidRPr="00C51280">
        <w:rPr>
          <w:color w:val="auto"/>
          <w:sz w:val="28"/>
          <w:szCs w:val="28"/>
          <w:shd w:val="clear" w:color="auto" w:fill="FFFFFF"/>
        </w:rPr>
        <w:t>, неверно </w:t>
      </w:r>
      <w:r w:rsidR="00C51280" w:rsidRPr="00C51280">
        <w:rPr>
          <w:bCs/>
          <w:color w:val="auto"/>
          <w:sz w:val="28"/>
          <w:szCs w:val="28"/>
          <w:bdr w:val="none" w:sz="0" w:space="0" w:color="auto" w:frame="1"/>
        </w:rPr>
        <w:t>переквалифицировал </w:t>
      </w:r>
      <w:r w:rsidR="00C51280" w:rsidRPr="00C51280">
        <w:rPr>
          <w:color w:val="auto"/>
          <w:sz w:val="28"/>
          <w:szCs w:val="28"/>
          <w:shd w:val="clear" w:color="auto" w:fill="FFFFFF"/>
        </w:rPr>
        <w:t>его действия в этой части обвинения на ч.1</w:t>
      </w:r>
      <w:r w:rsidR="00C51280" w:rsidRPr="001E67BA">
        <w:rPr>
          <w:color w:val="auto"/>
          <w:sz w:val="28"/>
          <w:szCs w:val="28"/>
          <w:shd w:val="clear" w:color="auto" w:fill="FFFFFF"/>
        </w:rPr>
        <w:t xml:space="preserve"> </w:t>
      </w:r>
      <w:r w:rsidR="00C51280" w:rsidRPr="00C51280">
        <w:rPr>
          <w:color w:val="auto"/>
          <w:sz w:val="28"/>
          <w:szCs w:val="28"/>
          <w:shd w:val="clear" w:color="auto" w:fill="FFFFFF"/>
        </w:rPr>
        <w:t>ст.</w:t>
      </w:r>
      <w:r w:rsidR="00C51280" w:rsidRPr="001E67BA">
        <w:rPr>
          <w:color w:val="auto"/>
          <w:sz w:val="28"/>
          <w:szCs w:val="28"/>
          <w:shd w:val="clear" w:color="auto" w:fill="FFFFFF"/>
        </w:rPr>
        <w:t xml:space="preserve"> 30 ч. 5 ст. 228.1 УК РФ </w:t>
      </w:r>
      <w:r w:rsidR="00C51280" w:rsidRPr="00C51280">
        <w:rPr>
          <w:color w:val="auto"/>
          <w:sz w:val="28"/>
          <w:szCs w:val="28"/>
          <w:shd w:val="clear" w:color="auto" w:fill="FFFFFF"/>
        </w:rPr>
        <w:t>как </w:t>
      </w:r>
      <w:r w:rsidR="00C51280" w:rsidRPr="00C51280">
        <w:rPr>
          <w:bCs/>
          <w:color w:val="auto"/>
          <w:sz w:val="28"/>
          <w:szCs w:val="28"/>
          <w:bdr w:val="none" w:sz="0" w:space="0" w:color="auto" w:frame="1"/>
        </w:rPr>
        <w:t>приготов</w:t>
      </w:r>
      <w:r w:rsidR="008F53C8">
        <w:rPr>
          <w:bCs/>
          <w:color w:val="auto"/>
          <w:sz w:val="28"/>
          <w:szCs w:val="28"/>
          <w:bdr w:val="none" w:sz="0" w:space="0" w:color="auto" w:frame="1"/>
        </w:rPr>
        <w:softHyphen/>
      </w:r>
      <w:r w:rsidR="00C51280" w:rsidRPr="00C51280">
        <w:rPr>
          <w:bCs/>
          <w:color w:val="auto"/>
          <w:sz w:val="28"/>
          <w:szCs w:val="28"/>
          <w:bdr w:val="none" w:sz="0" w:space="0" w:color="auto" w:frame="1"/>
        </w:rPr>
        <w:t>ление </w:t>
      </w:r>
      <w:r w:rsidR="00C51280" w:rsidRPr="00C51280">
        <w:rPr>
          <w:color w:val="auto"/>
          <w:sz w:val="28"/>
          <w:szCs w:val="28"/>
          <w:shd w:val="clear" w:color="auto" w:fill="FFFFFF"/>
        </w:rPr>
        <w:t xml:space="preserve">к незаконному сбыту наркотических средств и психотропных веществ, в </w:t>
      </w:r>
      <w:r w:rsidR="00C51280" w:rsidRPr="00C51280">
        <w:rPr>
          <w:color w:val="auto"/>
          <w:sz w:val="28"/>
          <w:szCs w:val="28"/>
          <w:shd w:val="clear" w:color="auto" w:fill="FFFFFF"/>
        </w:rPr>
        <w:lastRenderedPageBreak/>
        <w:t>особо крупном размере, не доведённое до конца по независящим от него обсто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="00C51280" w:rsidRPr="00C51280">
        <w:rPr>
          <w:color w:val="auto"/>
          <w:sz w:val="28"/>
          <w:szCs w:val="28"/>
          <w:shd w:val="clear" w:color="auto" w:fill="FFFFFF"/>
        </w:rPr>
        <w:t>ятельствам, не приведя в приговоре мотивы такого решения.</w:t>
      </w:r>
      <w:r w:rsidR="00C51280" w:rsidRPr="001E67BA">
        <w:rPr>
          <w:color w:val="auto"/>
          <w:sz w:val="28"/>
          <w:szCs w:val="28"/>
        </w:rPr>
        <w:t xml:space="preserve"> В мотивировочной части апелляционного определения </w:t>
      </w:r>
      <w:r w:rsidR="001E67BA" w:rsidRPr="001E67BA">
        <w:rPr>
          <w:color w:val="auto"/>
          <w:sz w:val="28"/>
          <w:szCs w:val="28"/>
          <w:shd w:val="clear" w:color="auto" w:fill="FFFFFF"/>
        </w:rPr>
        <w:t xml:space="preserve">Судебной коллегией по уголовным делам Верховного Суда РФ закреплено, что </w:t>
      </w:r>
      <w:r w:rsidR="00C51280" w:rsidRPr="001E67BA">
        <w:rPr>
          <w:color w:val="auto"/>
          <w:sz w:val="28"/>
          <w:szCs w:val="28"/>
        </w:rPr>
        <w:t xml:space="preserve"> </w:t>
      </w:r>
      <w:r w:rsidR="00C51280" w:rsidRPr="00C51280">
        <w:rPr>
          <w:color w:val="auto"/>
          <w:sz w:val="28"/>
          <w:szCs w:val="28"/>
          <w:shd w:val="clear" w:color="auto" w:fill="FFFFFF"/>
        </w:rPr>
        <w:t>Гришко</w:t>
      </w:r>
      <w:r w:rsidR="001E67BA" w:rsidRPr="001E67BA">
        <w:rPr>
          <w:color w:val="auto"/>
          <w:sz w:val="28"/>
          <w:szCs w:val="28"/>
          <w:shd w:val="clear" w:color="auto" w:fill="FFFFFF"/>
        </w:rPr>
        <w:t xml:space="preserve"> В.П.</w:t>
      </w:r>
      <w:r w:rsidR="00C51280" w:rsidRPr="00C51280">
        <w:rPr>
          <w:color w:val="auto"/>
          <w:sz w:val="28"/>
          <w:szCs w:val="28"/>
          <w:shd w:val="clear" w:color="auto" w:fill="FFFFFF"/>
        </w:rPr>
        <w:t xml:space="preserve"> в целях осуществления умысла на незаконный сбыт наркотических средств и психотропных веществ, незаконно приобрёл и хранил их в домашних условиях, тем самым совершал дей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="00C51280" w:rsidRPr="00C51280">
        <w:rPr>
          <w:color w:val="auto"/>
          <w:sz w:val="28"/>
          <w:szCs w:val="28"/>
          <w:shd w:val="clear" w:color="auto" w:fill="FFFFFF"/>
        </w:rPr>
        <w:t>ствия, направленные на их последующую реализацию и составляющую часть объективной стороны сбыта, однако по независящим от него обстоятельствам не передал указанные наркотические средства и психотропные вещества приобре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="00C51280" w:rsidRPr="00C51280">
        <w:rPr>
          <w:color w:val="auto"/>
          <w:sz w:val="28"/>
          <w:szCs w:val="28"/>
          <w:shd w:val="clear" w:color="auto" w:fill="FFFFFF"/>
        </w:rPr>
        <w:t>тателю</w:t>
      </w:r>
      <w:r w:rsidR="004867E2">
        <w:rPr>
          <w:rStyle w:val="a9"/>
          <w:color w:val="auto"/>
          <w:sz w:val="28"/>
          <w:szCs w:val="28"/>
          <w:shd w:val="clear" w:color="auto" w:fill="FFFFFF"/>
        </w:rPr>
        <w:footnoteReference w:id="24"/>
      </w:r>
      <w:r w:rsidR="00C51280" w:rsidRPr="00C51280">
        <w:rPr>
          <w:color w:val="auto"/>
          <w:sz w:val="28"/>
          <w:szCs w:val="28"/>
          <w:shd w:val="clear" w:color="auto" w:fill="FFFFFF"/>
        </w:rPr>
        <w:t>.</w:t>
      </w:r>
      <w:r w:rsidR="001E67BA" w:rsidRPr="001E67BA">
        <w:rPr>
          <w:color w:val="auto"/>
          <w:sz w:val="28"/>
          <w:szCs w:val="28"/>
          <w:shd w:val="clear" w:color="auto" w:fill="FFFFFF"/>
        </w:rPr>
        <w:t xml:space="preserve"> Помимо этого, Судебная коллегия приводит положение п. 13.2 Поста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="001E67BA" w:rsidRPr="001E67BA">
        <w:rPr>
          <w:color w:val="auto"/>
          <w:sz w:val="28"/>
          <w:szCs w:val="28"/>
          <w:shd w:val="clear" w:color="auto" w:fill="FFFFFF"/>
        </w:rPr>
        <w:t>новления Пленума Верховного Суда РФ</w:t>
      </w:r>
      <w:r w:rsidR="004867E2">
        <w:rPr>
          <w:color w:val="auto"/>
          <w:sz w:val="28"/>
          <w:szCs w:val="28"/>
          <w:shd w:val="clear" w:color="auto" w:fill="FFFFFF"/>
        </w:rPr>
        <w:t xml:space="preserve"> от 15</w:t>
      </w:r>
      <w:r w:rsidR="001E67BA" w:rsidRPr="001E67BA">
        <w:rPr>
          <w:color w:val="auto"/>
          <w:sz w:val="28"/>
          <w:szCs w:val="28"/>
          <w:shd w:val="clear" w:color="auto" w:fill="FFFFFF"/>
        </w:rPr>
        <w:t>.06.</w:t>
      </w:r>
      <w:r w:rsidR="004867E2">
        <w:rPr>
          <w:color w:val="auto"/>
          <w:sz w:val="28"/>
          <w:szCs w:val="28"/>
          <w:shd w:val="clear" w:color="auto" w:fill="FFFFFF"/>
        </w:rPr>
        <w:t xml:space="preserve">2006 </w:t>
      </w:r>
      <w:r w:rsidR="001E67BA" w:rsidRPr="001E67BA">
        <w:rPr>
          <w:color w:val="auto"/>
          <w:sz w:val="28"/>
          <w:szCs w:val="28"/>
          <w:shd w:val="clear" w:color="auto" w:fill="FFFFFF"/>
        </w:rPr>
        <w:t>года</w:t>
      </w:r>
      <w:r w:rsidR="004867E2">
        <w:rPr>
          <w:color w:val="auto"/>
          <w:sz w:val="28"/>
          <w:szCs w:val="28"/>
          <w:shd w:val="clear" w:color="auto" w:fill="FFFFFF"/>
        </w:rPr>
        <w:t xml:space="preserve"> </w:t>
      </w:r>
      <w:r w:rsidR="004867E2">
        <w:rPr>
          <w:color w:val="auto"/>
          <w:sz w:val="28"/>
          <w:szCs w:val="28"/>
          <w:shd w:val="clear" w:color="auto" w:fill="FFFFFF"/>
          <w:lang w:val="en-US"/>
        </w:rPr>
        <w:t>N</w:t>
      </w:r>
      <w:r w:rsidR="004867E2" w:rsidRPr="004867E2">
        <w:rPr>
          <w:color w:val="auto"/>
          <w:sz w:val="28"/>
          <w:szCs w:val="28"/>
          <w:shd w:val="clear" w:color="auto" w:fill="FFFFFF"/>
        </w:rPr>
        <w:t xml:space="preserve"> 14</w:t>
      </w:r>
      <w:r w:rsidR="001E67BA" w:rsidRPr="001E67BA">
        <w:rPr>
          <w:color w:val="auto"/>
          <w:sz w:val="28"/>
          <w:szCs w:val="28"/>
          <w:shd w:val="clear" w:color="auto" w:fill="FFFFFF"/>
        </w:rPr>
        <w:t xml:space="preserve"> "О судебной практике по делам о </w:t>
      </w:r>
      <w:r w:rsidR="001E67BA" w:rsidRPr="001E67BA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преступлениях</w:t>
      </w:r>
      <w:r w:rsidR="001E67BA" w:rsidRPr="001E67BA">
        <w:rPr>
          <w:color w:val="auto"/>
          <w:sz w:val="28"/>
          <w:szCs w:val="28"/>
          <w:shd w:val="clear" w:color="auto" w:fill="FFFFFF"/>
        </w:rPr>
        <w:t>, связанных с наркотическими средствами, психотропными, сильнодействующими и ядовитыми веществами", согласно ко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="001E67BA" w:rsidRPr="001E67BA">
        <w:rPr>
          <w:color w:val="auto"/>
          <w:sz w:val="28"/>
          <w:szCs w:val="28"/>
          <w:shd w:val="clear" w:color="auto" w:fill="FFFFFF"/>
        </w:rPr>
        <w:t>торому если лицо в целях осуществления умысла на незаконный сбыт наркоти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="001E67BA" w:rsidRPr="001E67BA">
        <w:rPr>
          <w:color w:val="auto"/>
          <w:sz w:val="28"/>
          <w:szCs w:val="28"/>
          <w:shd w:val="clear" w:color="auto" w:fill="FFFFFF"/>
        </w:rPr>
        <w:t>ческих средств, психотропных веществ или их аналогов, а также растений, со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="001E67BA" w:rsidRPr="001E67BA">
        <w:rPr>
          <w:color w:val="auto"/>
          <w:sz w:val="28"/>
          <w:szCs w:val="28"/>
          <w:shd w:val="clear" w:color="auto" w:fill="FFFFFF"/>
        </w:rPr>
        <w:t>держащих наркотические средства или психотропные вещества, либо их частей, содержащих наркотические средства или психотропные вещества, незаконно приобретает, хранит, перевозит, изготавливает, перерабатывает эти средства, ве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="001E67BA" w:rsidRPr="001E67BA">
        <w:rPr>
          <w:color w:val="auto"/>
          <w:sz w:val="28"/>
          <w:szCs w:val="28"/>
          <w:shd w:val="clear" w:color="auto" w:fill="FFFFFF"/>
        </w:rPr>
        <w:t>щества, растения, тем самым совершает действия, направленные на их последу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="001E67BA" w:rsidRPr="001E67BA">
        <w:rPr>
          <w:color w:val="auto"/>
          <w:sz w:val="28"/>
          <w:szCs w:val="28"/>
          <w:shd w:val="clear" w:color="auto" w:fill="FFFFFF"/>
        </w:rPr>
        <w:t>ющую реализацию и составляющие часть объективной стороны сбыта, однако по не зависящим от него обстоятельствам не передает указанные средства, веще</w:t>
      </w:r>
      <w:r w:rsidR="008F53C8">
        <w:rPr>
          <w:color w:val="auto"/>
          <w:sz w:val="28"/>
          <w:szCs w:val="28"/>
          <w:shd w:val="clear" w:color="auto" w:fill="FFFFFF"/>
        </w:rPr>
        <w:softHyphen/>
      </w:r>
      <w:r w:rsidR="001E67BA" w:rsidRPr="001E67BA">
        <w:rPr>
          <w:color w:val="auto"/>
          <w:sz w:val="28"/>
          <w:szCs w:val="28"/>
          <w:shd w:val="clear" w:color="auto" w:fill="FFFFFF"/>
        </w:rPr>
        <w:t>ства, растения приобретателю, то такое лицо несет уголовную ответственность за покушение на незаконный сбыт этих средств, веществ, растений</w:t>
      </w:r>
      <w:r w:rsidR="00A803DE">
        <w:rPr>
          <w:rStyle w:val="a9"/>
          <w:color w:val="auto"/>
          <w:sz w:val="28"/>
          <w:szCs w:val="28"/>
          <w:shd w:val="clear" w:color="auto" w:fill="FFFFFF"/>
        </w:rPr>
        <w:footnoteReference w:id="25"/>
      </w:r>
      <w:r w:rsidR="001E67BA" w:rsidRPr="001E67BA">
        <w:rPr>
          <w:color w:val="auto"/>
          <w:sz w:val="28"/>
          <w:szCs w:val="28"/>
          <w:shd w:val="clear" w:color="auto" w:fill="FFFFFF"/>
        </w:rPr>
        <w:t>.</w:t>
      </w:r>
      <w:r w:rsidR="00BE5917">
        <w:rPr>
          <w:color w:val="auto"/>
          <w:sz w:val="28"/>
          <w:szCs w:val="28"/>
          <w:shd w:val="clear" w:color="auto" w:fill="FFFFFF"/>
        </w:rPr>
        <w:t xml:space="preserve"> Так, данное апелляционное определение является примером того, когда судебные инстанции ошибаются в квалификации вида неоконченного преступления, что приводит к неправомерному назначению наказания.</w:t>
      </w:r>
    </w:p>
    <w:p w:rsidR="00FF3CD1" w:rsidRDefault="009B6FD2" w:rsidP="00B40AC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56C2A">
        <w:rPr>
          <w:color w:val="auto"/>
          <w:sz w:val="28"/>
          <w:szCs w:val="28"/>
        </w:rPr>
        <w:lastRenderedPageBreak/>
        <w:t xml:space="preserve">Таким образом, можно сделать вывод, что правильное </w:t>
      </w:r>
      <w:r w:rsidR="00D611AE" w:rsidRPr="00656C2A">
        <w:rPr>
          <w:color w:val="auto"/>
          <w:sz w:val="28"/>
          <w:szCs w:val="28"/>
        </w:rPr>
        <w:t>разграничение при</w:t>
      </w:r>
      <w:r w:rsidR="008F53C8">
        <w:rPr>
          <w:color w:val="auto"/>
          <w:sz w:val="28"/>
          <w:szCs w:val="28"/>
        </w:rPr>
        <w:softHyphen/>
      </w:r>
      <w:r w:rsidR="00D611AE" w:rsidRPr="00656C2A">
        <w:rPr>
          <w:color w:val="auto"/>
          <w:sz w:val="28"/>
          <w:szCs w:val="28"/>
        </w:rPr>
        <w:t xml:space="preserve">готовления к преступлению и покушения на преступления </w:t>
      </w:r>
      <w:r w:rsidRPr="00656C2A">
        <w:rPr>
          <w:color w:val="auto"/>
          <w:sz w:val="28"/>
          <w:szCs w:val="28"/>
        </w:rPr>
        <w:t xml:space="preserve">ведет к </w:t>
      </w:r>
      <w:r w:rsidR="00D611AE" w:rsidRPr="00656C2A">
        <w:rPr>
          <w:color w:val="auto"/>
          <w:sz w:val="28"/>
          <w:szCs w:val="28"/>
        </w:rPr>
        <w:t>верной диф</w:t>
      </w:r>
      <w:r w:rsidR="008F53C8">
        <w:rPr>
          <w:color w:val="auto"/>
          <w:sz w:val="28"/>
          <w:szCs w:val="28"/>
        </w:rPr>
        <w:softHyphen/>
      </w:r>
      <w:r w:rsidR="00D611AE" w:rsidRPr="00656C2A">
        <w:rPr>
          <w:color w:val="auto"/>
          <w:sz w:val="28"/>
          <w:szCs w:val="28"/>
        </w:rPr>
        <w:t>ференциации уголовной ответственности за данные виды неоконченной пре</w:t>
      </w:r>
      <w:r w:rsidR="008F53C8">
        <w:rPr>
          <w:color w:val="auto"/>
          <w:sz w:val="28"/>
          <w:szCs w:val="28"/>
        </w:rPr>
        <w:softHyphen/>
      </w:r>
      <w:r w:rsidR="00D611AE" w:rsidRPr="00656C2A">
        <w:rPr>
          <w:color w:val="auto"/>
          <w:sz w:val="28"/>
          <w:szCs w:val="28"/>
        </w:rPr>
        <w:t>ступн</w:t>
      </w:r>
      <w:r w:rsidRPr="00656C2A">
        <w:rPr>
          <w:color w:val="auto"/>
          <w:sz w:val="28"/>
          <w:szCs w:val="28"/>
        </w:rPr>
        <w:t>ой деятельности. У</w:t>
      </w:r>
      <w:r w:rsidR="00D611AE" w:rsidRPr="00656C2A">
        <w:rPr>
          <w:color w:val="auto"/>
          <w:sz w:val="28"/>
          <w:szCs w:val="28"/>
        </w:rPr>
        <w:t>читывая, что покушение на преступление отличается большей степенью общественной опасности в отличие от приготовления к пре</w:t>
      </w:r>
      <w:r w:rsidR="008F53C8">
        <w:rPr>
          <w:color w:val="auto"/>
          <w:sz w:val="28"/>
          <w:szCs w:val="28"/>
        </w:rPr>
        <w:softHyphen/>
      </w:r>
      <w:r w:rsidR="00D611AE" w:rsidRPr="00656C2A">
        <w:rPr>
          <w:color w:val="auto"/>
          <w:sz w:val="28"/>
          <w:szCs w:val="28"/>
        </w:rPr>
        <w:t xml:space="preserve">ступлению, </w:t>
      </w:r>
      <w:r w:rsidRPr="00656C2A">
        <w:rPr>
          <w:color w:val="auto"/>
          <w:sz w:val="28"/>
          <w:szCs w:val="28"/>
        </w:rPr>
        <w:t xml:space="preserve">законодатель </w:t>
      </w:r>
      <w:r w:rsidR="00D611AE" w:rsidRPr="00656C2A">
        <w:rPr>
          <w:color w:val="auto"/>
          <w:sz w:val="28"/>
          <w:szCs w:val="28"/>
        </w:rPr>
        <w:t>закрепляет в ч. 2 ст. 30 УК РФ,</w:t>
      </w:r>
      <w:r w:rsidRPr="00656C2A">
        <w:rPr>
          <w:color w:val="auto"/>
          <w:sz w:val="28"/>
          <w:szCs w:val="28"/>
        </w:rPr>
        <w:t xml:space="preserve"> что уголовная ответ</w:t>
      </w:r>
      <w:r w:rsidR="008F53C8">
        <w:rPr>
          <w:color w:val="auto"/>
          <w:sz w:val="28"/>
          <w:szCs w:val="28"/>
        </w:rPr>
        <w:softHyphen/>
      </w:r>
      <w:r w:rsidRPr="00656C2A">
        <w:rPr>
          <w:color w:val="auto"/>
          <w:sz w:val="28"/>
          <w:szCs w:val="28"/>
        </w:rPr>
        <w:t>ственность за приготовление к преступлению наступает за приготовление только к тяжкому и особо тяжкому преступлению. Что касается покушения на преступ</w:t>
      </w:r>
      <w:r w:rsidR="008F53C8">
        <w:rPr>
          <w:color w:val="auto"/>
          <w:sz w:val="28"/>
          <w:szCs w:val="28"/>
        </w:rPr>
        <w:softHyphen/>
      </w:r>
      <w:r w:rsidRPr="00656C2A">
        <w:rPr>
          <w:color w:val="auto"/>
          <w:sz w:val="28"/>
          <w:szCs w:val="28"/>
        </w:rPr>
        <w:t>ление, то никаких ограничений при привлечении к уголовной ответственности за данное деяние в зависимости от категории совершенного преступления УК РФ не предусмотрено. Важным является и сопоставление срока или размера наказа</w:t>
      </w:r>
      <w:r w:rsidR="008F53C8">
        <w:rPr>
          <w:color w:val="auto"/>
          <w:sz w:val="28"/>
          <w:szCs w:val="28"/>
        </w:rPr>
        <w:softHyphen/>
      </w:r>
      <w:r w:rsidRPr="00656C2A">
        <w:rPr>
          <w:color w:val="auto"/>
          <w:sz w:val="28"/>
          <w:szCs w:val="28"/>
        </w:rPr>
        <w:t>ния за неоконченные преступления. Так, с</w:t>
      </w:r>
      <w:r w:rsidRPr="009B6FD2">
        <w:rPr>
          <w:color w:val="auto"/>
          <w:sz w:val="28"/>
          <w:szCs w:val="28"/>
        </w:rPr>
        <w:t>рок или размер наказания за приготов</w:t>
      </w:r>
      <w:r w:rsidR="008F53C8">
        <w:rPr>
          <w:color w:val="auto"/>
          <w:sz w:val="28"/>
          <w:szCs w:val="28"/>
        </w:rPr>
        <w:softHyphen/>
      </w:r>
      <w:r w:rsidRPr="009B6FD2">
        <w:rPr>
          <w:color w:val="auto"/>
          <w:sz w:val="28"/>
          <w:szCs w:val="28"/>
        </w:rPr>
        <w:t>ление к преступлению не может превышать половины максимального срока или размера наиболее строгого вида наказания, предусмотренного соответствующей статьей </w:t>
      </w:r>
      <w:r w:rsidRPr="00656C2A">
        <w:rPr>
          <w:color w:val="auto"/>
          <w:sz w:val="28"/>
          <w:szCs w:val="28"/>
        </w:rPr>
        <w:t>Особенной части УК РФ</w:t>
      </w:r>
      <w:r w:rsidRPr="009B6FD2">
        <w:rPr>
          <w:color w:val="auto"/>
          <w:sz w:val="28"/>
          <w:szCs w:val="28"/>
        </w:rPr>
        <w:t xml:space="preserve"> за оконченное преступление</w:t>
      </w:r>
      <w:r w:rsidRPr="00656C2A">
        <w:rPr>
          <w:color w:val="auto"/>
          <w:sz w:val="28"/>
          <w:szCs w:val="28"/>
        </w:rPr>
        <w:t xml:space="preserve"> (ч. 2 ст. 66 УК РФ)</w:t>
      </w:r>
      <w:r w:rsidRPr="009B6FD2">
        <w:rPr>
          <w:color w:val="auto"/>
          <w:sz w:val="28"/>
          <w:szCs w:val="28"/>
        </w:rPr>
        <w:t>.</w:t>
      </w:r>
      <w:bookmarkStart w:id="28" w:name="dst100312"/>
      <w:bookmarkEnd w:id="28"/>
      <w:r w:rsidRPr="00656C2A">
        <w:rPr>
          <w:color w:val="auto"/>
          <w:sz w:val="28"/>
          <w:szCs w:val="28"/>
        </w:rPr>
        <w:t xml:space="preserve"> А с</w:t>
      </w:r>
      <w:r w:rsidRPr="009B6FD2">
        <w:rPr>
          <w:color w:val="auto"/>
          <w:sz w:val="28"/>
          <w:szCs w:val="28"/>
        </w:rPr>
        <w:t>рок или размер наказания за покушение на преступление не может превышать трех четвертей максимального срока или размера наиболее строгого вида нака</w:t>
      </w:r>
      <w:r w:rsidR="008F53C8">
        <w:rPr>
          <w:color w:val="auto"/>
          <w:sz w:val="28"/>
          <w:szCs w:val="28"/>
        </w:rPr>
        <w:softHyphen/>
      </w:r>
      <w:r w:rsidRPr="009B6FD2">
        <w:rPr>
          <w:color w:val="auto"/>
          <w:sz w:val="28"/>
          <w:szCs w:val="28"/>
        </w:rPr>
        <w:t>зания, предусмотренного соответствующей статьей </w:t>
      </w:r>
      <w:r w:rsidRPr="00656C2A">
        <w:rPr>
          <w:color w:val="auto"/>
          <w:sz w:val="28"/>
          <w:szCs w:val="28"/>
        </w:rPr>
        <w:t>Особенной части УК РФ за оконченное преступление (ч. 3 ст. 66 УК РФ)</w:t>
      </w:r>
      <w:r w:rsidR="00656C2A" w:rsidRPr="00656C2A">
        <w:rPr>
          <w:color w:val="auto"/>
          <w:sz w:val="28"/>
          <w:szCs w:val="28"/>
        </w:rPr>
        <w:t>.</w:t>
      </w:r>
      <w:bookmarkStart w:id="29" w:name="dst100313"/>
      <w:bookmarkEnd w:id="29"/>
      <w:r w:rsidR="00656C2A" w:rsidRPr="00656C2A">
        <w:rPr>
          <w:color w:val="auto"/>
          <w:sz w:val="28"/>
          <w:szCs w:val="28"/>
        </w:rPr>
        <w:t xml:space="preserve"> Также в ч. 4 ст. 66 УК РФ закреп</w:t>
      </w:r>
      <w:r w:rsidR="008F53C8">
        <w:rPr>
          <w:color w:val="auto"/>
          <w:sz w:val="28"/>
          <w:szCs w:val="28"/>
        </w:rPr>
        <w:softHyphen/>
      </w:r>
      <w:r w:rsidR="00656C2A" w:rsidRPr="00656C2A">
        <w:rPr>
          <w:color w:val="auto"/>
          <w:sz w:val="28"/>
          <w:szCs w:val="28"/>
        </w:rPr>
        <w:t>лено, что такие виды наказания как с</w:t>
      </w:r>
      <w:r w:rsidRPr="009B6FD2">
        <w:rPr>
          <w:color w:val="auto"/>
          <w:sz w:val="28"/>
          <w:szCs w:val="28"/>
        </w:rPr>
        <w:t>мертная казнь и пожизненное лишение сво</w:t>
      </w:r>
      <w:r w:rsidR="008F53C8">
        <w:rPr>
          <w:color w:val="auto"/>
          <w:sz w:val="28"/>
          <w:szCs w:val="28"/>
        </w:rPr>
        <w:softHyphen/>
      </w:r>
      <w:r w:rsidRPr="009B6FD2">
        <w:rPr>
          <w:color w:val="auto"/>
          <w:sz w:val="28"/>
          <w:szCs w:val="28"/>
        </w:rPr>
        <w:t>боды за приготовление к преступлению</w:t>
      </w:r>
      <w:r w:rsidR="00656C2A" w:rsidRPr="00656C2A">
        <w:rPr>
          <w:color w:val="auto"/>
          <w:sz w:val="28"/>
          <w:szCs w:val="28"/>
        </w:rPr>
        <w:t xml:space="preserve"> и покушение на преступление назна</w:t>
      </w:r>
      <w:r w:rsidR="008F53C8">
        <w:rPr>
          <w:color w:val="auto"/>
          <w:sz w:val="28"/>
          <w:szCs w:val="28"/>
        </w:rPr>
        <w:softHyphen/>
      </w:r>
      <w:r w:rsidR="00656C2A" w:rsidRPr="00656C2A">
        <w:rPr>
          <w:color w:val="auto"/>
          <w:sz w:val="28"/>
          <w:szCs w:val="28"/>
        </w:rPr>
        <w:t>чаться не могут</w:t>
      </w:r>
      <w:r w:rsidRPr="009B6FD2">
        <w:rPr>
          <w:color w:val="auto"/>
          <w:sz w:val="28"/>
          <w:szCs w:val="28"/>
        </w:rPr>
        <w:t>.</w:t>
      </w:r>
    </w:p>
    <w:p w:rsidR="00FF3CD1" w:rsidRDefault="00FF3CD1" w:rsidP="00B40ACF">
      <w:pPr>
        <w:spacing w:line="360" w:lineRule="auto"/>
        <w:ind w:firstLine="709"/>
        <w:jc w:val="both"/>
        <w:rPr>
          <w:sz w:val="28"/>
          <w:szCs w:val="28"/>
        </w:rPr>
      </w:pPr>
      <w:r w:rsidRPr="00FF3CD1">
        <w:rPr>
          <w:sz w:val="28"/>
          <w:szCs w:val="28"/>
        </w:rPr>
        <w:t>Поэтому, как считает Решетников А.Ю., исследование границ деяния, наряду с изучением критер</w:t>
      </w:r>
      <w:r>
        <w:rPr>
          <w:sz w:val="28"/>
          <w:szCs w:val="28"/>
        </w:rPr>
        <w:t xml:space="preserve">иев его общественной опасности, – это наиболее </w:t>
      </w:r>
      <w:r w:rsidRPr="00FF3CD1">
        <w:rPr>
          <w:sz w:val="28"/>
          <w:szCs w:val="28"/>
        </w:rPr>
        <w:t>пер</w:t>
      </w:r>
      <w:r w:rsidR="008F53C8">
        <w:rPr>
          <w:sz w:val="28"/>
          <w:szCs w:val="28"/>
        </w:rPr>
        <w:softHyphen/>
      </w:r>
      <w:r w:rsidRPr="00FF3CD1">
        <w:rPr>
          <w:sz w:val="28"/>
          <w:szCs w:val="28"/>
        </w:rPr>
        <w:t>спективное направление развития уголовно-правовой науки. На данный момент отечественным специалистам при отграничении приготовления к преступлению от действий, непосредственно направленных на совершение преступления, при</w:t>
      </w:r>
      <w:r w:rsidR="008F53C8">
        <w:rPr>
          <w:sz w:val="28"/>
          <w:szCs w:val="28"/>
        </w:rPr>
        <w:softHyphen/>
      </w:r>
      <w:r w:rsidRPr="00FF3CD1">
        <w:rPr>
          <w:sz w:val="28"/>
          <w:szCs w:val="28"/>
        </w:rPr>
        <w:t>ходится руководствоваться результатами системного анализа положений Общей части УК РФ, прилагая его результаты к тому, как описывается то или иное дея</w:t>
      </w:r>
      <w:r w:rsidR="008F53C8">
        <w:rPr>
          <w:sz w:val="28"/>
          <w:szCs w:val="28"/>
        </w:rPr>
        <w:softHyphen/>
      </w:r>
      <w:r w:rsidRPr="00FF3CD1">
        <w:rPr>
          <w:sz w:val="28"/>
          <w:szCs w:val="28"/>
        </w:rPr>
        <w:lastRenderedPageBreak/>
        <w:t>ние в диспозиции статьи Особенной части</w:t>
      </w:r>
      <w:r>
        <w:rPr>
          <w:rStyle w:val="a9"/>
          <w:sz w:val="28"/>
          <w:szCs w:val="28"/>
        </w:rPr>
        <w:footnoteReference w:id="26"/>
      </w:r>
      <w:r w:rsidRPr="00FF3CD1">
        <w:rPr>
          <w:sz w:val="28"/>
          <w:szCs w:val="28"/>
        </w:rPr>
        <w:t>. Так, решение проблемы разграниче</w:t>
      </w:r>
      <w:r w:rsidR="008F53C8">
        <w:rPr>
          <w:sz w:val="28"/>
          <w:szCs w:val="28"/>
        </w:rPr>
        <w:softHyphen/>
      </w:r>
      <w:r w:rsidRPr="00FF3CD1">
        <w:rPr>
          <w:sz w:val="28"/>
          <w:szCs w:val="28"/>
        </w:rPr>
        <w:t>ния неоконченных преступлений во многом зависит от результатов толкования уголовного закона. Однако, в некоторых случаях при отграничении приготовле</w:t>
      </w:r>
      <w:r w:rsidR="008F53C8">
        <w:rPr>
          <w:sz w:val="28"/>
          <w:szCs w:val="28"/>
        </w:rPr>
        <w:softHyphen/>
      </w:r>
      <w:r w:rsidRPr="00FF3CD1">
        <w:rPr>
          <w:sz w:val="28"/>
          <w:szCs w:val="28"/>
        </w:rPr>
        <w:t>ния от покушения практика игнорирует теоретические выводы и рекомендации, что приводит к серьезным ошибкам. В связи с этим следует сказать о необходи</w:t>
      </w:r>
      <w:r w:rsidR="008F53C8">
        <w:rPr>
          <w:sz w:val="28"/>
          <w:szCs w:val="28"/>
        </w:rPr>
        <w:softHyphen/>
      </w:r>
      <w:r w:rsidRPr="00FF3CD1">
        <w:rPr>
          <w:sz w:val="28"/>
          <w:szCs w:val="28"/>
        </w:rPr>
        <w:t>мости дальнейшей разработки учения о деянии в уголовном праве, что, в свою очередь, позволит более точно описать в законе критерии разграничения приго</w:t>
      </w:r>
      <w:r w:rsidR="008F53C8">
        <w:rPr>
          <w:sz w:val="28"/>
          <w:szCs w:val="28"/>
        </w:rPr>
        <w:softHyphen/>
      </w:r>
      <w:r w:rsidRPr="00FF3CD1">
        <w:rPr>
          <w:sz w:val="28"/>
          <w:szCs w:val="28"/>
        </w:rPr>
        <w:t>товления к преступлению и покушения на преступление.</w:t>
      </w:r>
    </w:p>
    <w:p w:rsidR="005E025F" w:rsidRDefault="00A45A81" w:rsidP="00B40AC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270A3">
        <w:rPr>
          <w:color w:val="auto"/>
          <w:sz w:val="28"/>
          <w:szCs w:val="28"/>
        </w:rPr>
        <w:t>Но необходимо отграничивать покушение на преступление не только от приготовления к преступлению, но и от оконченного преступления.</w:t>
      </w:r>
      <w:r w:rsidR="009270A3" w:rsidRPr="009270A3">
        <w:rPr>
          <w:color w:val="auto"/>
          <w:sz w:val="28"/>
          <w:szCs w:val="28"/>
        </w:rPr>
        <w:t xml:space="preserve"> При окон</w:t>
      </w:r>
      <w:r w:rsidR="008F53C8">
        <w:rPr>
          <w:color w:val="auto"/>
          <w:sz w:val="28"/>
          <w:szCs w:val="28"/>
        </w:rPr>
        <w:softHyphen/>
      </w:r>
      <w:r w:rsidR="009270A3" w:rsidRPr="009270A3">
        <w:rPr>
          <w:color w:val="auto"/>
          <w:sz w:val="28"/>
          <w:szCs w:val="28"/>
        </w:rPr>
        <w:t>ченном преступлении преступная деятельность лица носит исчерпывающий ха</w:t>
      </w:r>
      <w:r w:rsidR="008F53C8">
        <w:rPr>
          <w:color w:val="auto"/>
          <w:sz w:val="28"/>
          <w:szCs w:val="28"/>
        </w:rPr>
        <w:softHyphen/>
      </w:r>
      <w:r w:rsidR="009270A3" w:rsidRPr="009270A3">
        <w:rPr>
          <w:color w:val="auto"/>
          <w:sz w:val="28"/>
          <w:szCs w:val="28"/>
        </w:rPr>
        <w:t>рактер, поскольку все, что было задумано, воплотилось в объективной действи</w:t>
      </w:r>
      <w:r w:rsidR="008F53C8">
        <w:rPr>
          <w:color w:val="auto"/>
          <w:sz w:val="28"/>
          <w:szCs w:val="28"/>
        </w:rPr>
        <w:softHyphen/>
      </w:r>
      <w:r w:rsidR="009270A3" w:rsidRPr="009270A3">
        <w:rPr>
          <w:color w:val="auto"/>
          <w:sz w:val="28"/>
          <w:szCs w:val="28"/>
        </w:rPr>
        <w:t>тельности. Поэтому от оконченного преступления покушение на него отличается тем, что предусмотренный в уголовном законе вред может быть не причинен или является иным, чем тот, который предусмотрен соответствующим составом пре</w:t>
      </w:r>
      <w:r w:rsidR="008F53C8">
        <w:rPr>
          <w:color w:val="auto"/>
          <w:sz w:val="28"/>
          <w:szCs w:val="28"/>
        </w:rPr>
        <w:softHyphen/>
      </w:r>
      <w:r w:rsidR="009270A3" w:rsidRPr="009270A3">
        <w:rPr>
          <w:color w:val="auto"/>
          <w:sz w:val="28"/>
          <w:szCs w:val="28"/>
        </w:rPr>
        <w:t>ступления</w:t>
      </w:r>
      <w:r w:rsidR="009270A3" w:rsidRPr="009270A3">
        <w:rPr>
          <w:rStyle w:val="a9"/>
          <w:color w:val="auto"/>
          <w:sz w:val="28"/>
          <w:szCs w:val="28"/>
        </w:rPr>
        <w:footnoteReference w:id="27"/>
      </w:r>
      <w:r w:rsidR="009270A3" w:rsidRPr="009270A3">
        <w:rPr>
          <w:color w:val="auto"/>
          <w:sz w:val="28"/>
          <w:szCs w:val="28"/>
        </w:rPr>
        <w:t>. Установление этого обстоятельства</w:t>
      </w:r>
      <w:r w:rsidR="009270A3">
        <w:rPr>
          <w:color w:val="auto"/>
          <w:sz w:val="28"/>
          <w:szCs w:val="28"/>
        </w:rPr>
        <w:t>, соответственно,</w:t>
      </w:r>
      <w:r w:rsidR="009270A3" w:rsidRPr="009270A3">
        <w:rPr>
          <w:color w:val="auto"/>
          <w:sz w:val="28"/>
          <w:szCs w:val="28"/>
        </w:rPr>
        <w:t xml:space="preserve"> необходимо для отграничения покушения на преступление от оконченного преступления.</w:t>
      </w:r>
    </w:p>
    <w:p w:rsidR="0063793F" w:rsidRPr="0080383C" w:rsidRDefault="005E025F" w:rsidP="00B40AC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3793F">
        <w:rPr>
          <w:color w:val="auto"/>
          <w:sz w:val="28"/>
          <w:szCs w:val="28"/>
        </w:rPr>
        <w:t>Как считает Черненко Т.Г. и многие другие правоведы, покушение отлича</w:t>
      </w:r>
      <w:r w:rsidR="008F53C8">
        <w:rPr>
          <w:color w:val="auto"/>
          <w:sz w:val="28"/>
          <w:szCs w:val="28"/>
        </w:rPr>
        <w:softHyphen/>
      </w:r>
      <w:r w:rsidRPr="0063793F">
        <w:rPr>
          <w:color w:val="auto"/>
          <w:sz w:val="28"/>
          <w:szCs w:val="28"/>
        </w:rPr>
        <w:t>ется от оконченного преступления незавершенностью преступления. В покуше</w:t>
      </w:r>
      <w:r w:rsidR="008F53C8">
        <w:rPr>
          <w:color w:val="auto"/>
          <w:sz w:val="28"/>
          <w:szCs w:val="28"/>
        </w:rPr>
        <w:softHyphen/>
      </w:r>
      <w:r w:rsidRPr="0063793F">
        <w:rPr>
          <w:color w:val="auto"/>
          <w:sz w:val="28"/>
          <w:szCs w:val="28"/>
        </w:rPr>
        <w:t xml:space="preserve">нии содержатся не в полном объеме признаки объективной стороны </w:t>
      </w:r>
      <w:r w:rsidRPr="0080383C">
        <w:rPr>
          <w:color w:val="auto"/>
          <w:sz w:val="28"/>
          <w:szCs w:val="28"/>
        </w:rPr>
        <w:t>преступле</w:t>
      </w:r>
      <w:r w:rsidR="008F53C8">
        <w:rPr>
          <w:color w:val="auto"/>
          <w:sz w:val="28"/>
          <w:szCs w:val="28"/>
        </w:rPr>
        <w:softHyphen/>
      </w:r>
      <w:r w:rsidRPr="0080383C">
        <w:rPr>
          <w:color w:val="auto"/>
          <w:sz w:val="28"/>
          <w:szCs w:val="28"/>
        </w:rPr>
        <w:t>ния, предусмотренные конкретным составом преступления. В оконченном пре</w:t>
      </w:r>
      <w:r w:rsidR="008F53C8">
        <w:rPr>
          <w:color w:val="auto"/>
          <w:sz w:val="28"/>
          <w:szCs w:val="28"/>
        </w:rPr>
        <w:softHyphen/>
      </w:r>
      <w:r w:rsidRPr="0080383C">
        <w:rPr>
          <w:color w:val="auto"/>
          <w:sz w:val="28"/>
          <w:szCs w:val="28"/>
        </w:rPr>
        <w:t>ступлении содержатся все признаки состава преступления. Момент окончания преступления зависит от законодательной конструкции состава преступления</w:t>
      </w:r>
      <w:r w:rsidR="0063793F" w:rsidRPr="0080383C">
        <w:rPr>
          <w:rStyle w:val="a9"/>
          <w:color w:val="auto"/>
          <w:sz w:val="28"/>
          <w:szCs w:val="28"/>
        </w:rPr>
        <w:footnoteReference w:id="28"/>
      </w:r>
      <w:r w:rsidRPr="0080383C">
        <w:rPr>
          <w:color w:val="auto"/>
          <w:sz w:val="28"/>
          <w:szCs w:val="28"/>
        </w:rPr>
        <w:t xml:space="preserve">. </w:t>
      </w:r>
    </w:p>
    <w:p w:rsidR="00CB245C" w:rsidRPr="009C63B2" w:rsidRDefault="00CB245C" w:rsidP="00B40AC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C63B2">
        <w:rPr>
          <w:color w:val="auto"/>
          <w:sz w:val="28"/>
          <w:szCs w:val="28"/>
        </w:rPr>
        <w:t>Что касается преступлений с материальным составом</w:t>
      </w:r>
      <w:r w:rsidRPr="009C63B2">
        <w:rPr>
          <w:rStyle w:val="fontstyle01"/>
          <w:rFonts w:ascii="Times New Roman" w:hAnsi="Times New Roman"/>
          <w:color w:val="auto"/>
          <w:sz w:val="28"/>
          <w:szCs w:val="28"/>
        </w:rPr>
        <w:t>, объективную сто</w:t>
      </w:r>
      <w:r w:rsidR="008F53C8">
        <w:rPr>
          <w:rStyle w:val="fontstyle01"/>
          <w:rFonts w:ascii="Times New Roman" w:hAnsi="Times New Roman"/>
          <w:color w:val="auto"/>
          <w:sz w:val="28"/>
          <w:szCs w:val="28"/>
        </w:rPr>
        <w:softHyphen/>
      </w:r>
      <w:r w:rsidRPr="009C63B2">
        <w:rPr>
          <w:rStyle w:val="fontstyle01"/>
          <w:rFonts w:ascii="Times New Roman" w:hAnsi="Times New Roman"/>
          <w:color w:val="auto"/>
          <w:sz w:val="28"/>
          <w:szCs w:val="28"/>
        </w:rPr>
        <w:t>рону которых характеризуют такие обязательные признаки, как общественно опасное деяние,</w:t>
      </w:r>
      <w:r w:rsidRPr="009C63B2">
        <w:rPr>
          <w:color w:val="auto"/>
          <w:sz w:val="28"/>
          <w:szCs w:val="28"/>
        </w:rPr>
        <w:t xml:space="preserve"> </w:t>
      </w:r>
      <w:r w:rsidRPr="009C63B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последствия и причинная связь между ними, то они окончены в момент наступления общественно опасных последствий. Из этого следует, что </w:t>
      </w:r>
      <w:r w:rsidRPr="009C63B2">
        <w:rPr>
          <w:rStyle w:val="fontstyle01"/>
          <w:rFonts w:ascii="Times New Roman" w:hAnsi="Times New Roman"/>
          <w:color w:val="auto"/>
          <w:sz w:val="28"/>
          <w:szCs w:val="28"/>
        </w:rPr>
        <w:lastRenderedPageBreak/>
        <w:t>преступление с материальным составом не будет оконченным, если не завер</w:t>
      </w:r>
      <w:r w:rsidR="008F53C8">
        <w:rPr>
          <w:rStyle w:val="fontstyle01"/>
          <w:rFonts w:ascii="Times New Roman" w:hAnsi="Times New Roman"/>
          <w:color w:val="auto"/>
          <w:sz w:val="28"/>
          <w:szCs w:val="28"/>
        </w:rPr>
        <w:softHyphen/>
      </w:r>
      <w:r w:rsidRPr="009C63B2">
        <w:rPr>
          <w:rStyle w:val="fontstyle01"/>
          <w:rFonts w:ascii="Times New Roman" w:hAnsi="Times New Roman"/>
          <w:color w:val="auto"/>
          <w:sz w:val="28"/>
          <w:szCs w:val="28"/>
        </w:rPr>
        <w:t>шено деяние и (или) не наступили последствия</w:t>
      </w:r>
      <w:r w:rsidR="009C63B2" w:rsidRPr="009C63B2">
        <w:rPr>
          <w:color w:val="auto"/>
          <w:sz w:val="28"/>
          <w:szCs w:val="28"/>
        </w:rPr>
        <w:t>. Однако,</w:t>
      </w:r>
      <w:r w:rsidRPr="009C63B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</w:t>
      </w:r>
      <w:r w:rsidR="009C63B2" w:rsidRPr="009C63B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как отмечает Николаев К.Д., </w:t>
      </w:r>
      <w:r w:rsidRPr="009C63B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для признания преступления </w:t>
      </w:r>
      <w:proofErr w:type="gramStart"/>
      <w:r w:rsidRPr="009C63B2">
        <w:rPr>
          <w:rStyle w:val="fontstyle01"/>
          <w:rFonts w:ascii="Times New Roman" w:hAnsi="Times New Roman"/>
          <w:color w:val="auto"/>
          <w:sz w:val="28"/>
          <w:szCs w:val="28"/>
        </w:rPr>
        <w:t>с</w:t>
      </w:r>
      <w:r w:rsidRPr="009C63B2">
        <w:rPr>
          <w:color w:val="auto"/>
          <w:sz w:val="28"/>
          <w:szCs w:val="28"/>
        </w:rPr>
        <w:t xml:space="preserve"> </w:t>
      </w:r>
      <w:r w:rsidR="009C63B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материальным </w:t>
      </w:r>
      <w:r w:rsidRPr="009C63B2">
        <w:rPr>
          <w:rStyle w:val="fontstyle01"/>
          <w:rFonts w:ascii="Times New Roman" w:hAnsi="Times New Roman"/>
          <w:color w:val="auto"/>
          <w:sz w:val="28"/>
          <w:szCs w:val="28"/>
        </w:rPr>
        <w:t>составом</w:t>
      </w:r>
      <w:proofErr w:type="gramEnd"/>
      <w:r w:rsidRPr="009C63B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оконченным требу</w:t>
      </w:r>
      <w:r w:rsidR="008F53C8">
        <w:rPr>
          <w:rStyle w:val="fontstyle01"/>
          <w:rFonts w:ascii="Times New Roman" w:hAnsi="Times New Roman"/>
          <w:color w:val="auto"/>
          <w:sz w:val="28"/>
          <w:szCs w:val="28"/>
        </w:rPr>
        <w:softHyphen/>
      </w:r>
      <w:r w:rsidRPr="009C63B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ется наступление не любых общественно опасных последствий, а только </w:t>
      </w:r>
      <w:r w:rsidR="009C63B2" w:rsidRPr="009C63B2">
        <w:rPr>
          <w:rStyle w:val="fontstyle01"/>
          <w:rFonts w:ascii="Times New Roman" w:hAnsi="Times New Roman"/>
          <w:color w:val="auto"/>
          <w:sz w:val="28"/>
          <w:szCs w:val="28"/>
        </w:rPr>
        <w:t>тех, ко</w:t>
      </w:r>
      <w:r w:rsidR="008F53C8">
        <w:rPr>
          <w:rStyle w:val="fontstyle01"/>
          <w:rFonts w:ascii="Times New Roman" w:hAnsi="Times New Roman"/>
          <w:color w:val="auto"/>
          <w:sz w:val="28"/>
          <w:szCs w:val="28"/>
        </w:rPr>
        <w:softHyphen/>
      </w:r>
      <w:r w:rsidR="009C63B2" w:rsidRPr="009C63B2">
        <w:rPr>
          <w:rStyle w:val="fontstyle01"/>
          <w:rFonts w:ascii="Times New Roman" w:hAnsi="Times New Roman"/>
          <w:color w:val="auto"/>
          <w:sz w:val="28"/>
          <w:szCs w:val="28"/>
        </w:rPr>
        <w:t>торые вытекают</w:t>
      </w:r>
      <w:r w:rsidRPr="009C63B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из смысла диспозиции</w:t>
      </w:r>
      <w:r w:rsidRPr="009C63B2">
        <w:rPr>
          <w:color w:val="auto"/>
          <w:sz w:val="28"/>
          <w:szCs w:val="28"/>
        </w:rPr>
        <w:t xml:space="preserve"> </w:t>
      </w:r>
      <w:r w:rsidRPr="009C63B2">
        <w:rPr>
          <w:rStyle w:val="fontstyle01"/>
          <w:rFonts w:ascii="Times New Roman" w:hAnsi="Times New Roman"/>
          <w:color w:val="auto"/>
          <w:sz w:val="28"/>
          <w:szCs w:val="28"/>
        </w:rPr>
        <w:t>соответст</w:t>
      </w:r>
      <w:r w:rsidR="009C63B2" w:rsidRPr="009C63B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вующей уголовно-правовой нормы, т.е. </w:t>
      </w:r>
      <w:r w:rsidRPr="009C63B2">
        <w:rPr>
          <w:rStyle w:val="fontstyle01"/>
          <w:rFonts w:ascii="Times New Roman" w:hAnsi="Times New Roman"/>
          <w:color w:val="auto"/>
          <w:sz w:val="28"/>
          <w:szCs w:val="28"/>
        </w:rPr>
        <w:t>т</w:t>
      </w:r>
      <w:r w:rsidR="009C63B2" w:rsidRPr="009C63B2">
        <w:rPr>
          <w:rStyle w:val="fontstyle01"/>
          <w:rFonts w:ascii="Times New Roman" w:hAnsi="Times New Roman"/>
          <w:color w:val="auto"/>
          <w:sz w:val="28"/>
          <w:szCs w:val="28"/>
        </w:rPr>
        <w:t>е</w:t>
      </w:r>
      <w:r w:rsidR="009C63B2">
        <w:rPr>
          <w:rStyle w:val="fontstyle01"/>
          <w:rFonts w:ascii="Times New Roman" w:hAnsi="Times New Roman"/>
          <w:color w:val="auto"/>
          <w:sz w:val="28"/>
          <w:szCs w:val="28"/>
        </w:rPr>
        <w:t>х</w:t>
      </w:r>
      <w:r w:rsidR="009C63B2" w:rsidRPr="009C63B2">
        <w:rPr>
          <w:rStyle w:val="fontstyle01"/>
          <w:rFonts w:ascii="Times New Roman" w:hAnsi="Times New Roman"/>
          <w:color w:val="auto"/>
          <w:sz w:val="28"/>
          <w:szCs w:val="28"/>
        </w:rPr>
        <w:t>, к которым виновный непосредственно стремился</w:t>
      </w:r>
      <w:r w:rsidR="009C63B2">
        <w:rPr>
          <w:rStyle w:val="a9"/>
          <w:color w:val="auto"/>
          <w:sz w:val="28"/>
          <w:szCs w:val="28"/>
        </w:rPr>
        <w:footnoteReference w:id="29"/>
      </w:r>
      <w:r w:rsidR="009C63B2" w:rsidRPr="009C63B2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. </w:t>
      </w:r>
    </w:p>
    <w:p w:rsidR="0078543F" w:rsidRDefault="00A45A81" w:rsidP="00B40AC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0383C">
        <w:rPr>
          <w:color w:val="auto"/>
          <w:sz w:val="28"/>
          <w:szCs w:val="28"/>
        </w:rPr>
        <w:t>Преступление с формальным составом образует стадию оконченного с мо</w:t>
      </w:r>
      <w:r w:rsidR="008F53C8">
        <w:rPr>
          <w:color w:val="auto"/>
          <w:sz w:val="28"/>
          <w:szCs w:val="28"/>
        </w:rPr>
        <w:softHyphen/>
      </w:r>
      <w:r w:rsidRPr="0080383C">
        <w:rPr>
          <w:color w:val="auto"/>
          <w:sz w:val="28"/>
          <w:szCs w:val="28"/>
        </w:rPr>
        <w:t>мента совершения деяния (действия или бездействия). Покушение на преступле</w:t>
      </w:r>
      <w:r w:rsidR="008F53C8">
        <w:rPr>
          <w:color w:val="auto"/>
          <w:sz w:val="28"/>
          <w:szCs w:val="28"/>
        </w:rPr>
        <w:softHyphen/>
      </w:r>
      <w:r w:rsidRPr="0080383C">
        <w:rPr>
          <w:color w:val="auto"/>
          <w:sz w:val="28"/>
          <w:szCs w:val="28"/>
        </w:rPr>
        <w:t xml:space="preserve">ние с формальным составом будет иметь место в том случае, когда выполнены не в полном объеме действия, </w:t>
      </w:r>
      <w:r w:rsidR="0063793F" w:rsidRPr="0080383C">
        <w:rPr>
          <w:color w:val="auto"/>
          <w:sz w:val="28"/>
          <w:szCs w:val="28"/>
        </w:rPr>
        <w:t>которые непосредственно входят</w:t>
      </w:r>
      <w:r w:rsidRPr="0080383C">
        <w:rPr>
          <w:color w:val="auto"/>
          <w:sz w:val="28"/>
          <w:szCs w:val="28"/>
        </w:rPr>
        <w:t xml:space="preserve"> в объективную сто</w:t>
      </w:r>
      <w:r w:rsidR="0063793F" w:rsidRPr="0080383C">
        <w:rPr>
          <w:color w:val="auto"/>
          <w:sz w:val="28"/>
          <w:szCs w:val="28"/>
        </w:rPr>
        <w:t>рону преступления К примеру</w:t>
      </w:r>
      <w:r w:rsidRPr="0080383C">
        <w:rPr>
          <w:color w:val="auto"/>
          <w:sz w:val="28"/>
          <w:szCs w:val="28"/>
        </w:rPr>
        <w:t>, дача взятки считается оконченным преступле</w:t>
      </w:r>
      <w:r w:rsidR="008F53C8">
        <w:rPr>
          <w:color w:val="auto"/>
          <w:sz w:val="28"/>
          <w:szCs w:val="28"/>
        </w:rPr>
        <w:softHyphen/>
      </w:r>
      <w:r w:rsidRPr="0080383C">
        <w:rPr>
          <w:color w:val="auto"/>
          <w:sz w:val="28"/>
          <w:szCs w:val="28"/>
        </w:rPr>
        <w:t>нием с момента принятия должностным лицом хотя бы части предмета взятки. В</w:t>
      </w:r>
      <w:r w:rsidR="0063793F" w:rsidRPr="0080383C">
        <w:rPr>
          <w:color w:val="auto"/>
          <w:sz w:val="28"/>
          <w:szCs w:val="28"/>
        </w:rPr>
        <w:t xml:space="preserve"> тех</w:t>
      </w:r>
      <w:r w:rsidRPr="0080383C">
        <w:rPr>
          <w:color w:val="auto"/>
          <w:sz w:val="28"/>
          <w:szCs w:val="28"/>
        </w:rPr>
        <w:t xml:space="preserve"> случаях, когда предлагаемая взятка не принята, действия взяткодателя сле</w:t>
      </w:r>
      <w:r w:rsidR="008F53C8">
        <w:rPr>
          <w:color w:val="auto"/>
          <w:sz w:val="28"/>
          <w:szCs w:val="28"/>
        </w:rPr>
        <w:softHyphen/>
      </w:r>
      <w:r w:rsidRPr="0080383C">
        <w:rPr>
          <w:color w:val="auto"/>
          <w:sz w:val="28"/>
          <w:szCs w:val="28"/>
        </w:rPr>
        <w:t>дует квалифицировать к</w:t>
      </w:r>
      <w:r w:rsidR="0063793F" w:rsidRPr="0080383C">
        <w:rPr>
          <w:color w:val="auto"/>
          <w:sz w:val="28"/>
          <w:szCs w:val="28"/>
        </w:rPr>
        <w:t>ак покушение на дачу взятки</w:t>
      </w:r>
      <w:r w:rsidRPr="0080383C">
        <w:rPr>
          <w:color w:val="auto"/>
          <w:sz w:val="28"/>
          <w:szCs w:val="28"/>
        </w:rPr>
        <w:t>.</w:t>
      </w:r>
      <w:r w:rsidR="00536C63">
        <w:rPr>
          <w:color w:val="auto"/>
          <w:sz w:val="28"/>
          <w:szCs w:val="28"/>
        </w:rPr>
        <w:t xml:space="preserve"> </w:t>
      </w:r>
      <w:r w:rsidR="0078543F" w:rsidRPr="00536C63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Так, в п. 12 </w:t>
      </w:r>
      <w:r w:rsidR="0078543F" w:rsidRPr="00536C63">
        <w:rPr>
          <w:bCs/>
          <w:color w:val="auto"/>
          <w:kern w:val="36"/>
          <w:sz w:val="28"/>
          <w:szCs w:val="28"/>
        </w:rPr>
        <w:t>Постановления Пл</w:t>
      </w:r>
      <w:r w:rsidR="0078543F" w:rsidRPr="0078543F">
        <w:rPr>
          <w:bCs/>
          <w:color w:val="auto"/>
          <w:kern w:val="36"/>
          <w:sz w:val="28"/>
          <w:szCs w:val="28"/>
        </w:rPr>
        <w:t>енума Верховного Суда РФ от 09.07.2013 N 24 "О судебной практике по делам о взяточничестве и об иных коррупционных преступлениях"</w:t>
      </w:r>
      <w:r w:rsidR="0078543F" w:rsidRPr="00536C63">
        <w:rPr>
          <w:bCs/>
          <w:color w:val="auto"/>
          <w:kern w:val="36"/>
          <w:sz w:val="28"/>
          <w:szCs w:val="28"/>
        </w:rPr>
        <w:t xml:space="preserve"> закреплено, что, </w:t>
      </w:r>
      <w:r w:rsidR="0078543F" w:rsidRPr="00536C63">
        <w:rPr>
          <w:color w:val="auto"/>
          <w:sz w:val="28"/>
          <w:szCs w:val="28"/>
        </w:rPr>
        <w:t>е</w:t>
      </w:r>
      <w:r w:rsidR="0078543F" w:rsidRPr="0078543F">
        <w:rPr>
          <w:color w:val="auto"/>
          <w:sz w:val="28"/>
          <w:szCs w:val="28"/>
        </w:rPr>
        <w:t>сли должностное лицо или лицо, осуществляющее управленческие функции в коммерческой или иной организации, отказалось принять взятку или предмет коммерческого подкупа, действия взяткодателя или лица, передающего незакон</w:t>
      </w:r>
      <w:r w:rsidR="008F53C8">
        <w:rPr>
          <w:color w:val="auto"/>
          <w:sz w:val="28"/>
          <w:szCs w:val="28"/>
        </w:rPr>
        <w:softHyphen/>
      </w:r>
      <w:r w:rsidR="0078543F" w:rsidRPr="0078543F">
        <w:rPr>
          <w:color w:val="auto"/>
          <w:sz w:val="28"/>
          <w:szCs w:val="28"/>
        </w:rPr>
        <w:t>ное вознаграждение при коммерческом подкупе, подлежат квалификации как по</w:t>
      </w:r>
      <w:r w:rsidR="008F53C8">
        <w:rPr>
          <w:color w:val="auto"/>
          <w:sz w:val="28"/>
          <w:szCs w:val="28"/>
        </w:rPr>
        <w:softHyphen/>
      </w:r>
      <w:r w:rsidR="0078543F" w:rsidRPr="0078543F">
        <w:rPr>
          <w:color w:val="auto"/>
          <w:sz w:val="28"/>
          <w:szCs w:val="28"/>
        </w:rPr>
        <w:t>кушение н</w:t>
      </w:r>
      <w:r w:rsidR="0078543F" w:rsidRPr="00536C63">
        <w:rPr>
          <w:color w:val="auto"/>
          <w:sz w:val="28"/>
          <w:szCs w:val="28"/>
        </w:rPr>
        <w:t xml:space="preserve">а преступление, предусмотренное ст. 291, 291.2 УК РФ </w:t>
      </w:r>
      <w:r w:rsidR="0078543F" w:rsidRPr="0078543F">
        <w:rPr>
          <w:color w:val="auto"/>
          <w:sz w:val="28"/>
          <w:szCs w:val="28"/>
        </w:rPr>
        <w:t>в части дачи взятки, </w:t>
      </w:r>
      <w:r w:rsidR="0078543F" w:rsidRPr="00536C63">
        <w:rPr>
          <w:color w:val="auto"/>
          <w:sz w:val="28"/>
          <w:szCs w:val="28"/>
        </w:rPr>
        <w:t xml:space="preserve">ч. 1-4 ст. 204, ст. 204.2 </w:t>
      </w:r>
      <w:r w:rsidR="0078543F" w:rsidRPr="0078543F">
        <w:rPr>
          <w:color w:val="auto"/>
          <w:sz w:val="28"/>
          <w:szCs w:val="28"/>
        </w:rPr>
        <w:t>УК РФ в части передачи предмета коммерческого подкупа.</w:t>
      </w:r>
      <w:bookmarkStart w:id="30" w:name="dst100120"/>
      <w:bookmarkEnd w:id="30"/>
      <w:r w:rsidR="00536C63" w:rsidRPr="00536C63">
        <w:rPr>
          <w:color w:val="auto"/>
          <w:sz w:val="28"/>
          <w:szCs w:val="28"/>
        </w:rPr>
        <w:t xml:space="preserve"> </w:t>
      </w:r>
      <w:r w:rsidR="0078543F" w:rsidRPr="0078543F">
        <w:rPr>
          <w:color w:val="auto"/>
          <w:sz w:val="28"/>
          <w:szCs w:val="28"/>
        </w:rPr>
        <w:t>Содеянное следует также квалифицировать как покушение на дачу либо получение взятки, коммерческий подкуп и в случае, когда условленная пе</w:t>
      </w:r>
      <w:r w:rsidR="008F53C8">
        <w:rPr>
          <w:color w:val="auto"/>
          <w:sz w:val="28"/>
          <w:szCs w:val="28"/>
        </w:rPr>
        <w:softHyphen/>
      </w:r>
      <w:r w:rsidR="0078543F" w:rsidRPr="0078543F">
        <w:rPr>
          <w:color w:val="auto"/>
          <w:sz w:val="28"/>
          <w:szCs w:val="28"/>
        </w:rPr>
        <w:t>редача ценностей не состоялась по обстоятельствам, не зависящим от воли лиц, действия которых были направлены на их передачу или получение.</w:t>
      </w:r>
      <w:r w:rsidR="00536C63">
        <w:rPr>
          <w:rStyle w:val="a9"/>
          <w:color w:val="auto"/>
          <w:sz w:val="28"/>
          <w:szCs w:val="28"/>
        </w:rPr>
        <w:footnoteReference w:id="30"/>
      </w:r>
    </w:p>
    <w:p w:rsidR="0063793F" w:rsidRPr="0080383C" w:rsidRDefault="0063793F" w:rsidP="00B40ACF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0383C">
        <w:rPr>
          <w:color w:val="auto"/>
          <w:sz w:val="28"/>
          <w:szCs w:val="28"/>
        </w:rPr>
        <w:lastRenderedPageBreak/>
        <w:t xml:space="preserve">Если вести речь про преступления с усеченным составом, то </w:t>
      </w:r>
      <w:r w:rsidR="00A45A81" w:rsidRPr="0080383C">
        <w:rPr>
          <w:color w:val="auto"/>
          <w:sz w:val="28"/>
          <w:szCs w:val="28"/>
        </w:rPr>
        <w:t>момент окон</w:t>
      </w:r>
      <w:r w:rsidR="008F53C8">
        <w:rPr>
          <w:color w:val="auto"/>
          <w:sz w:val="28"/>
          <w:szCs w:val="28"/>
        </w:rPr>
        <w:softHyphen/>
      </w:r>
      <w:r w:rsidR="00A45A81" w:rsidRPr="0080383C">
        <w:rPr>
          <w:color w:val="auto"/>
          <w:sz w:val="28"/>
          <w:szCs w:val="28"/>
        </w:rPr>
        <w:t>чания перенесен законодателем на стадию приготовления или покушения. Например, разбой, в отличие от грабежа, считается оконченным не с момента завладения чужим имуществом, когда у виновного появляется возможность рас</w:t>
      </w:r>
      <w:r w:rsidR="008F53C8">
        <w:rPr>
          <w:color w:val="auto"/>
          <w:sz w:val="28"/>
          <w:szCs w:val="28"/>
        </w:rPr>
        <w:softHyphen/>
      </w:r>
      <w:r w:rsidR="00A45A81" w:rsidRPr="0080383C">
        <w:rPr>
          <w:color w:val="auto"/>
          <w:sz w:val="28"/>
          <w:szCs w:val="28"/>
        </w:rPr>
        <w:t>порядиться похищенным по своему усмотрению, а с более ранней стадии — с момента нападения. Следовательно, покушение при разбое считается окончен</w:t>
      </w:r>
      <w:r w:rsidR="008F53C8">
        <w:rPr>
          <w:color w:val="auto"/>
          <w:sz w:val="28"/>
          <w:szCs w:val="28"/>
        </w:rPr>
        <w:softHyphen/>
      </w:r>
      <w:r w:rsidR="00A45A81" w:rsidRPr="0080383C">
        <w:rPr>
          <w:color w:val="auto"/>
          <w:sz w:val="28"/>
          <w:szCs w:val="28"/>
        </w:rPr>
        <w:t>ным преступлением, в связи с чем при квалификации ссылка на ст. 30 УК РФ не делается.</w:t>
      </w:r>
      <w:r w:rsidRPr="0080383C">
        <w:rPr>
          <w:color w:val="auto"/>
          <w:sz w:val="28"/>
          <w:szCs w:val="28"/>
        </w:rPr>
        <w:t xml:space="preserve"> В данном случае к</w:t>
      </w:r>
      <w:r w:rsidR="00A45A81" w:rsidRPr="0080383C">
        <w:rPr>
          <w:color w:val="auto"/>
          <w:sz w:val="28"/>
          <w:szCs w:val="28"/>
        </w:rPr>
        <w:t>онструирование законодателем усеченных составов обусловлено характером общественной опасности деяний, признаки которых от</w:t>
      </w:r>
      <w:r w:rsidR="008F53C8">
        <w:rPr>
          <w:color w:val="auto"/>
          <w:sz w:val="28"/>
          <w:szCs w:val="28"/>
        </w:rPr>
        <w:softHyphen/>
      </w:r>
      <w:r w:rsidR="00A45A81" w:rsidRPr="0080383C">
        <w:rPr>
          <w:color w:val="auto"/>
          <w:sz w:val="28"/>
          <w:szCs w:val="28"/>
        </w:rPr>
        <w:t>ражены в указанных составах.</w:t>
      </w:r>
    </w:p>
    <w:p w:rsidR="006E0959" w:rsidRDefault="00A45A81" w:rsidP="00B40ACF">
      <w:pPr>
        <w:pStyle w:val="1"/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 w:rsidRPr="0080383C">
        <w:rPr>
          <w:b w:val="0"/>
          <w:sz w:val="28"/>
          <w:szCs w:val="28"/>
        </w:rPr>
        <w:t>Применительно к преступлениям с</w:t>
      </w:r>
      <w:r w:rsidR="00536C63">
        <w:rPr>
          <w:b w:val="0"/>
          <w:sz w:val="28"/>
          <w:szCs w:val="28"/>
        </w:rPr>
        <w:t xml:space="preserve"> усеченным составом можно </w:t>
      </w:r>
      <w:r w:rsidRPr="0080383C">
        <w:rPr>
          <w:b w:val="0"/>
          <w:sz w:val="28"/>
          <w:szCs w:val="28"/>
        </w:rPr>
        <w:t xml:space="preserve">выделить стадии </w:t>
      </w:r>
      <w:r w:rsidR="0080383C" w:rsidRPr="0080383C">
        <w:rPr>
          <w:b w:val="0"/>
          <w:sz w:val="28"/>
          <w:szCs w:val="28"/>
        </w:rPr>
        <w:t>приготовления или покушения. В частности</w:t>
      </w:r>
      <w:r w:rsidRPr="0080383C">
        <w:rPr>
          <w:b w:val="0"/>
          <w:sz w:val="28"/>
          <w:szCs w:val="28"/>
        </w:rPr>
        <w:t xml:space="preserve">, в силу конструкции состава покушение на разбой невозможно, а приготовление к разбойному нападению </w:t>
      </w:r>
      <w:r w:rsidR="00536C63">
        <w:rPr>
          <w:b w:val="0"/>
          <w:sz w:val="28"/>
          <w:szCs w:val="28"/>
        </w:rPr>
        <w:t xml:space="preserve">имеет место быть. </w:t>
      </w:r>
      <w:r w:rsidRPr="0080383C">
        <w:rPr>
          <w:b w:val="0"/>
          <w:sz w:val="28"/>
          <w:szCs w:val="28"/>
        </w:rPr>
        <w:t xml:space="preserve">В таких преступлениях, как создание банды (ч. 1 ст. 209 УК РФ), создание преступного сообщества (ч. 1 ст. 210 УК РФ) возможно покушение на преступление. Так, </w:t>
      </w:r>
      <w:r w:rsidR="0080383C" w:rsidRPr="0080383C">
        <w:rPr>
          <w:b w:val="0"/>
          <w:sz w:val="28"/>
          <w:szCs w:val="28"/>
        </w:rPr>
        <w:t xml:space="preserve">в </w:t>
      </w:r>
      <w:r w:rsidR="0080383C" w:rsidRPr="0080383C">
        <w:rPr>
          <w:b w:val="0"/>
          <w:bCs/>
          <w:kern w:val="36"/>
          <w:sz w:val="28"/>
          <w:szCs w:val="28"/>
        </w:rPr>
        <w:t>Постановлении Пленума Верховного Суда РФ от 17.01.1997 N 1 "О практике применения судами законодательства об ответствен</w:t>
      </w:r>
      <w:r w:rsidR="008F53C8">
        <w:rPr>
          <w:b w:val="0"/>
          <w:bCs/>
          <w:kern w:val="36"/>
          <w:sz w:val="28"/>
          <w:szCs w:val="28"/>
        </w:rPr>
        <w:softHyphen/>
      </w:r>
      <w:r w:rsidR="0080383C" w:rsidRPr="0080383C">
        <w:rPr>
          <w:b w:val="0"/>
          <w:bCs/>
          <w:kern w:val="36"/>
          <w:sz w:val="28"/>
          <w:szCs w:val="28"/>
        </w:rPr>
        <w:t xml:space="preserve">ности за бандитизм" отмечается в </w:t>
      </w:r>
      <w:proofErr w:type="spellStart"/>
      <w:r w:rsidR="0080383C" w:rsidRPr="0080383C">
        <w:rPr>
          <w:b w:val="0"/>
          <w:bCs/>
          <w:kern w:val="36"/>
          <w:sz w:val="28"/>
          <w:szCs w:val="28"/>
        </w:rPr>
        <w:t>абз</w:t>
      </w:r>
      <w:proofErr w:type="spellEnd"/>
      <w:r w:rsidR="0080383C" w:rsidRPr="0080383C">
        <w:rPr>
          <w:b w:val="0"/>
          <w:bCs/>
          <w:kern w:val="36"/>
          <w:sz w:val="28"/>
          <w:szCs w:val="28"/>
        </w:rPr>
        <w:t xml:space="preserve">. 3 п. 7, что </w:t>
      </w:r>
      <w:r w:rsidR="0080383C" w:rsidRPr="0080383C">
        <w:rPr>
          <w:b w:val="0"/>
          <w:sz w:val="28"/>
          <w:szCs w:val="28"/>
          <w:shd w:val="clear" w:color="auto" w:fill="FFFFFF"/>
        </w:rPr>
        <w:t>в тех случаях, когда активные действия лица, направленные на создание устойчивой вооруженной группы, в силу их своевременного пресечения правоохранитель</w:t>
      </w:r>
      <w:r w:rsidR="00A803DE">
        <w:rPr>
          <w:b w:val="0"/>
          <w:sz w:val="28"/>
          <w:szCs w:val="28"/>
          <w:shd w:val="clear" w:color="auto" w:fill="FFFFFF"/>
        </w:rPr>
        <w:t xml:space="preserve">ными органами либо </w:t>
      </w:r>
      <w:proofErr w:type="gramStart"/>
      <w:r w:rsidR="00A803DE">
        <w:rPr>
          <w:b w:val="0"/>
          <w:sz w:val="28"/>
          <w:szCs w:val="28"/>
          <w:shd w:val="clear" w:color="auto" w:fill="FFFFFF"/>
        </w:rPr>
        <w:t xml:space="preserve">по </w:t>
      </w:r>
      <w:r w:rsidR="0080383C" w:rsidRPr="0080383C">
        <w:rPr>
          <w:b w:val="0"/>
          <w:sz w:val="28"/>
          <w:szCs w:val="28"/>
          <w:shd w:val="clear" w:color="auto" w:fill="FFFFFF"/>
        </w:rPr>
        <w:t>другим</w:t>
      </w:r>
      <w:proofErr w:type="gramEnd"/>
      <w:r w:rsidR="0080383C" w:rsidRPr="0080383C">
        <w:rPr>
          <w:b w:val="0"/>
          <w:sz w:val="28"/>
          <w:szCs w:val="28"/>
          <w:shd w:val="clear" w:color="auto" w:fill="FFFFFF"/>
        </w:rPr>
        <w:t xml:space="preserve"> не зависящим от этого лица обстоятельствам не</w:t>
      </w:r>
      <w:r w:rsidR="00BE5917">
        <w:rPr>
          <w:b w:val="0"/>
          <w:sz w:val="28"/>
          <w:szCs w:val="28"/>
          <w:shd w:val="clear" w:color="auto" w:fill="FFFFFF"/>
        </w:rPr>
        <w:t xml:space="preserve"> </w:t>
      </w:r>
      <w:r w:rsidR="0080383C" w:rsidRPr="0080383C">
        <w:rPr>
          <w:b w:val="0"/>
          <w:sz w:val="28"/>
          <w:szCs w:val="28"/>
          <w:shd w:val="clear" w:color="auto" w:fill="FFFFFF"/>
        </w:rPr>
        <w:t>привели к возникнове</w:t>
      </w:r>
      <w:r w:rsidR="008F53C8">
        <w:rPr>
          <w:b w:val="0"/>
          <w:sz w:val="28"/>
          <w:szCs w:val="28"/>
          <w:shd w:val="clear" w:color="auto" w:fill="FFFFFF"/>
        </w:rPr>
        <w:softHyphen/>
      </w:r>
      <w:r w:rsidR="0080383C" w:rsidRPr="0080383C">
        <w:rPr>
          <w:b w:val="0"/>
          <w:sz w:val="28"/>
          <w:szCs w:val="28"/>
          <w:shd w:val="clear" w:color="auto" w:fill="FFFFFF"/>
        </w:rPr>
        <w:t>нию банды, они должны быть квалифицированы как покушение на создание банды</w:t>
      </w:r>
      <w:r w:rsidR="0080383C">
        <w:rPr>
          <w:rStyle w:val="a9"/>
          <w:b w:val="0"/>
          <w:sz w:val="28"/>
          <w:szCs w:val="28"/>
          <w:shd w:val="clear" w:color="auto" w:fill="FFFFFF"/>
        </w:rPr>
        <w:footnoteReference w:id="31"/>
      </w:r>
      <w:r w:rsidR="0080383C" w:rsidRPr="0080383C">
        <w:rPr>
          <w:b w:val="0"/>
          <w:sz w:val="28"/>
          <w:szCs w:val="28"/>
          <w:shd w:val="clear" w:color="auto" w:fill="FFFFFF"/>
        </w:rPr>
        <w:t xml:space="preserve">. </w:t>
      </w:r>
      <w:r w:rsidRPr="0080383C">
        <w:rPr>
          <w:b w:val="0"/>
          <w:sz w:val="28"/>
          <w:szCs w:val="28"/>
        </w:rPr>
        <w:t>Аналогично должен решаться вопр</w:t>
      </w:r>
      <w:r w:rsidR="009270A3" w:rsidRPr="0080383C">
        <w:rPr>
          <w:b w:val="0"/>
          <w:sz w:val="28"/>
          <w:szCs w:val="28"/>
        </w:rPr>
        <w:t>ос с квалификацией</w:t>
      </w:r>
      <w:r w:rsidR="00065695">
        <w:rPr>
          <w:b w:val="0"/>
          <w:sz w:val="28"/>
          <w:szCs w:val="28"/>
        </w:rPr>
        <w:t xml:space="preserve"> </w:t>
      </w:r>
      <w:r w:rsidR="009270A3" w:rsidRPr="0080383C">
        <w:rPr>
          <w:b w:val="0"/>
          <w:sz w:val="28"/>
          <w:szCs w:val="28"/>
        </w:rPr>
        <w:t>незавершивше</w:t>
      </w:r>
      <w:r w:rsidR="008F53C8">
        <w:rPr>
          <w:b w:val="0"/>
          <w:sz w:val="28"/>
          <w:szCs w:val="28"/>
        </w:rPr>
        <w:softHyphen/>
      </w:r>
      <w:r w:rsidRPr="0080383C">
        <w:rPr>
          <w:b w:val="0"/>
          <w:sz w:val="28"/>
          <w:szCs w:val="28"/>
        </w:rPr>
        <w:t>гося создания преступного сообщества (ч. 3 ст. 30, ч. 1 ст. 210 УК РФ).</w:t>
      </w:r>
      <w:r w:rsidR="006E0959">
        <w:rPr>
          <w:b w:val="0"/>
          <w:sz w:val="28"/>
          <w:szCs w:val="28"/>
        </w:rPr>
        <w:t xml:space="preserve"> </w:t>
      </w:r>
    </w:p>
    <w:p w:rsidR="00B40ACF" w:rsidRDefault="009C63B2" w:rsidP="00B40ACF">
      <w:pPr>
        <w:pStyle w:val="1"/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 w:rsidRPr="009C63B2">
        <w:rPr>
          <w:b w:val="0"/>
          <w:sz w:val="28"/>
          <w:szCs w:val="28"/>
        </w:rPr>
        <w:t>Что касается вопроса квалификации оконченное преступления, то оно ква</w:t>
      </w:r>
      <w:r w:rsidR="008F53C8">
        <w:rPr>
          <w:b w:val="0"/>
          <w:sz w:val="28"/>
          <w:szCs w:val="28"/>
        </w:rPr>
        <w:softHyphen/>
      </w:r>
      <w:r w:rsidRPr="009C63B2">
        <w:rPr>
          <w:b w:val="0"/>
          <w:sz w:val="28"/>
          <w:szCs w:val="28"/>
        </w:rPr>
        <w:t>лифицируется только по статье Особенной части УК РФ, ссылка на статьи</w:t>
      </w:r>
      <w:r>
        <w:rPr>
          <w:b w:val="0"/>
          <w:sz w:val="28"/>
          <w:szCs w:val="28"/>
        </w:rPr>
        <w:t xml:space="preserve"> Об</w:t>
      </w:r>
      <w:r w:rsidR="008F53C8">
        <w:rPr>
          <w:b w:val="0"/>
          <w:sz w:val="28"/>
          <w:szCs w:val="28"/>
        </w:rPr>
        <w:softHyphen/>
      </w:r>
      <w:r>
        <w:rPr>
          <w:b w:val="0"/>
          <w:sz w:val="28"/>
          <w:szCs w:val="28"/>
        </w:rPr>
        <w:t xml:space="preserve">щей части УК РФ не требуется, в отличие от стадий неоконченного преступления </w:t>
      </w:r>
      <w:r>
        <w:rPr>
          <w:b w:val="0"/>
          <w:sz w:val="28"/>
          <w:szCs w:val="28"/>
        </w:rPr>
        <w:lastRenderedPageBreak/>
        <w:t>(приготовления и покушения).</w:t>
      </w:r>
      <w:r w:rsidR="006E0959">
        <w:rPr>
          <w:b w:val="0"/>
          <w:sz w:val="28"/>
          <w:szCs w:val="28"/>
        </w:rPr>
        <w:t xml:space="preserve"> </w:t>
      </w:r>
      <w:r w:rsidR="00136CE7" w:rsidRPr="006E0959">
        <w:rPr>
          <w:b w:val="0"/>
          <w:sz w:val="28"/>
          <w:szCs w:val="28"/>
        </w:rPr>
        <w:t xml:space="preserve">Несмотря на </w:t>
      </w:r>
      <w:r w:rsidRPr="006E0959">
        <w:rPr>
          <w:b w:val="0"/>
          <w:sz w:val="28"/>
          <w:szCs w:val="28"/>
        </w:rPr>
        <w:t>доктринальное, концептуальное тол</w:t>
      </w:r>
      <w:r w:rsidR="008F53C8">
        <w:rPr>
          <w:b w:val="0"/>
          <w:sz w:val="28"/>
          <w:szCs w:val="28"/>
        </w:rPr>
        <w:softHyphen/>
      </w:r>
      <w:r w:rsidRPr="006E0959">
        <w:rPr>
          <w:b w:val="0"/>
          <w:sz w:val="28"/>
          <w:szCs w:val="28"/>
        </w:rPr>
        <w:t xml:space="preserve">кование и разграничение в уголовно-правовой науке покушения на преступление от оконченного преступления, </w:t>
      </w:r>
      <w:r w:rsidR="000B4D52" w:rsidRPr="006E0959">
        <w:rPr>
          <w:b w:val="0"/>
          <w:sz w:val="28"/>
          <w:szCs w:val="28"/>
        </w:rPr>
        <w:t xml:space="preserve">ошибки в </w:t>
      </w:r>
      <w:r w:rsidR="00136CE7" w:rsidRPr="006E0959">
        <w:rPr>
          <w:b w:val="0"/>
          <w:sz w:val="28"/>
          <w:szCs w:val="28"/>
        </w:rPr>
        <w:t xml:space="preserve">следственной и </w:t>
      </w:r>
      <w:r w:rsidR="000B4D52" w:rsidRPr="006E0959">
        <w:rPr>
          <w:b w:val="0"/>
          <w:sz w:val="28"/>
          <w:szCs w:val="28"/>
        </w:rPr>
        <w:t>судебной практике имеют место</w:t>
      </w:r>
      <w:r w:rsidRPr="006E0959">
        <w:rPr>
          <w:b w:val="0"/>
          <w:sz w:val="28"/>
          <w:szCs w:val="28"/>
        </w:rPr>
        <w:t xml:space="preserve"> быть</w:t>
      </w:r>
      <w:r w:rsidR="000B4D52" w:rsidRPr="006E0959">
        <w:rPr>
          <w:b w:val="0"/>
          <w:sz w:val="28"/>
          <w:szCs w:val="28"/>
        </w:rPr>
        <w:t>.</w:t>
      </w:r>
      <w:r w:rsidR="006E0959">
        <w:rPr>
          <w:b w:val="0"/>
          <w:sz w:val="28"/>
          <w:szCs w:val="28"/>
        </w:rPr>
        <w:t xml:space="preserve"> </w:t>
      </w:r>
    </w:p>
    <w:p w:rsidR="00A315E9" w:rsidRPr="006E0959" w:rsidRDefault="00E06941" w:rsidP="00B40ACF">
      <w:pPr>
        <w:pStyle w:val="1"/>
        <w:shd w:val="clear" w:color="auto" w:fill="FFFFFF"/>
        <w:spacing w:line="360" w:lineRule="auto"/>
        <w:ind w:firstLine="709"/>
        <w:jc w:val="both"/>
        <w:rPr>
          <w:b w:val="0"/>
          <w:sz w:val="28"/>
          <w:szCs w:val="28"/>
        </w:rPr>
      </w:pPr>
      <w:r w:rsidRPr="006E0959">
        <w:rPr>
          <w:b w:val="0"/>
          <w:sz w:val="28"/>
          <w:szCs w:val="28"/>
        </w:rPr>
        <w:t>Следует обратиться к судебной практике, а именно приговору Татарского районного суда, где суд принял решение переквалифицировать действия подсу</w:t>
      </w:r>
      <w:r w:rsidR="008F53C8">
        <w:rPr>
          <w:b w:val="0"/>
          <w:sz w:val="28"/>
          <w:szCs w:val="28"/>
        </w:rPr>
        <w:softHyphen/>
      </w:r>
      <w:r w:rsidRPr="006E0959">
        <w:rPr>
          <w:b w:val="0"/>
          <w:sz w:val="28"/>
          <w:szCs w:val="28"/>
        </w:rPr>
        <w:t>димого</w:t>
      </w:r>
      <w:r w:rsidR="00C30187" w:rsidRPr="006E0959">
        <w:rPr>
          <w:rStyle w:val="a9"/>
          <w:b w:val="0"/>
          <w:sz w:val="28"/>
          <w:szCs w:val="28"/>
        </w:rPr>
        <w:footnoteReference w:id="32"/>
      </w:r>
      <w:r w:rsidRPr="006E0959">
        <w:rPr>
          <w:b w:val="0"/>
          <w:sz w:val="28"/>
          <w:szCs w:val="28"/>
        </w:rPr>
        <w:t xml:space="preserve">. Так, по обстоятельствам дела обвиняемый, Мезенцев М.В., </w:t>
      </w:r>
      <w:r w:rsidRPr="006E0959">
        <w:rPr>
          <w:b w:val="0"/>
          <w:sz w:val="28"/>
          <w:szCs w:val="28"/>
          <w:shd w:val="clear" w:color="auto" w:fill="FFFFFF"/>
        </w:rPr>
        <w:t>совершил умышленные </w:t>
      </w:r>
      <w:r w:rsidRPr="006E0959">
        <w:rPr>
          <w:rStyle w:val="snippetequal"/>
          <w:b w:val="0"/>
          <w:bCs/>
          <w:color w:val="333333"/>
          <w:sz w:val="28"/>
          <w:szCs w:val="28"/>
          <w:bdr w:val="none" w:sz="0" w:space="0" w:color="auto" w:frame="1"/>
        </w:rPr>
        <w:t>действия, </w:t>
      </w:r>
      <w:r w:rsidRPr="006E0959">
        <w:rPr>
          <w:b w:val="0"/>
          <w:sz w:val="28"/>
          <w:szCs w:val="28"/>
          <w:shd w:val="clear" w:color="auto" w:fill="FFFFFF"/>
        </w:rPr>
        <w:t>непосредственно направленные на совершение тайного хищения имущества, а именно металлических труб.   Воспользовавшись тем, что никто не видит его преступных </w:t>
      </w:r>
      <w:r w:rsidRPr="006E0959">
        <w:rPr>
          <w:rStyle w:val="snippetequal"/>
          <w:b w:val="0"/>
          <w:bCs/>
          <w:color w:val="333333"/>
          <w:sz w:val="28"/>
          <w:szCs w:val="28"/>
          <w:bdr w:val="none" w:sz="0" w:space="0" w:color="auto" w:frame="1"/>
        </w:rPr>
        <w:t>действий</w:t>
      </w:r>
      <w:r w:rsidRPr="006E0959">
        <w:rPr>
          <w:b w:val="0"/>
          <w:sz w:val="28"/>
          <w:szCs w:val="28"/>
          <w:shd w:val="clear" w:color="auto" w:fill="FFFFFF"/>
        </w:rPr>
        <w:t>, путем свободного доступа из корыст</w:t>
      </w:r>
      <w:r w:rsidR="008F53C8">
        <w:rPr>
          <w:b w:val="0"/>
          <w:sz w:val="28"/>
          <w:szCs w:val="28"/>
          <w:shd w:val="clear" w:color="auto" w:fill="FFFFFF"/>
        </w:rPr>
        <w:softHyphen/>
      </w:r>
      <w:r w:rsidRPr="006E0959">
        <w:rPr>
          <w:b w:val="0"/>
          <w:sz w:val="28"/>
          <w:szCs w:val="28"/>
          <w:shd w:val="clear" w:color="auto" w:fill="FFFFFF"/>
        </w:rPr>
        <w:t xml:space="preserve">ных побуждений тайно изъял </w:t>
      </w:r>
      <w:r w:rsidR="006D2067" w:rsidRPr="006E0959">
        <w:rPr>
          <w:b w:val="0"/>
          <w:sz w:val="28"/>
          <w:szCs w:val="28"/>
          <w:shd w:val="clear" w:color="auto" w:fill="FFFFFF"/>
        </w:rPr>
        <w:t>металлические трубы. Впоследствии, п</w:t>
      </w:r>
      <w:r w:rsidRPr="006E0959">
        <w:rPr>
          <w:b w:val="0"/>
          <w:sz w:val="28"/>
          <w:szCs w:val="28"/>
          <w:shd w:val="clear" w:color="auto" w:fill="FFFFFF"/>
        </w:rPr>
        <w:t xml:space="preserve">охищенные трубы Мезенцев </w:t>
      </w:r>
      <w:r w:rsidR="006D2067" w:rsidRPr="006E0959">
        <w:rPr>
          <w:b w:val="0"/>
          <w:sz w:val="28"/>
          <w:szCs w:val="28"/>
          <w:shd w:val="clear" w:color="auto" w:fill="FFFFFF"/>
        </w:rPr>
        <w:t>М.В. перенес на обочину дороги</w:t>
      </w:r>
      <w:r w:rsidRPr="006E0959">
        <w:rPr>
          <w:b w:val="0"/>
          <w:sz w:val="28"/>
          <w:szCs w:val="28"/>
          <w:shd w:val="clear" w:color="auto" w:fill="FFFFFF"/>
        </w:rPr>
        <w:t xml:space="preserve">, после чего вызвал </w:t>
      </w:r>
      <w:r w:rsidR="006D2067" w:rsidRPr="006E0959">
        <w:rPr>
          <w:b w:val="0"/>
          <w:sz w:val="28"/>
          <w:szCs w:val="28"/>
          <w:shd w:val="clear" w:color="auto" w:fill="FFFFFF"/>
        </w:rPr>
        <w:t>автомобиль для перевозки труб, но</w:t>
      </w:r>
      <w:r w:rsidRPr="006E0959">
        <w:rPr>
          <w:b w:val="0"/>
          <w:sz w:val="28"/>
          <w:szCs w:val="28"/>
          <w:shd w:val="clear" w:color="auto" w:fill="FFFFFF"/>
        </w:rPr>
        <w:t xml:space="preserve"> прибывший водитель </w:t>
      </w:r>
      <w:r w:rsidR="006D2067" w:rsidRPr="006E0959">
        <w:rPr>
          <w:b w:val="0"/>
          <w:sz w:val="28"/>
          <w:szCs w:val="28"/>
          <w:shd w:val="clear" w:color="auto" w:fill="FFFFFF"/>
        </w:rPr>
        <w:t>отказался их перевозить. В даль</w:t>
      </w:r>
      <w:r w:rsidR="008F53C8">
        <w:rPr>
          <w:b w:val="0"/>
          <w:sz w:val="28"/>
          <w:szCs w:val="28"/>
          <w:shd w:val="clear" w:color="auto" w:fill="FFFFFF"/>
        </w:rPr>
        <w:softHyphen/>
      </w:r>
      <w:r w:rsidR="006D2067" w:rsidRPr="006E0959">
        <w:rPr>
          <w:b w:val="0"/>
          <w:sz w:val="28"/>
          <w:szCs w:val="28"/>
          <w:shd w:val="clear" w:color="auto" w:fill="FFFFFF"/>
        </w:rPr>
        <w:t xml:space="preserve">нейшем </w:t>
      </w:r>
      <w:r w:rsidRPr="006E0959">
        <w:rPr>
          <w:b w:val="0"/>
          <w:sz w:val="28"/>
          <w:szCs w:val="28"/>
          <w:shd w:val="clear" w:color="auto" w:fill="FFFFFF"/>
        </w:rPr>
        <w:t>Мезенцев М.В. по независящим от него причинам не смог найти другой автомобиль для перевозки труб и</w:t>
      </w:r>
      <w:r w:rsidR="006D2067" w:rsidRPr="006E0959">
        <w:rPr>
          <w:b w:val="0"/>
          <w:sz w:val="28"/>
          <w:szCs w:val="28"/>
          <w:shd w:val="clear" w:color="auto" w:fill="FFFFFF"/>
        </w:rPr>
        <w:t>,</w:t>
      </w:r>
      <w:r w:rsidRPr="006E0959">
        <w:rPr>
          <w:b w:val="0"/>
          <w:sz w:val="28"/>
          <w:szCs w:val="28"/>
          <w:shd w:val="clear" w:color="auto" w:fill="FFFFFF"/>
        </w:rPr>
        <w:t xml:space="preserve"> оставив трубы на обочине дороги</w:t>
      </w:r>
      <w:r w:rsidR="006D2067" w:rsidRPr="006E0959">
        <w:rPr>
          <w:b w:val="0"/>
          <w:sz w:val="28"/>
          <w:szCs w:val="28"/>
          <w:shd w:val="clear" w:color="auto" w:fill="FFFFFF"/>
        </w:rPr>
        <w:t>,</w:t>
      </w:r>
      <w:r w:rsidRPr="006E0959">
        <w:rPr>
          <w:b w:val="0"/>
          <w:sz w:val="28"/>
          <w:szCs w:val="28"/>
          <w:shd w:val="clear" w:color="auto" w:fill="FFFFFF"/>
        </w:rPr>
        <w:t xml:space="preserve"> ушел. </w:t>
      </w:r>
      <w:r w:rsidR="006D2067" w:rsidRPr="006E0959">
        <w:rPr>
          <w:b w:val="0"/>
          <w:sz w:val="28"/>
          <w:szCs w:val="28"/>
          <w:shd w:val="clear" w:color="auto" w:fill="FFFFFF"/>
        </w:rPr>
        <w:t>Гос</w:t>
      </w:r>
      <w:r w:rsidR="008F53C8">
        <w:rPr>
          <w:b w:val="0"/>
          <w:sz w:val="28"/>
          <w:szCs w:val="28"/>
          <w:shd w:val="clear" w:color="auto" w:fill="FFFFFF"/>
        </w:rPr>
        <w:softHyphen/>
      </w:r>
      <w:r w:rsidR="006D2067" w:rsidRPr="006E0959">
        <w:rPr>
          <w:b w:val="0"/>
          <w:sz w:val="28"/>
          <w:szCs w:val="28"/>
          <w:shd w:val="clear" w:color="auto" w:fill="FFFFFF"/>
        </w:rPr>
        <w:t>ударственный обвинитель в судебном заседании поддерживал обвинение подсу</w:t>
      </w:r>
      <w:r w:rsidR="008F53C8">
        <w:rPr>
          <w:b w:val="0"/>
          <w:sz w:val="28"/>
          <w:szCs w:val="28"/>
          <w:shd w:val="clear" w:color="auto" w:fill="FFFFFF"/>
        </w:rPr>
        <w:softHyphen/>
      </w:r>
      <w:r w:rsidR="006D2067" w:rsidRPr="006E0959">
        <w:rPr>
          <w:b w:val="0"/>
          <w:sz w:val="28"/>
          <w:szCs w:val="28"/>
          <w:shd w:val="clear" w:color="auto" w:fill="FFFFFF"/>
        </w:rPr>
        <w:t>димого Мезенцева</w:t>
      </w:r>
      <w:r w:rsidR="00407111" w:rsidRPr="006E0959">
        <w:rPr>
          <w:b w:val="0"/>
          <w:sz w:val="28"/>
          <w:szCs w:val="28"/>
          <w:shd w:val="clear" w:color="auto" w:fill="FFFFFF"/>
        </w:rPr>
        <w:t xml:space="preserve"> М.В. по п. «в» ч. 2 ст. 158 УК РФ, т.е. оконченное преступле</w:t>
      </w:r>
      <w:r w:rsidR="008F53C8">
        <w:rPr>
          <w:b w:val="0"/>
          <w:sz w:val="28"/>
          <w:szCs w:val="28"/>
          <w:shd w:val="clear" w:color="auto" w:fill="FFFFFF"/>
        </w:rPr>
        <w:softHyphen/>
      </w:r>
      <w:r w:rsidR="00407111" w:rsidRPr="006E0959">
        <w:rPr>
          <w:b w:val="0"/>
          <w:sz w:val="28"/>
          <w:szCs w:val="28"/>
          <w:shd w:val="clear" w:color="auto" w:fill="FFFFFF"/>
        </w:rPr>
        <w:t xml:space="preserve">ние, а именно </w:t>
      </w:r>
      <w:r w:rsidR="00407111" w:rsidRPr="006E0959">
        <w:rPr>
          <w:b w:val="0"/>
          <w:sz w:val="28"/>
          <w:szCs w:val="28"/>
        </w:rPr>
        <w:t>кража, совершенная</w:t>
      </w:r>
      <w:bookmarkStart w:id="31" w:name="dst102585"/>
      <w:bookmarkEnd w:id="31"/>
      <w:r w:rsidR="00407111" w:rsidRPr="006E0959">
        <w:rPr>
          <w:b w:val="0"/>
          <w:sz w:val="28"/>
          <w:szCs w:val="28"/>
        </w:rPr>
        <w:t xml:space="preserve"> с причинением значительного ущерба граж</w:t>
      </w:r>
      <w:r w:rsidR="008F53C8">
        <w:rPr>
          <w:b w:val="0"/>
          <w:sz w:val="28"/>
          <w:szCs w:val="28"/>
        </w:rPr>
        <w:softHyphen/>
      </w:r>
      <w:r w:rsidR="00407111" w:rsidRPr="006E0959">
        <w:rPr>
          <w:b w:val="0"/>
          <w:sz w:val="28"/>
          <w:szCs w:val="28"/>
        </w:rPr>
        <w:t>данину. Однако, в противовес данной позиции суд принял решение о переквали</w:t>
      </w:r>
      <w:r w:rsidR="008F53C8">
        <w:rPr>
          <w:b w:val="0"/>
          <w:sz w:val="28"/>
          <w:szCs w:val="28"/>
        </w:rPr>
        <w:softHyphen/>
      </w:r>
      <w:r w:rsidR="00407111" w:rsidRPr="006E0959">
        <w:rPr>
          <w:b w:val="0"/>
          <w:sz w:val="28"/>
          <w:szCs w:val="28"/>
        </w:rPr>
        <w:t>фикации действий Мезенцева М.В. на ч. 3 ст. 30, п. «в» ч. 2 ст. 158 УК РФ, т.е. покушение на кражу, совершенную с причинением значительного ущерба граж</w:t>
      </w:r>
      <w:r w:rsidR="008F53C8">
        <w:rPr>
          <w:b w:val="0"/>
          <w:sz w:val="28"/>
          <w:szCs w:val="28"/>
        </w:rPr>
        <w:softHyphen/>
      </w:r>
      <w:r w:rsidR="00407111" w:rsidRPr="006E0959">
        <w:rPr>
          <w:b w:val="0"/>
          <w:sz w:val="28"/>
          <w:szCs w:val="28"/>
        </w:rPr>
        <w:t xml:space="preserve">данину. Данная позиция обоснована тем, что </w:t>
      </w:r>
      <w:r w:rsidRPr="006E0959">
        <w:rPr>
          <w:rStyle w:val="snippetequal"/>
          <w:b w:val="0"/>
          <w:bCs/>
          <w:color w:val="333333"/>
          <w:sz w:val="28"/>
          <w:szCs w:val="28"/>
          <w:bdr w:val="none" w:sz="0" w:space="0" w:color="auto" w:frame="1"/>
        </w:rPr>
        <w:t>преступление </w:t>
      </w:r>
      <w:r w:rsidR="00407111" w:rsidRPr="006E0959">
        <w:rPr>
          <w:b w:val="0"/>
          <w:sz w:val="28"/>
          <w:szCs w:val="28"/>
          <w:shd w:val="clear" w:color="auto" w:fill="FFFFFF"/>
        </w:rPr>
        <w:t>Мезенцевым М.В.</w:t>
      </w:r>
      <w:r w:rsidRPr="006E0959">
        <w:rPr>
          <w:b w:val="0"/>
          <w:sz w:val="28"/>
          <w:szCs w:val="28"/>
          <w:shd w:val="clear" w:color="auto" w:fill="FFFFFF"/>
        </w:rPr>
        <w:t xml:space="preserve"> не </w:t>
      </w:r>
      <w:r w:rsidRPr="006E0959">
        <w:rPr>
          <w:rStyle w:val="snippetequal"/>
          <w:b w:val="0"/>
          <w:bCs/>
          <w:color w:val="333333"/>
          <w:sz w:val="28"/>
          <w:szCs w:val="28"/>
          <w:bdr w:val="none" w:sz="0" w:space="0" w:color="auto" w:frame="1"/>
        </w:rPr>
        <w:t>было </w:t>
      </w:r>
      <w:r w:rsidRPr="006E0959">
        <w:rPr>
          <w:b w:val="0"/>
          <w:sz w:val="28"/>
          <w:szCs w:val="28"/>
          <w:shd w:val="clear" w:color="auto" w:fill="FFFFFF"/>
        </w:rPr>
        <w:t>доведено до конца по не зависящим от него </w:t>
      </w:r>
      <w:r w:rsidRPr="006E0959">
        <w:rPr>
          <w:rStyle w:val="snippetequal"/>
          <w:b w:val="0"/>
          <w:bCs/>
          <w:color w:val="333333"/>
          <w:sz w:val="28"/>
          <w:szCs w:val="28"/>
          <w:bdr w:val="none" w:sz="0" w:space="0" w:color="auto" w:frame="1"/>
        </w:rPr>
        <w:t>обстоятельствам</w:t>
      </w:r>
      <w:r w:rsidRPr="006E0959">
        <w:rPr>
          <w:b w:val="0"/>
          <w:sz w:val="28"/>
          <w:szCs w:val="28"/>
          <w:shd w:val="clear" w:color="auto" w:fill="FFFFFF"/>
        </w:rPr>
        <w:t>, поскольку водитель</w:t>
      </w:r>
      <w:r w:rsidR="00407111" w:rsidRPr="006E0959">
        <w:rPr>
          <w:b w:val="0"/>
          <w:sz w:val="28"/>
          <w:szCs w:val="28"/>
          <w:shd w:val="clear" w:color="auto" w:fill="FFFFFF"/>
        </w:rPr>
        <w:t>,</w:t>
      </w:r>
      <w:r w:rsidRPr="006E0959">
        <w:rPr>
          <w:b w:val="0"/>
          <w:sz w:val="28"/>
          <w:szCs w:val="28"/>
          <w:shd w:val="clear" w:color="auto" w:fill="FFFFFF"/>
        </w:rPr>
        <w:t xml:space="preserve"> осуществляющий грузоперевозки</w:t>
      </w:r>
      <w:r w:rsidR="00407111" w:rsidRPr="006E0959">
        <w:rPr>
          <w:b w:val="0"/>
          <w:sz w:val="28"/>
          <w:szCs w:val="28"/>
          <w:shd w:val="clear" w:color="auto" w:fill="FFFFFF"/>
        </w:rPr>
        <w:t>,</w:t>
      </w:r>
      <w:r w:rsidRPr="006E0959">
        <w:rPr>
          <w:b w:val="0"/>
          <w:sz w:val="28"/>
          <w:szCs w:val="28"/>
          <w:shd w:val="clear" w:color="auto" w:fill="FFFFFF"/>
        </w:rPr>
        <w:t xml:space="preserve"> отказался везти похищенные трубы, иного способа перемещения труб Мезенцев М.В. не нашел, трубы </w:t>
      </w:r>
      <w:r w:rsidRPr="006E0959">
        <w:rPr>
          <w:rStyle w:val="snippetequal"/>
          <w:b w:val="0"/>
          <w:bCs/>
          <w:color w:val="333333"/>
          <w:sz w:val="28"/>
          <w:szCs w:val="28"/>
          <w:bdr w:val="none" w:sz="0" w:space="0" w:color="auto" w:frame="1"/>
        </w:rPr>
        <w:t>были </w:t>
      </w:r>
      <w:r w:rsidRPr="006E0959">
        <w:rPr>
          <w:b w:val="0"/>
          <w:sz w:val="28"/>
          <w:szCs w:val="28"/>
          <w:shd w:val="clear" w:color="auto" w:fill="FFFFFF"/>
        </w:rPr>
        <w:t>обнару</w:t>
      </w:r>
      <w:r w:rsidR="008F53C8">
        <w:rPr>
          <w:b w:val="0"/>
          <w:sz w:val="28"/>
          <w:szCs w:val="28"/>
          <w:shd w:val="clear" w:color="auto" w:fill="FFFFFF"/>
        </w:rPr>
        <w:softHyphen/>
      </w:r>
      <w:r w:rsidRPr="006E0959">
        <w:rPr>
          <w:b w:val="0"/>
          <w:sz w:val="28"/>
          <w:szCs w:val="28"/>
          <w:shd w:val="clear" w:color="auto" w:fill="FFFFFF"/>
        </w:rPr>
        <w:t>жены охранником и возвращены собственнику. Своими </w:t>
      </w:r>
      <w:r w:rsidRPr="006E0959">
        <w:rPr>
          <w:rStyle w:val="snippetequal"/>
          <w:b w:val="0"/>
          <w:bCs/>
          <w:color w:val="333333"/>
          <w:sz w:val="28"/>
          <w:szCs w:val="28"/>
          <w:bdr w:val="none" w:sz="0" w:space="0" w:color="auto" w:frame="1"/>
        </w:rPr>
        <w:t>действиями </w:t>
      </w:r>
      <w:r w:rsidRPr="006E0959">
        <w:rPr>
          <w:b w:val="0"/>
          <w:sz w:val="28"/>
          <w:szCs w:val="28"/>
          <w:shd w:val="clear" w:color="auto" w:fill="FFFFFF"/>
        </w:rPr>
        <w:t>Мезенцев М.В. пытался причи</w:t>
      </w:r>
      <w:r w:rsidR="00407111" w:rsidRPr="006E0959">
        <w:rPr>
          <w:b w:val="0"/>
          <w:sz w:val="28"/>
          <w:szCs w:val="28"/>
          <w:shd w:val="clear" w:color="auto" w:fill="FFFFFF"/>
        </w:rPr>
        <w:t>нить потерпевшему</w:t>
      </w:r>
      <w:r w:rsidRPr="006E0959">
        <w:rPr>
          <w:b w:val="0"/>
          <w:sz w:val="28"/>
          <w:szCs w:val="28"/>
          <w:shd w:val="clear" w:color="auto" w:fill="FFFFFF"/>
        </w:rPr>
        <w:t xml:space="preserve"> значительный материал</w:t>
      </w:r>
      <w:r w:rsidR="00C30187" w:rsidRPr="006E0959">
        <w:rPr>
          <w:b w:val="0"/>
          <w:sz w:val="28"/>
          <w:szCs w:val="28"/>
          <w:shd w:val="clear" w:color="auto" w:fill="FFFFFF"/>
        </w:rPr>
        <w:t>ьный ущерб</w:t>
      </w:r>
      <w:r w:rsidR="00407111" w:rsidRPr="006E0959">
        <w:rPr>
          <w:b w:val="0"/>
          <w:sz w:val="28"/>
          <w:szCs w:val="28"/>
          <w:shd w:val="clear" w:color="auto" w:fill="FFFFFF"/>
        </w:rPr>
        <w:t xml:space="preserve">, но </w:t>
      </w:r>
      <w:r w:rsidR="00407111" w:rsidRPr="006E0959">
        <w:rPr>
          <w:b w:val="0"/>
          <w:sz w:val="28"/>
          <w:szCs w:val="28"/>
          <w:shd w:val="clear" w:color="auto" w:fill="FFFFFF"/>
        </w:rPr>
        <w:lastRenderedPageBreak/>
        <w:t>в итоге преступление не было доведено до конца, поэтому Мезенцев М.В. совер</w:t>
      </w:r>
      <w:r w:rsidR="008F53C8">
        <w:rPr>
          <w:b w:val="0"/>
          <w:sz w:val="28"/>
          <w:szCs w:val="28"/>
          <w:shd w:val="clear" w:color="auto" w:fill="FFFFFF"/>
        </w:rPr>
        <w:softHyphen/>
      </w:r>
      <w:r w:rsidR="00407111" w:rsidRPr="006E0959">
        <w:rPr>
          <w:b w:val="0"/>
          <w:sz w:val="28"/>
          <w:szCs w:val="28"/>
          <w:shd w:val="clear" w:color="auto" w:fill="FFFFFF"/>
        </w:rPr>
        <w:t>шил неоконченное преступление, а именно</w:t>
      </w:r>
      <w:r w:rsidR="00C30187" w:rsidRPr="006E0959">
        <w:rPr>
          <w:b w:val="0"/>
          <w:sz w:val="28"/>
          <w:szCs w:val="28"/>
          <w:shd w:val="clear" w:color="auto" w:fill="FFFFFF"/>
        </w:rPr>
        <w:t xml:space="preserve"> покушение на кражу, </w:t>
      </w:r>
      <w:r w:rsidR="00C30187" w:rsidRPr="006E0959">
        <w:rPr>
          <w:b w:val="0"/>
          <w:sz w:val="28"/>
          <w:szCs w:val="28"/>
        </w:rPr>
        <w:t>совершенную с причинением</w:t>
      </w:r>
      <w:r w:rsidR="00C30187" w:rsidRPr="00407111">
        <w:rPr>
          <w:sz w:val="28"/>
          <w:szCs w:val="28"/>
        </w:rPr>
        <w:t xml:space="preserve"> </w:t>
      </w:r>
      <w:r w:rsidR="00C30187" w:rsidRPr="006E0959">
        <w:rPr>
          <w:b w:val="0"/>
          <w:sz w:val="28"/>
          <w:szCs w:val="28"/>
        </w:rPr>
        <w:t>значительного ущерба гражданину, суд в данном случае посту</w:t>
      </w:r>
      <w:r w:rsidR="008F53C8">
        <w:rPr>
          <w:b w:val="0"/>
          <w:sz w:val="28"/>
          <w:szCs w:val="28"/>
        </w:rPr>
        <w:softHyphen/>
      </w:r>
      <w:r w:rsidR="00C30187" w:rsidRPr="006E0959">
        <w:rPr>
          <w:b w:val="0"/>
          <w:sz w:val="28"/>
          <w:szCs w:val="28"/>
        </w:rPr>
        <w:t>пил правомерно и законно, переквалиф</w:t>
      </w:r>
      <w:r w:rsidR="00A315E9" w:rsidRPr="006E0959">
        <w:rPr>
          <w:b w:val="0"/>
          <w:sz w:val="28"/>
          <w:szCs w:val="28"/>
        </w:rPr>
        <w:t>ицировав действия Мезенцева М.В, не до</w:t>
      </w:r>
      <w:r w:rsidR="008F53C8">
        <w:rPr>
          <w:b w:val="0"/>
          <w:sz w:val="28"/>
          <w:szCs w:val="28"/>
        </w:rPr>
        <w:softHyphen/>
      </w:r>
      <w:r w:rsidR="00A315E9" w:rsidRPr="006E0959">
        <w:rPr>
          <w:b w:val="0"/>
          <w:sz w:val="28"/>
          <w:szCs w:val="28"/>
        </w:rPr>
        <w:t>пустив в приговоре ошибку квалификации следственной практики.</w:t>
      </w:r>
      <w:r w:rsidR="00136CE7" w:rsidRPr="006E0959">
        <w:rPr>
          <w:b w:val="0"/>
          <w:sz w:val="28"/>
          <w:szCs w:val="28"/>
        </w:rPr>
        <w:t xml:space="preserve"> Однако, как было сказано ранее, </w:t>
      </w:r>
      <w:r w:rsidR="00A315E9" w:rsidRPr="006E0959">
        <w:rPr>
          <w:b w:val="0"/>
          <w:sz w:val="28"/>
          <w:szCs w:val="28"/>
        </w:rPr>
        <w:t xml:space="preserve">и </w:t>
      </w:r>
      <w:r w:rsidR="00136CE7" w:rsidRPr="006E0959">
        <w:rPr>
          <w:b w:val="0"/>
          <w:sz w:val="28"/>
          <w:szCs w:val="28"/>
        </w:rPr>
        <w:t xml:space="preserve">в судебной практике достаточное количество примеров, когда </w:t>
      </w:r>
      <w:r w:rsidR="00382518" w:rsidRPr="006E0959">
        <w:rPr>
          <w:b w:val="0"/>
          <w:sz w:val="28"/>
          <w:szCs w:val="28"/>
        </w:rPr>
        <w:t xml:space="preserve">суд </w:t>
      </w:r>
      <w:r w:rsidR="00136CE7" w:rsidRPr="006E0959">
        <w:rPr>
          <w:b w:val="0"/>
          <w:sz w:val="28"/>
          <w:szCs w:val="28"/>
        </w:rPr>
        <w:t>не до конца разбирается в обстоятельствах дела, что приводит к непра</w:t>
      </w:r>
      <w:r w:rsidR="008F53C8">
        <w:rPr>
          <w:b w:val="0"/>
          <w:sz w:val="28"/>
          <w:szCs w:val="28"/>
        </w:rPr>
        <w:softHyphen/>
      </w:r>
      <w:r w:rsidR="00136CE7" w:rsidRPr="006E0959">
        <w:rPr>
          <w:b w:val="0"/>
          <w:sz w:val="28"/>
          <w:szCs w:val="28"/>
        </w:rPr>
        <w:t>вильной квалификации действий виновного и, соответственно, назначения нака</w:t>
      </w:r>
      <w:r w:rsidR="008F53C8">
        <w:rPr>
          <w:b w:val="0"/>
          <w:sz w:val="28"/>
          <w:szCs w:val="28"/>
        </w:rPr>
        <w:softHyphen/>
      </w:r>
      <w:r w:rsidR="00136CE7" w:rsidRPr="006E0959">
        <w:rPr>
          <w:b w:val="0"/>
          <w:sz w:val="28"/>
          <w:szCs w:val="28"/>
        </w:rPr>
        <w:t>зания,</w:t>
      </w:r>
      <w:r w:rsidR="00382518" w:rsidRPr="006E0959">
        <w:rPr>
          <w:b w:val="0"/>
          <w:sz w:val="28"/>
          <w:szCs w:val="28"/>
        </w:rPr>
        <w:t xml:space="preserve"> которое должно быть справедливым и соразмерным содеянному.</w:t>
      </w:r>
    </w:p>
    <w:p w:rsidR="00BE5917" w:rsidRPr="00A315E9" w:rsidRDefault="00E70C72" w:rsidP="00B40AC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315E9">
        <w:rPr>
          <w:sz w:val="28"/>
          <w:szCs w:val="28"/>
        </w:rPr>
        <w:t xml:space="preserve">Таким образом, </w:t>
      </w:r>
      <w:r w:rsidR="00A315E9" w:rsidRPr="00A315E9">
        <w:rPr>
          <w:rStyle w:val="fontstyle01"/>
          <w:rFonts w:ascii="Times New Roman" w:hAnsi="Times New Roman"/>
          <w:sz w:val="28"/>
          <w:szCs w:val="28"/>
        </w:rPr>
        <w:t>покушение на преступление следует разграничивать с при</w:t>
      </w:r>
      <w:r w:rsidR="008F53C8">
        <w:rPr>
          <w:rStyle w:val="fontstyle01"/>
          <w:rFonts w:ascii="Times New Roman" w:hAnsi="Times New Roman"/>
          <w:sz w:val="28"/>
          <w:szCs w:val="28"/>
        </w:rPr>
        <w:softHyphen/>
      </w:r>
      <w:r w:rsidR="00A315E9" w:rsidRPr="00A315E9">
        <w:rPr>
          <w:rStyle w:val="fontstyle01"/>
          <w:rFonts w:ascii="Times New Roman" w:hAnsi="Times New Roman"/>
          <w:sz w:val="28"/>
          <w:szCs w:val="28"/>
        </w:rPr>
        <w:t xml:space="preserve">готовлением к преступлению и оконченным преступлением. </w:t>
      </w:r>
      <w:r w:rsidR="00A315E9" w:rsidRPr="00A315E9">
        <w:rPr>
          <w:sz w:val="28"/>
          <w:szCs w:val="28"/>
        </w:rPr>
        <w:t>П</w:t>
      </w:r>
      <w:r w:rsidRPr="00A315E9">
        <w:rPr>
          <w:sz w:val="28"/>
          <w:szCs w:val="28"/>
        </w:rPr>
        <w:t>окушение на пре</w:t>
      </w:r>
      <w:r w:rsidR="008F53C8">
        <w:rPr>
          <w:sz w:val="28"/>
          <w:szCs w:val="28"/>
        </w:rPr>
        <w:softHyphen/>
      </w:r>
      <w:r w:rsidRPr="00A315E9">
        <w:rPr>
          <w:sz w:val="28"/>
          <w:szCs w:val="28"/>
        </w:rPr>
        <w:t xml:space="preserve">ступление представляет собой стадию развития умышленного преступления, при которой неоконченная преступная деятельность вышла за рамки приготовления к преступлению, но не достигла оконченного преступления. </w:t>
      </w:r>
      <w:r w:rsidR="00A315E9" w:rsidRPr="00A315E9">
        <w:rPr>
          <w:rStyle w:val="fontstyle01"/>
          <w:rFonts w:ascii="Times New Roman" w:hAnsi="Times New Roman"/>
          <w:sz w:val="28"/>
          <w:szCs w:val="28"/>
        </w:rPr>
        <w:t>П</w:t>
      </w:r>
      <w:r w:rsidR="00CF2E9C" w:rsidRPr="00A315E9">
        <w:rPr>
          <w:rStyle w:val="fontstyle01"/>
          <w:rFonts w:ascii="Times New Roman" w:hAnsi="Times New Roman"/>
          <w:sz w:val="28"/>
          <w:szCs w:val="28"/>
        </w:rPr>
        <w:t>ри покушении лицо начинает выполнять объективную сторону преступления, приготовитель</w:t>
      </w:r>
      <w:r w:rsidR="008F53C8">
        <w:rPr>
          <w:rStyle w:val="fontstyle01"/>
          <w:rFonts w:ascii="Times New Roman" w:hAnsi="Times New Roman"/>
          <w:sz w:val="28"/>
          <w:szCs w:val="28"/>
        </w:rPr>
        <w:softHyphen/>
      </w:r>
      <w:r w:rsidR="00CF2E9C" w:rsidRPr="00A315E9">
        <w:rPr>
          <w:rStyle w:val="fontstyle01"/>
          <w:rFonts w:ascii="Times New Roman" w:hAnsi="Times New Roman"/>
          <w:sz w:val="28"/>
          <w:szCs w:val="28"/>
        </w:rPr>
        <w:t>ные же действия</w:t>
      </w:r>
      <w:r w:rsidR="00CF2E9C" w:rsidRPr="00A315E9">
        <w:rPr>
          <w:sz w:val="28"/>
          <w:szCs w:val="28"/>
        </w:rPr>
        <w:t xml:space="preserve"> </w:t>
      </w:r>
      <w:r w:rsidR="00CF2E9C" w:rsidRPr="00A315E9">
        <w:rPr>
          <w:rStyle w:val="fontstyle01"/>
          <w:rFonts w:ascii="Times New Roman" w:hAnsi="Times New Roman"/>
          <w:sz w:val="28"/>
          <w:szCs w:val="28"/>
        </w:rPr>
        <w:t>не охватываются объективной стороной и выступают условием совершения в последующем общественно опасного деяния.</w:t>
      </w:r>
      <w:r w:rsidR="00CF2E9C" w:rsidRPr="00A315E9">
        <w:rPr>
          <w:sz w:val="28"/>
          <w:szCs w:val="28"/>
        </w:rPr>
        <w:t xml:space="preserve"> </w:t>
      </w:r>
      <w:r w:rsidR="00CF2E9C" w:rsidRPr="00A315E9">
        <w:rPr>
          <w:rStyle w:val="fontstyle01"/>
          <w:rFonts w:ascii="Times New Roman" w:hAnsi="Times New Roman"/>
          <w:sz w:val="28"/>
          <w:szCs w:val="28"/>
        </w:rPr>
        <w:t>От оконченного пре</w:t>
      </w:r>
      <w:r w:rsidR="008F53C8">
        <w:rPr>
          <w:rStyle w:val="fontstyle01"/>
          <w:rFonts w:ascii="Times New Roman" w:hAnsi="Times New Roman"/>
          <w:sz w:val="28"/>
          <w:szCs w:val="28"/>
        </w:rPr>
        <w:softHyphen/>
      </w:r>
      <w:r w:rsidR="00CF2E9C" w:rsidRPr="00A315E9">
        <w:rPr>
          <w:rStyle w:val="fontstyle01"/>
          <w:rFonts w:ascii="Times New Roman" w:hAnsi="Times New Roman"/>
          <w:sz w:val="28"/>
          <w:szCs w:val="28"/>
        </w:rPr>
        <w:t>ступления покушение отличается тем, что объективная сторона выполняется</w:t>
      </w:r>
      <w:r w:rsidR="00CF2E9C" w:rsidRPr="00A315E9">
        <w:rPr>
          <w:sz w:val="28"/>
          <w:szCs w:val="28"/>
        </w:rPr>
        <w:br/>
      </w:r>
      <w:r w:rsidR="00CF2E9C" w:rsidRPr="00A315E9">
        <w:rPr>
          <w:rStyle w:val="fontstyle01"/>
          <w:rFonts w:ascii="Times New Roman" w:hAnsi="Times New Roman"/>
          <w:sz w:val="28"/>
          <w:szCs w:val="28"/>
        </w:rPr>
        <w:t>лишь частично. Иначе говоря, при покушении имеются не все признаки, харак</w:t>
      </w:r>
      <w:r w:rsidR="008F53C8">
        <w:rPr>
          <w:rStyle w:val="fontstyle01"/>
          <w:rFonts w:ascii="Times New Roman" w:hAnsi="Times New Roman"/>
          <w:sz w:val="28"/>
          <w:szCs w:val="28"/>
        </w:rPr>
        <w:softHyphen/>
      </w:r>
      <w:r w:rsidR="00CF2E9C" w:rsidRPr="00A315E9">
        <w:rPr>
          <w:rStyle w:val="fontstyle01"/>
          <w:rFonts w:ascii="Times New Roman" w:hAnsi="Times New Roman"/>
          <w:sz w:val="28"/>
          <w:szCs w:val="28"/>
        </w:rPr>
        <w:t>теризующие такой элемент</w:t>
      </w:r>
      <w:r w:rsidR="00CF2E9C" w:rsidRPr="00A315E9">
        <w:rPr>
          <w:sz w:val="28"/>
          <w:szCs w:val="28"/>
        </w:rPr>
        <w:t xml:space="preserve"> </w:t>
      </w:r>
      <w:r w:rsidR="00CF2E9C" w:rsidRPr="00A315E9">
        <w:rPr>
          <w:rStyle w:val="fontstyle01"/>
          <w:rFonts w:ascii="Times New Roman" w:hAnsi="Times New Roman"/>
          <w:sz w:val="28"/>
          <w:szCs w:val="28"/>
        </w:rPr>
        <w:t>состава преступления, как объективная сторона.</w:t>
      </w:r>
      <w:r w:rsidR="00A315E9" w:rsidRPr="00A315E9">
        <w:rPr>
          <w:rStyle w:val="fontstyle01"/>
          <w:rFonts w:ascii="Times New Roman" w:hAnsi="Times New Roman"/>
          <w:sz w:val="28"/>
          <w:szCs w:val="28"/>
        </w:rPr>
        <w:t xml:space="preserve"> Итак, </w:t>
      </w:r>
      <w:r w:rsidR="00420C95" w:rsidRPr="00A315E9">
        <w:rPr>
          <w:sz w:val="28"/>
          <w:szCs w:val="28"/>
        </w:rPr>
        <w:t>правильное выделение стадий совершения преступления имеет большое практическое значение для:</w:t>
      </w:r>
      <w:r w:rsidR="00A315E9" w:rsidRPr="00A315E9">
        <w:rPr>
          <w:sz w:val="28"/>
          <w:szCs w:val="28"/>
        </w:rPr>
        <w:t xml:space="preserve"> </w:t>
      </w:r>
      <w:r w:rsidR="00420C95" w:rsidRPr="00A315E9">
        <w:rPr>
          <w:sz w:val="28"/>
          <w:szCs w:val="28"/>
        </w:rPr>
        <w:t>разграничения оконченного и неоконченного пре</w:t>
      </w:r>
      <w:r w:rsidR="008F53C8">
        <w:rPr>
          <w:sz w:val="28"/>
          <w:szCs w:val="28"/>
        </w:rPr>
        <w:softHyphen/>
      </w:r>
      <w:r w:rsidR="00420C95" w:rsidRPr="00A315E9">
        <w:rPr>
          <w:sz w:val="28"/>
          <w:szCs w:val="28"/>
        </w:rPr>
        <w:t>ступления;</w:t>
      </w:r>
      <w:r w:rsidR="00A315E9" w:rsidRPr="00A315E9">
        <w:rPr>
          <w:sz w:val="28"/>
          <w:szCs w:val="28"/>
        </w:rPr>
        <w:t xml:space="preserve"> </w:t>
      </w:r>
      <w:r w:rsidR="00420C95" w:rsidRPr="00A315E9">
        <w:rPr>
          <w:sz w:val="28"/>
          <w:szCs w:val="28"/>
        </w:rPr>
        <w:t>правильной квалификации содеянного;</w:t>
      </w:r>
      <w:r w:rsidR="00A315E9" w:rsidRPr="00A315E9">
        <w:rPr>
          <w:sz w:val="28"/>
          <w:szCs w:val="28"/>
        </w:rPr>
        <w:t xml:space="preserve"> </w:t>
      </w:r>
      <w:r w:rsidR="00420C95" w:rsidRPr="00A315E9">
        <w:rPr>
          <w:sz w:val="28"/>
          <w:szCs w:val="28"/>
        </w:rPr>
        <w:t>определения характера и сте</w:t>
      </w:r>
      <w:r w:rsidR="008F53C8">
        <w:rPr>
          <w:sz w:val="28"/>
          <w:szCs w:val="28"/>
        </w:rPr>
        <w:softHyphen/>
      </w:r>
      <w:r w:rsidR="00420C95" w:rsidRPr="00A315E9">
        <w:rPr>
          <w:sz w:val="28"/>
          <w:szCs w:val="28"/>
        </w:rPr>
        <w:t>пени общественной опасности совершенного преступления;</w:t>
      </w:r>
      <w:r w:rsidR="00A315E9" w:rsidRPr="00A315E9">
        <w:rPr>
          <w:sz w:val="28"/>
          <w:szCs w:val="28"/>
        </w:rPr>
        <w:t xml:space="preserve"> </w:t>
      </w:r>
      <w:r w:rsidR="00420C95" w:rsidRPr="00A315E9">
        <w:rPr>
          <w:sz w:val="28"/>
          <w:szCs w:val="28"/>
        </w:rPr>
        <w:t>характеристики личности лица, совершившего преступление;</w:t>
      </w:r>
      <w:r w:rsidR="00A315E9" w:rsidRPr="00A315E9">
        <w:rPr>
          <w:sz w:val="28"/>
          <w:szCs w:val="28"/>
        </w:rPr>
        <w:t xml:space="preserve"> </w:t>
      </w:r>
      <w:r w:rsidR="00420C95" w:rsidRPr="00A315E9">
        <w:rPr>
          <w:sz w:val="28"/>
          <w:szCs w:val="28"/>
        </w:rPr>
        <w:t>индивидуализации наказания.</w:t>
      </w:r>
      <w:bookmarkStart w:id="32" w:name="_Toc69064382"/>
    </w:p>
    <w:p w:rsidR="00B40ACF" w:rsidRDefault="00B40ACF" w:rsidP="001842E5">
      <w:pPr>
        <w:pStyle w:val="1"/>
        <w:spacing w:line="360" w:lineRule="auto"/>
        <w:rPr>
          <w:sz w:val="28"/>
          <w:szCs w:val="28"/>
        </w:rPr>
      </w:pPr>
    </w:p>
    <w:p w:rsidR="00B40ACF" w:rsidRDefault="00B40ACF" w:rsidP="001842E5">
      <w:pPr>
        <w:pStyle w:val="1"/>
        <w:spacing w:line="360" w:lineRule="auto"/>
        <w:rPr>
          <w:sz w:val="28"/>
          <w:szCs w:val="28"/>
        </w:rPr>
      </w:pPr>
    </w:p>
    <w:p w:rsidR="00B40ACF" w:rsidRDefault="00B40ACF" w:rsidP="00B40ACF">
      <w:pPr>
        <w:pStyle w:val="1"/>
        <w:spacing w:line="360" w:lineRule="auto"/>
        <w:jc w:val="left"/>
        <w:rPr>
          <w:sz w:val="28"/>
          <w:szCs w:val="28"/>
        </w:rPr>
      </w:pPr>
    </w:p>
    <w:p w:rsidR="00B40ACF" w:rsidRPr="00B40ACF" w:rsidRDefault="00B40ACF" w:rsidP="00B40ACF"/>
    <w:p w:rsidR="001842E5" w:rsidRDefault="001842E5" w:rsidP="001842E5">
      <w:pPr>
        <w:pStyle w:val="1"/>
        <w:spacing w:line="360" w:lineRule="auto"/>
        <w:rPr>
          <w:sz w:val="28"/>
          <w:szCs w:val="28"/>
        </w:rPr>
      </w:pPr>
      <w:r w:rsidRPr="001842E5">
        <w:rPr>
          <w:sz w:val="28"/>
          <w:szCs w:val="28"/>
        </w:rPr>
        <w:lastRenderedPageBreak/>
        <w:t>Заключение</w:t>
      </w:r>
      <w:bookmarkEnd w:id="32"/>
    </w:p>
    <w:p w:rsidR="006F7F4E" w:rsidRPr="006F7F4E" w:rsidRDefault="002F587A" w:rsidP="00B03C16">
      <w:pPr>
        <w:spacing w:line="360" w:lineRule="auto"/>
        <w:ind w:firstLine="709"/>
        <w:jc w:val="both"/>
        <w:rPr>
          <w:sz w:val="28"/>
          <w:szCs w:val="28"/>
        </w:rPr>
      </w:pPr>
      <w:r w:rsidRPr="006F7F4E">
        <w:rPr>
          <w:color w:val="000000" w:themeColor="text1"/>
          <w:sz w:val="28"/>
          <w:szCs w:val="28"/>
        </w:rPr>
        <w:t>Подводя итог всему вышесказанному, необходимо отметить, что</w:t>
      </w:r>
      <w:r w:rsidR="004A35CD" w:rsidRPr="006F7F4E">
        <w:rPr>
          <w:color w:val="000000" w:themeColor="text1"/>
          <w:sz w:val="28"/>
          <w:szCs w:val="28"/>
        </w:rPr>
        <w:t xml:space="preserve"> </w:t>
      </w:r>
      <w:r w:rsidR="006F7F4E" w:rsidRPr="006F7F4E">
        <w:rPr>
          <w:sz w:val="28"/>
          <w:szCs w:val="28"/>
        </w:rPr>
        <w:t>покуше</w:t>
      </w:r>
      <w:r w:rsidR="008F53C8">
        <w:rPr>
          <w:sz w:val="28"/>
          <w:szCs w:val="28"/>
        </w:rPr>
        <w:softHyphen/>
      </w:r>
      <w:r w:rsidR="006F7F4E" w:rsidRPr="006F7F4E">
        <w:rPr>
          <w:sz w:val="28"/>
          <w:szCs w:val="28"/>
        </w:rPr>
        <w:t>ние на преступление представляет собой стадию умышленного преступления, которая направлена непосредственно на выполнение объективной стороны пре</w:t>
      </w:r>
      <w:r w:rsidR="008F53C8">
        <w:rPr>
          <w:sz w:val="28"/>
          <w:szCs w:val="28"/>
        </w:rPr>
        <w:softHyphen/>
      </w:r>
      <w:r w:rsidR="006F7F4E" w:rsidRPr="006F7F4E">
        <w:rPr>
          <w:sz w:val="28"/>
          <w:szCs w:val="28"/>
        </w:rPr>
        <w:t>ступления. Данная стадия характеризуется повышенной общественной опасно</w:t>
      </w:r>
      <w:r w:rsidR="008F53C8">
        <w:rPr>
          <w:sz w:val="28"/>
          <w:szCs w:val="28"/>
        </w:rPr>
        <w:softHyphen/>
      </w:r>
      <w:r w:rsidR="006F7F4E" w:rsidRPr="006F7F4E">
        <w:rPr>
          <w:sz w:val="28"/>
          <w:szCs w:val="28"/>
        </w:rPr>
        <w:t>стью и реализаций прямого умысла на совершение конкретного преступления</w:t>
      </w:r>
      <w:r w:rsidR="005213C5">
        <w:rPr>
          <w:sz w:val="28"/>
          <w:szCs w:val="28"/>
        </w:rPr>
        <w:t>.</w:t>
      </w:r>
    </w:p>
    <w:p w:rsidR="006F7F4E" w:rsidRDefault="006F7F4E" w:rsidP="00B03C16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F7F4E">
        <w:rPr>
          <w:color w:val="000000" w:themeColor="text1"/>
          <w:sz w:val="28"/>
          <w:szCs w:val="28"/>
        </w:rPr>
        <w:t>Покушение</w:t>
      </w:r>
      <w:r w:rsidR="005213C5">
        <w:rPr>
          <w:color w:val="000000" w:themeColor="text1"/>
          <w:sz w:val="28"/>
          <w:szCs w:val="28"/>
        </w:rPr>
        <w:t xml:space="preserve"> на преступление</w:t>
      </w:r>
      <w:r w:rsidRPr="006F7F4E">
        <w:rPr>
          <w:color w:val="000000" w:themeColor="text1"/>
          <w:sz w:val="28"/>
          <w:szCs w:val="28"/>
        </w:rPr>
        <w:t xml:space="preserve"> как </w:t>
      </w:r>
      <w:r w:rsidR="004A35CD" w:rsidRPr="006F7F4E">
        <w:rPr>
          <w:color w:val="000000" w:themeColor="text1"/>
          <w:sz w:val="28"/>
          <w:szCs w:val="28"/>
        </w:rPr>
        <w:t xml:space="preserve">уголовно-правовой </w:t>
      </w:r>
      <w:r w:rsidR="004A35CD" w:rsidRPr="006F7F4E">
        <w:rPr>
          <w:sz w:val="28"/>
          <w:szCs w:val="28"/>
        </w:rPr>
        <w:t>институт развивался и видоизменялся на пр</w:t>
      </w:r>
      <w:r w:rsidR="00E57E94">
        <w:rPr>
          <w:sz w:val="28"/>
          <w:szCs w:val="28"/>
        </w:rPr>
        <w:t>отяжении долгого времени. И</w:t>
      </w:r>
      <w:r w:rsidR="004A35CD" w:rsidRPr="006F7F4E">
        <w:rPr>
          <w:sz w:val="28"/>
          <w:szCs w:val="28"/>
        </w:rPr>
        <w:t>зменению подверглась как сама дефиниция данного института, так и его характерные признаки и особенно</w:t>
      </w:r>
      <w:r w:rsidR="008F53C8">
        <w:rPr>
          <w:sz w:val="28"/>
          <w:szCs w:val="28"/>
        </w:rPr>
        <w:softHyphen/>
      </w:r>
      <w:r w:rsidR="004A35CD" w:rsidRPr="006F7F4E">
        <w:rPr>
          <w:sz w:val="28"/>
          <w:szCs w:val="28"/>
        </w:rPr>
        <w:t xml:space="preserve">сти. На современном этапе покушение на преступление определяется ч. 3 ст. 30 УК РФ, согласно которой </w:t>
      </w:r>
      <w:r w:rsidR="004A35CD" w:rsidRPr="006F7F4E">
        <w:rPr>
          <w:sz w:val="28"/>
          <w:szCs w:val="28"/>
          <w:shd w:val="clear" w:color="auto" w:fill="FFFFFF"/>
        </w:rPr>
        <w:t>покушением на преступление признаются умышлен</w:t>
      </w:r>
      <w:r w:rsidR="008F53C8">
        <w:rPr>
          <w:sz w:val="28"/>
          <w:szCs w:val="28"/>
          <w:shd w:val="clear" w:color="auto" w:fill="FFFFFF"/>
        </w:rPr>
        <w:softHyphen/>
      </w:r>
      <w:r w:rsidR="004A35CD" w:rsidRPr="006F7F4E">
        <w:rPr>
          <w:sz w:val="28"/>
          <w:szCs w:val="28"/>
          <w:shd w:val="clear" w:color="auto" w:fill="FFFFFF"/>
        </w:rPr>
        <w:t>ные действия (бездействие) лица, непосредственно направленные на совершение преступления, если при этом преступление не было доведено до конца по не за</w:t>
      </w:r>
      <w:r w:rsidR="008F53C8">
        <w:rPr>
          <w:sz w:val="28"/>
          <w:szCs w:val="28"/>
          <w:shd w:val="clear" w:color="auto" w:fill="FFFFFF"/>
        </w:rPr>
        <w:softHyphen/>
      </w:r>
      <w:r w:rsidR="004A35CD" w:rsidRPr="006F7F4E">
        <w:rPr>
          <w:sz w:val="28"/>
          <w:szCs w:val="28"/>
          <w:shd w:val="clear" w:color="auto" w:fill="FFFFFF"/>
        </w:rPr>
        <w:t>висящим от этого лица обстоятельствам.</w:t>
      </w:r>
      <w:r w:rsidR="004A35CD" w:rsidRPr="006F7F4E">
        <w:rPr>
          <w:color w:val="auto"/>
          <w:sz w:val="28"/>
          <w:szCs w:val="28"/>
        </w:rPr>
        <w:t xml:space="preserve"> </w:t>
      </w:r>
      <w:r w:rsidRPr="006F7F4E">
        <w:rPr>
          <w:color w:val="auto"/>
          <w:sz w:val="28"/>
          <w:szCs w:val="28"/>
        </w:rPr>
        <w:t>Н</w:t>
      </w:r>
      <w:r w:rsidR="004A35CD" w:rsidRPr="006F7F4E">
        <w:rPr>
          <w:sz w:val="28"/>
          <w:szCs w:val="28"/>
        </w:rPr>
        <w:t>а данный момент УК РФ признает без</w:t>
      </w:r>
      <w:r w:rsidR="008F53C8">
        <w:rPr>
          <w:sz w:val="28"/>
          <w:szCs w:val="28"/>
        </w:rPr>
        <w:softHyphen/>
      </w:r>
      <w:r w:rsidR="004A35CD" w:rsidRPr="006F7F4E">
        <w:rPr>
          <w:sz w:val="28"/>
          <w:szCs w:val="28"/>
        </w:rPr>
        <w:t>действие в качестве покушения, что не признавали ранее действующие кодексы на протяжении многих лет.</w:t>
      </w:r>
    </w:p>
    <w:p w:rsidR="0007005F" w:rsidRDefault="006F7F4E" w:rsidP="00B03C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Покушение на преступление </w:t>
      </w:r>
      <w:r w:rsidR="004A35CD" w:rsidRPr="00FC7D65">
        <w:rPr>
          <w:sz w:val="28"/>
          <w:szCs w:val="28"/>
        </w:rPr>
        <w:t>хар</w:t>
      </w:r>
      <w:r>
        <w:rPr>
          <w:sz w:val="28"/>
          <w:szCs w:val="28"/>
        </w:rPr>
        <w:t xml:space="preserve">актеризуется совокупностью </w:t>
      </w:r>
      <w:r w:rsidRPr="00FC7D65">
        <w:rPr>
          <w:sz w:val="28"/>
          <w:szCs w:val="28"/>
        </w:rPr>
        <w:t xml:space="preserve">объективных </w:t>
      </w:r>
      <w:r>
        <w:rPr>
          <w:sz w:val="28"/>
          <w:szCs w:val="28"/>
        </w:rPr>
        <w:t xml:space="preserve">и </w:t>
      </w:r>
      <w:r w:rsidR="004A35CD" w:rsidRPr="00FC7D65">
        <w:rPr>
          <w:sz w:val="28"/>
          <w:szCs w:val="28"/>
        </w:rPr>
        <w:t>субъектив</w:t>
      </w:r>
      <w:r>
        <w:rPr>
          <w:sz w:val="28"/>
          <w:szCs w:val="28"/>
        </w:rPr>
        <w:t>ных</w:t>
      </w:r>
      <w:r w:rsidR="004A35CD" w:rsidRPr="00FC7D65">
        <w:rPr>
          <w:sz w:val="28"/>
          <w:szCs w:val="28"/>
        </w:rPr>
        <w:t xml:space="preserve"> признаков. Объективную сторону покушения законода</w:t>
      </w:r>
      <w:r w:rsidR="005213C5">
        <w:rPr>
          <w:sz w:val="28"/>
          <w:szCs w:val="28"/>
        </w:rPr>
        <w:t xml:space="preserve">тель </w:t>
      </w:r>
      <w:proofErr w:type="gramStart"/>
      <w:r w:rsidR="005213C5">
        <w:rPr>
          <w:sz w:val="28"/>
          <w:szCs w:val="28"/>
        </w:rPr>
        <w:t>определяет</w:t>
      </w:r>
      <w:proofErr w:type="gramEnd"/>
      <w:r w:rsidR="005213C5">
        <w:rPr>
          <w:sz w:val="28"/>
          <w:szCs w:val="28"/>
        </w:rPr>
        <w:t xml:space="preserve"> </w:t>
      </w:r>
      <w:r w:rsidR="004A35CD" w:rsidRPr="00FC7D65">
        <w:rPr>
          <w:sz w:val="28"/>
          <w:szCs w:val="28"/>
        </w:rPr>
        <w:t>как действия (бездействие), непосредственно направленные на со</w:t>
      </w:r>
      <w:r w:rsidR="008F53C8">
        <w:rPr>
          <w:sz w:val="28"/>
          <w:szCs w:val="28"/>
        </w:rPr>
        <w:softHyphen/>
      </w:r>
      <w:r w:rsidR="004A35CD" w:rsidRPr="00FC7D65">
        <w:rPr>
          <w:sz w:val="28"/>
          <w:szCs w:val="28"/>
        </w:rPr>
        <w:t>вершение преступления. Субъективная сторона раскрывается через прямой умы</w:t>
      </w:r>
      <w:r w:rsidR="008F53C8">
        <w:rPr>
          <w:sz w:val="28"/>
          <w:szCs w:val="28"/>
        </w:rPr>
        <w:softHyphen/>
      </w:r>
      <w:r w:rsidR="004A35CD" w:rsidRPr="00FC7D65">
        <w:rPr>
          <w:sz w:val="28"/>
          <w:szCs w:val="28"/>
        </w:rPr>
        <w:t xml:space="preserve">сел. </w:t>
      </w:r>
      <w:r>
        <w:rPr>
          <w:sz w:val="28"/>
          <w:szCs w:val="28"/>
        </w:rPr>
        <w:t>Также</w:t>
      </w:r>
      <w:r w:rsidR="0007005F">
        <w:rPr>
          <w:sz w:val="28"/>
          <w:szCs w:val="28"/>
        </w:rPr>
        <w:t>, следует заметить</w:t>
      </w:r>
      <w:r w:rsidR="005213C5">
        <w:rPr>
          <w:sz w:val="28"/>
          <w:szCs w:val="28"/>
        </w:rPr>
        <w:t xml:space="preserve"> то</w:t>
      </w:r>
      <w:r w:rsidR="0007005F">
        <w:rPr>
          <w:sz w:val="28"/>
          <w:szCs w:val="28"/>
        </w:rPr>
        <w:t>, что</w:t>
      </w:r>
      <w:r>
        <w:rPr>
          <w:sz w:val="28"/>
          <w:szCs w:val="28"/>
        </w:rPr>
        <w:t xml:space="preserve"> уголовно-правовая наука разработала доста</w:t>
      </w:r>
      <w:r w:rsidR="008F53C8">
        <w:rPr>
          <w:sz w:val="28"/>
          <w:szCs w:val="28"/>
        </w:rPr>
        <w:softHyphen/>
      </w:r>
      <w:r>
        <w:rPr>
          <w:sz w:val="28"/>
          <w:szCs w:val="28"/>
        </w:rPr>
        <w:t xml:space="preserve">точно обширную </w:t>
      </w:r>
      <w:r w:rsidR="004A35CD" w:rsidRPr="00FC7D65">
        <w:rPr>
          <w:sz w:val="28"/>
          <w:szCs w:val="28"/>
        </w:rPr>
        <w:t>классифика</w:t>
      </w:r>
      <w:r>
        <w:rPr>
          <w:sz w:val="28"/>
          <w:szCs w:val="28"/>
        </w:rPr>
        <w:t>цию</w:t>
      </w:r>
      <w:r w:rsidR="004A35CD" w:rsidRPr="00FC7D65">
        <w:rPr>
          <w:sz w:val="28"/>
          <w:szCs w:val="28"/>
        </w:rPr>
        <w:t xml:space="preserve"> покушения на виды</w:t>
      </w:r>
      <w:r w:rsidR="0007005F">
        <w:rPr>
          <w:sz w:val="28"/>
          <w:szCs w:val="28"/>
        </w:rPr>
        <w:t>, однако н</w:t>
      </w:r>
      <w:r w:rsidR="0007005F" w:rsidRPr="005A4F91">
        <w:rPr>
          <w:sz w:val="28"/>
          <w:szCs w:val="28"/>
        </w:rPr>
        <w:t xml:space="preserve">а сегодняшний день </w:t>
      </w:r>
      <w:r w:rsidR="0007005F">
        <w:rPr>
          <w:sz w:val="28"/>
          <w:szCs w:val="28"/>
        </w:rPr>
        <w:t xml:space="preserve">виды покушения </w:t>
      </w:r>
      <w:r w:rsidR="0007005F" w:rsidRPr="005A4F91">
        <w:rPr>
          <w:sz w:val="28"/>
          <w:szCs w:val="28"/>
        </w:rPr>
        <w:t>в действующем уголовном законодательстве РФ</w:t>
      </w:r>
      <w:r w:rsidR="0007005F">
        <w:rPr>
          <w:sz w:val="28"/>
          <w:szCs w:val="28"/>
        </w:rPr>
        <w:t xml:space="preserve"> не за</w:t>
      </w:r>
      <w:r w:rsidR="008F53C8">
        <w:rPr>
          <w:sz w:val="28"/>
          <w:szCs w:val="28"/>
        </w:rPr>
        <w:softHyphen/>
      </w:r>
      <w:r w:rsidR="0007005F">
        <w:rPr>
          <w:sz w:val="28"/>
          <w:szCs w:val="28"/>
        </w:rPr>
        <w:t>креплены.</w:t>
      </w:r>
      <w:r>
        <w:rPr>
          <w:sz w:val="28"/>
          <w:szCs w:val="28"/>
        </w:rPr>
        <w:t xml:space="preserve"> Так, </w:t>
      </w:r>
      <w:r w:rsidR="004A35CD" w:rsidRPr="00FC7D65">
        <w:rPr>
          <w:sz w:val="28"/>
          <w:szCs w:val="28"/>
        </w:rPr>
        <w:t>по степени заверше</w:t>
      </w:r>
      <w:r>
        <w:rPr>
          <w:sz w:val="28"/>
          <w:szCs w:val="28"/>
        </w:rPr>
        <w:t>нности деяния покушение на преступление может быть оконченным</w:t>
      </w:r>
      <w:r w:rsidR="004A35CD" w:rsidRPr="00FC7D65">
        <w:rPr>
          <w:sz w:val="28"/>
          <w:szCs w:val="28"/>
        </w:rPr>
        <w:t xml:space="preserve"> и неокон</w:t>
      </w:r>
      <w:r>
        <w:rPr>
          <w:sz w:val="28"/>
          <w:szCs w:val="28"/>
        </w:rPr>
        <w:t xml:space="preserve">ченным, а </w:t>
      </w:r>
      <w:r>
        <w:rPr>
          <w:color w:val="auto"/>
          <w:sz w:val="28"/>
          <w:szCs w:val="28"/>
        </w:rPr>
        <w:t>по степени годности – годным и не</w:t>
      </w:r>
      <w:r w:rsidR="008F53C8">
        <w:rPr>
          <w:color w:val="auto"/>
          <w:sz w:val="28"/>
          <w:szCs w:val="28"/>
        </w:rPr>
        <w:softHyphen/>
      </w:r>
      <w:r>
        <w:rPr>
          <w:color w:val="auto"/>
          <w:sz w:val="28"/>
          <w:szCs w:val="28"/>
        </w:rPr>
        <w:t xml:space="preserve">годным, последнее из которых принято подразделять на </w:t>
      </w:r>
      <w:r w:rsidR="004A35CD" w:rsidRPr="00FC7D65">
        <w:rPr>
          <w:color w:val="auto"/>
          <w:sz w:val="28"/>
          <w:szCs w:val="28"/>
        </w:rPr>
        <w:t xml:space="preserve">негодное </w:t>
      </w:r>
      <w:r>
        <w:rPr>
          <w:color w:val="auto"/>
          <w:sz w:val="28"/>
          <w:szCs w:val="28"/>
        </w:rPr>
        <w:t xml:space="preserve">покушение </w:t>
      </w:r>
      <w:r w:rsidR="004A35CD" w:rsidRPr="00FC7D65">
        <w:rPr>
          <w:color w:val="auto"/>
          <w:sz w:val="28"/>
          <w:szCs w:val="28"/>
        </w:rPr>
        <w:t xml:space="preserve">на негодный объект и негодное </w:t>
      </w:r>
      <w:r>
        <w:rPr>
          <w:color w:val="auto"/>
          <w:sz w:val="28"/>
          <w:szCs w:val="28"/>
        </w:rPr>
        <w:t xml:space="preserve">покушение </w:t>
      </w:r>
      <w:r w:rsidR="004A35CD" w:rsidRPr="00FC7D65">
        <w:rPr>
          <w:sz w:val="28"/>
          <w:szCs w:val="28"/>
        </w:rPr>
        <w:t>с него</w:t>
      </w:r>
      <w:r>
        <w:rPr>
          <w:sz w:val="28"/>
          <w:szCs w:val="28"/>
        </w:rPr>
        <w:t>дными средствами или орудиями</w:t>
      </w:r>
      <w:r w:rsidR="004A35CD" w:rsidRPr="00FC7D65">
        <w:rPr>
          <w:sz w:val="28"/>
          <w:szCs w:val="28"/>
        </w:rPr>
        <w:t xml:space="preserve">. </w:t>
      </w:r>
      <w:r w:rsidR="0007005F">
        <w:rPr>
          <w:sz w:val="28"/>
          <w:szCs w:val="28"/>
        </w:rPr>
        <w:t>Д</w:t>
      </w:r>
      <w:r w:rsidR="0007005F" w:rsidRPr="00FC7D65">
        <w:rPr>
          <w:sz w:val="28"/>
          <w:szCs w:val="28"/>
        </w:rPr>
        <w:t>еление покушений на оконченное и неоконченное обусловливает особенности применения норм о добровольном отказе от преступления.</w:t>
      </w:r>
      <w:r w:rsidR="0007005F">
        <w:rPr>
          <w:sz w:val="28"/>
          <w:szCs w:val="28"/>
        </w:rPr>
        <w:t xml:space="preserve"> </w:t>
      </w:r>
      <w:r w:rsidR="004A35CD" w:rsidRPr="00FC7D65">
        <w:rPr>
          <w:sz w:val="28"/>
          <w:szCs w:val="28"/>
        </w:rPr>
        <w:t xml:space="preserve">Касаемо негодного покушения, то в данном случае принято говорить о фактической ошибке либо </w:t>
      </w:r>
      <w:r w:rsidR="004A35CD" w:rsidRPr="00FC7D65">
        <w:rPr>
          <w:sz w:val="28"/>
          <w:szCs w:val="28"/>
        </w:rPr>
        <w:lastRenderedPageBreak/>
        <w:t xml:space="preserve">лица относительно свойств предмета посягательства, либо ошибки лица, </w:t>
      </w:r>
      <w:r w:rsidR="004A35CD" w:rsidRPr="00FC7D65">
        <w:rPr>
          <w:color w:val="auto"/>
          <w:sz w:val="28"/>
          <w:szCs w:val="28"/>
        </w:rPr>
        <w:t>пытаю</w:t>
      </w:r>
      <w:r w:rsidR="008F53C8">
        <w:rPr>
          <w:color w:val="auto"/>
          <w:sz w:val="28"/>
          <w:szCs w:val="28"/>
        </w:rPr>
        <w:softHyphen/>
      </w:r>
      <w:r w:rsidR="004A35CD" w:rsidRPr="00FC7D65">
        <w:rPr>
          <w:color w:val="auto"/>
          <w:sz w:val="28"/>
          <w:szCs w:val="28"/>
        </w:rPr>
        <w:t>щегося достичь преступного результата с помощью негодных средств.</w:t>
      </w:r>
      <w:r w:rsidR="004A35CD" w:rsidRPr="00FC7D65">
        <w:rPr>
          <w:sz w:val="28"/>
          <w:szCs w:val="28"/>
        </w:rPr>
        <w:t xml:space="preserve"> </w:t>
      </w:r>
      <w:r w:rsidR="0007005F">
        <w:rPr>
          <w:sz w:val="28"/>
          <w:szCs w:val="28"/>
        </w:rPr>
        <w:t xml:space="preserve">Несмотря на то, что </w:t>
      </w:r>
      <w:r w:rsidR="0007005F" w:rsidRPr="005A4F91">
        <w:rPr>
          <w:sz w:val="28"/>
          <w:szCs w:val="28"/>
        </w:rPr>
        <w:t>в действующем уголовном законодательстве РФ</w:t>
      </w:r>
      <w:r w:rsidR="0007005F">
        <w:rPr>
          <w:sz w:val="28"/>
          <w:szCs w:val="28"/>
        </w:rPr>
        <w:t xml:space="preserve"> виды покушения не закреплены, они напрямую находят свое отражение в правоприменительной практике, о чем свидетельствуют приведенные примеры из судебной практики. </w:t>
      </w:r>
    </w:p>
    <w:p w:rsidR="00520003" w:rsidRDefault="0007005F" w:rsidP="00B03C16">
      <w:pPr>
        <w:spacing w:line="360" w:lineRule="auto"/>
        <w:ind w:firstLine="539"/>
        <w:jc w:val="both"/>
        <w:rPr>
          <w:sz w:val="28"/>
          <w:szCs w:val="28"/>
        </w:rPr>
      </w:pPr>
      <w:r w:rsidRPr="005213C5">
        <w:rPr>
          <w:sz w:val="28"/>
          <w:szCs w:val="28"/>
        </w:rPr>
        <w:t>Немаловажным</w:t>
      </w:r>
      <w:r w:rsidR="004A35CD" w:rsidRPr="005213C5">
        <w:rPr>
          <w:sz w:val="28"/>
          <w:szCs w:val="28"/>
        </w:rPr>
        <w:t xml:space="preserve"> является то, что при покушении на преступление наказание назначается более мягкое: не может превышать трех четвертей максимального срока или размера наиболее строгого вида наказания, предусмотренного соот</w:t>
      </w:r>
      <w:r w:rsidR="008F53C8">
        <w:rPr>
          <w:sz w:val="28"/>
          <w:szCs w:val="28"/>
        </w:rPr>
        <w:softHyphen/>
      </w:r>
      <w:r w:rsidR="004A35CD" w:rsidRPr="005213C5">
        <w:rPr>
          <w:sz w:val="28"/>
          <w:szCs w:val="28"/>
        </w:rPr>
        <w:t>ветствующей статьей Особенной части УК РФ за оконченное преступление, а также не могут назначаться смертная казнь и пожизненное лишение свободы.</w:t>
      </w:r>
      <w:r w:rsidR="00DC7CDB" w:rsidRPr="005213C5">
        <w:rPr>
          <w:sz w:val="28"/>
          <w:szCs w:val="28"/>
        </w:rPr>
        <w:t xml:space="preserve"> </w:t>
      </w:r>
    </w:p>
    <w:p w:rsidR="004A35CD" w:rsidRPr="005213C5" w:rsidRDefault="00DC7CDB" w:rsidP="00B03C16">
      <w:pPr>
        <w:spacing w:line="360" w:lineRule="auto"/>
        <w:ind w:firstLine="539"/>
        <w:jc w:val="both"/>
        <w:rPr>
          <w:sz w:val="28"/>
          <w:szCs w:val="28"/>
        </w:rPr>
      </w:pPr>
      <w:r w:rsidRPr="005213C5">
        <w:rPr>
          <w:sz w:val="28"/>
          <w:szCs w:val="28"/>
        </w:rPr>
        <w:t>В следственной и судебной практике нередки ошибки в разграничении ста</w:t>
      </w:r>
      <w:r w:rsidR="008F53C8">
        <w:rPr>
          <w:sz w:val="28"/>
          <w:szCs w:val="28"/>
        </w:rPr>
        <w:softHyphen/>
      </w:r>
      <w:r w:rsidRPr="005213C5">
        <w:rPr>
          <w:sz w:val="28"/>
          <w:szCs w:val="28"/>
        </w:rPr>
        <w:t xml:space="preserve">дий совершения преступления, что, соответственно, приводит к неправильной квалификации и назначению наказания. </w:t>
      </w:r>
      <w:r w:rsidR="005213C5" w:rsidRPr="005213C5">
        <w:rPr>
          <w:sz w:val="28"/>
          <w:szCs w:val="28"/>
        </w:rPr>
        <w:t>Поэтому в процессе дознания, предва</w:t>
      </w:r>
      <w:r w:rsidR="008F53C8">
        <w:rPr>
          <w:sz w:val="28"/>
          <w:szCs w:val="28"/>
        </w:rPr>
        <w:softHyphen/>
      </w:r>
      <w:r w:rsidR="005213C5" w:rsidRPr="005213C5">
        <w:rPr>
          <w:sz w:val="28"/>
          <w:szCs w:val="28"/>
        </w:rPr>
        <w:t>рительного расследования и судебного рассмотрения уголовных дел правоохра</w:t>
      </w:r>
      <w:r w:rsidR="008F53C8">
        <w:rPr>
          <w:sz w:val="28"/>
          <w:szCs w:val="28"/>
        </w:rPr>
        <w:softHyphen/>
      </w:r>
      <w:r w:rsidR="005213C5" w:rsidRPr="005213C5">
        <w:rPr>
          <w:sz w:val="28"/>
          <w:szCs w:val="28"/>
        </w:rPr>
        <w:t xml:space="preserve">нительные органы должны </w:t>
      </w:r>
      <w:r w:rsidR="00520003">
        <w:rPr>
          <w:sz w:val="28"/>
          <w:szCs w:val="28"/>
        </w:rPr>
        <w:t>про</w:t>
      </w:r>
      <w:r w:rsidR="005213C5" w:rsidRPr="005213C5">
        <w:rPr>
          <w:sz w:val="28"/>
          <w:szCs w:val="28"/>
        </w:rPr>
        <w:t>водить уголовно-правовую оценку преступной деятельности,</w:t>
      </w:r>
      <w:r w:rsidR="00520003">
        <w:rPr>
          <w:sz w:val="28"/>
          <w:szCs w:val="28"/>
        </w:rPr>
        <w:t xml:space="preserve"> что </w:t>
      </w:r>
      <w:r w:rsidR="005213C5" w:rsidRPr="005213C5">
        <w:rPr>
          <w:sz w:val="28"/>
          <w:szCs w:val="28"/>
        </w:rPr>
        <w:t>является залогом соблюдения общепризнан</w:t>
      </w:r>
      <w:r w:rsidR="005213C5">
        <w:rPr>
          <w:sz w:val="28"/>
          <w:szCs w:val="28"/>
        </w:rPr>
        <w:t>ных принципов уголовного права –</w:t>
      </w:r>
      <w:r w:rsidR="005213C5" w:rsidRPr="005213C5">
        <w:rPr>
          <w:sz w:val="28"/>
          <w:szCs w:val="28"/>
        </w:rPr>
        <w:t xml:space="preserve"> законности, вины, справедливости и гуманизма.</w:t>
      </w:r>
    </w:p>
    <w:p w:rsidR="00F04A4B" w:rsidRDefault="00DC7CDB" w:rsidP="00B03C16">
      <w:pPr>
        <w:spacing w:line="360" w:lineRule="auto"/>
        <w:ind w:firstLine="539"/>
        <w:jc w:val="both"/>
        <w:rPr>
          <w:sz w:val="28"/>
          <w:szCs w:val="28"/>
        </w:rPr>
      </w:pPr>
      <w:r w:rsidRPr="005213C5">
        <w:rPr>
          <w:sz w:val="28"/>
          <w:szCs w:val="28"/>
        </w:rPr>
        <w:t>Исходя из этого, следует сказать, что отграничение покушения на преступ</w:t>
      </w:r>
      <w:r w:rsidR="008F53C8">
        <w:rPr>
          <w:sz w:val="28"/>
          <w:szCs w:val="28"/>
        </w:rPr>
        <w:softHyphen/>
      </w:r>
      <w:r w:rsidRPr="005213C5">
        <w:rPr>
          <w:sz w:val="28"/>
          <w:szCs w:val="28"/>
        </w:rPr>
        <w:t>ление от приготовления к преступлению необходимо не только в уголовно-пра</w:t>
      </w:r>
      <w:r w:rsidR="008F53C8">
        <w:rPr>
          <w:sz w:val="28"/>
          <w:szCs w:val="28"/>
        </w:rPr>
        <w:softHyphen/>
      </w:r>
      <w:r w:rsidRPr="005213C5">
        <w:rPr>
          <w:sz w:val="28"/>
          <w:szCs w:val="28"/>
        </w:rPr>
        <w:t>вовой доктрине в рамках теории, но и на</w:t>
      </w:r>
      <w:r w:rsidR="00B03C16">
        <w:rPr>
          <w:sz w:val="28"/>
          <w:szCs w:val="28"/>
        </w:rPr>
        <w:t xml:space="preserve"> практике в большей мере. Р</w:t>
      </w:r>
      <w:r w:rsidRPr="005213C5">
        <w:rPr>
          <w:sz w:val="28"/>
          <w:szCs w:val="28"/>
        </w:rPr>
        <w:t>ешение про</w:t>
      </w:r>
      <w:r w:rsidR="008F53C8">
        <w:rPr>
          <w:sz w:val="28"/>
          <w:szCs w:val="28"/>
        </w:rPr>
        <w:softHyphen/>
      </w:r>
      <w:r w:rsidRPr="005213C5">
        <w:rPr>
          <w:sz w:val="28"/>
          <w:szCs w:val="28"/>
        </w:rPr>
        <w:t xml:space="preserve">блемы разграничения во многом зависит от результатов толкования уголовного закона. </w:t>
      </w:r>
      <w:r w:rsidR="005213C5" w:rsidRPr="005213C5">
        <w:rPr>
          <w:sz w:val="28"/>
          <w:szCs w:val="28"/>
        </w:rPr>
        <w:t>Для правильной квалификации необходимо владеть глубокими теорети</w:t>
      </w:r>
      <w:r w:rsidR="008F53C8">
        <w:rPr>
          <w:sz w:val="28"/>
          <w:szCs w:val="28"/>
        </w:rPr>
        <w:softHyphen/>
      </w:r>
      <w:r w:rsidR="005213C5" w:rsidRPr="005213C5">
        <w:rPr>
          <w:sz w:val="28"/>
          <w:szCs w:val="28"/>
        </w:rPr>
        <w:t xml:space="preserve">ческими познаниями, </w:t>
      </w:r>
      <w:r w:rsidR="00520003">
        <w:rPr>
          <w:sz w:val="28"/>
          <w:szCs w:val="28"/>
        </w:rPr>
        <w:t>которые напрямую касаются</w:t>
      </w:r>
      <w:r w:rsidR="005213C5" w:rsidRPr="005213C5">
        <w:rPr>
          <w:sz w:val="28"/>
          <w:szCs w:val="28"/>
        </w:rPr>
        <w:t xml:space="preserve"> данного вопроса. Однако от</w:t>
      </w:r>
      <w:r w:rsidR="008F53C8">
        <w:rPr>
          <w:sz w:val="28"/>
          <w:szCs w:val="28"/>
        </w:rPr>
        <w:softHyphen/>
      </w:r>
      <w:r w:rsidR="005213C5" w:rsidRPr="005213C5">
        <w:rPr>
          <w:sz w:val="28"/>
          <w:szCs w:val="28"/>
        </w:rPr>
        <w:t>сутствие единого мнения среди специалистов в области уголовного права о юри</w:t>
      </w:r>
      <w:r w:rsidR="008F53C8">
        <w:rPr>
          <w:sz w:val="28"/>
          <w:szCs w:val="28"/>
        </w:rPr>
        <w:softHyphen/>
      </w:r>
      <w:r w:rsidR="005213C5" w:rsidRPr="005213C5">
        <w:rPr>
          <w:sz w:val="28"/>
          <w:szCs w:val="28"/>
        </w:rPr>
        <w:t>дической природе данного института, неоднородность судебной практики в этом вопросе оказывают негативное воздействие на всю правоприменительную прак</w:t>
      </w:r>
      <w:r w:rsidR="008F53C8">
        <w:rPr>
          <w:sz w:val="28"/>
          <w:szCs w:val="28"/>
        </w:rPr>
        <w:softHyphen/>
      </w:r>
      <w:r w:rsidR="005213C5" w:rsidRPr="005213C5">
        <w:rPr>
          <w:sz w:val="28"/>
          <w:szCs w:val="28"/>
        </w:rPr>
        <w:t xml:space="preserve">тику в целом. </w:t>
      </w:r>
      <w:r w:rsidR="00B03C16">
        <w:rPr>
          <w:sz w:val="28"/>
          <w:szCs w:val="28"/>
        </w:rPr>
        <w:t xml:space="preserve">Так, </w:t>
      </w:r>
      <w:r w:rsidR="005213C5" w:rsidRPr="005213C5">
        <w:rPr>
          <w:sz w:val="28"/>
          <w:szCs w:val="28"/>
        </w:rPr>
        <w:t>совершается достаточное количество квалификационных ошибок при уголовно-правовой оценке неоконченного преступления. Среди них можно назвать: неправильное разграничение оконченного преступления и не</w:t>
      </w:r>
      <w:r w:rsidR="008F53C8">
        <w:rPr>
          <w:sz w:val="28"/>
          <w:szCs w:val="28"/>
        </w:rPr>
        <w:softHyphen/>
      </w:r>
      <w:r w:rsidR="005213C5" w:rsidRPr="005213C5">
        <w:rPr>
          <w:sz w:val="28"/>
          <w:szCs w:val="28"/>
        </w:rPr>
        <w:lastRenderedPageBreak/>
        <w:t>оконченного, неверное указание стадии, на которой преступление было пресе</w:t>
      </w:r>
      <w:r w:rsidR="008F53C8">
        <w:rPr>
          <w:sz w:val="28"/>
          <w:szCs w:val="28"/>
        </w:rPr>
        <w:softHyphen/>
      </w:r>
      <w:r w:rsidR="005213C5" w:rsidRPr="005213C5">
        <w:rPr>
          <w:sz w:val="28"/>
          <w:szCs w:val="28"/>
        </w:rPr>
        <w:t xml:space="preserve">чено, а также определение преступного посягательства там, где имел место быть добровольный отказ от преступления. </w:t>
      </w:r>
      <w:r w:rsidR="00520003">
        <w:rPr>
          <w:sz w:val="28"/>
          <w:szCs w:val="28"/>
        </w:rPr>
        <w:t xml:space="preserve">Необходимо отметить, что </w:t>
      </w:r>
      <w:r w:rsidR="005213C5" w:rsidRPr="005213C5">
        <w:rPr>
          <w:sz w:val="28"/>
          <w:szCs w:val="28"/>
        </w:rPr>
        <w:t>в судебной практике нет единого подхода к квалификации неоконченной преступной дея</w:t>
      </w:r>
      <w:r w:rsidR="008F53C8">
        <w:rPr>
          <w:sz w:val="28"/>
          <w:szCs w:val="28"/>
        </w:rPr>
        <w:softHyphen/>
      </w:r>
      <w:r w:rsidR="005213C5" w:rsidRPr="005213C5">
        <w:rPr>
          <w:sz w:val="28"/>
          <w:szCs w:val="28"/>
        </w:rPr>
        <w:t xml:space="preserve">тельности. В </w:t>
      </w:r>
      <w:r w:rsidRPr="005213C5">
        <w:rPr>
          <w:sz w:val="28"/>
          <w:szCs w:val="28"/>
        </w:rPr>
        <w:t>некоторых случаях при отграничении практика игнорирует теоре</w:t>
      </w:r>
      <w:r w:rsidR="008F53C8">
        <w:rPr>
          <w:sz w:val="28"/>
          <w:szCs w:val="28"/>
        </w:rPr>
        <w:softHyphen/>
      </w:r>
      <w:r w:rsidRPr="005213C5">
        <w:rPr>
          <w:sz w:val="28"/>
          <w:szCs w:val="28"/>
        </w:rPr>
        <w:t>тические выводы и рекомендации, что приводит к серьезным ошибкам. В связи с этим следует сказать о необходимости дальнейшей разработки учения о деянии в угол</w:t>
      </w:r>
      <w:r w:rsidR="00520003">
        <w:rPr>
          <w:sz w:val="28"/>
          <w:szCs w:val="28"/>
        </w:rPr>
        <w:t>овном праве, что, в частности,</w:t>
      </w:r>
      <w:r w:rsidRPr="005213C5">
        <w:rPr>
          <w:sz w:val="28"/>
          <w:szCs w:val="28"/>
        </w:rPr>
        <w:t xml:space="preserve"> позволит более точно описать в законе кри</w:t>
      </w:r>
      <w:r w:rsidR="008F53C8">
        <w:rPr>
          <w:sz w:val="28"/>
          <w:szCs w:val="28"/>
        </w:rPr>
        <w:softHyphen/>
      </w:r>
      <w:r w:rsidRPr="005213C5">
        <w:rPr>
          <w:sz w:val="28"/>
          <w:szCs w:val="28"/>
        </w:rPr>
        <w:t>терии разграничения стадий совершения преступления.</w:t>
      </w:r>
    </w:p>
    <w:p w:rsidR="00F04A4B" w:rsidRPr="005213C5" w:rsidRDefault="00F04A4B" w:rsidP="00B03C16">
      <w:pPr>
        <w:spacing w:line="360" w:lineRule="auto"/>
        <w:ind w:firstLine="539"/>
        <w:jc w:val="both"/>
        <w:rPr>
          <w:sz w:val="28"/>
          <w:szCs w:val="28"/>
        </w:rPr>
      </w:pPr>
      <w:r w:rsidRPr="005213C5">
        <w:rPr>
          <w:sz w:val="28"/>
          <w:szCs w:val="28"/>
        </w:rPr>
        <w:t xml:space="preserve">Таким образом, проблема </w:t>
      </w:r>
      <w:r w:rsidR="005213C5" w:rsidRPr="005213C5">
        <w:rPr>
          <w:sz w:val="28"/>
          <w:szCs w:val="28"/>
        </w:rPr>
        <w:t xml:space="preserve">разграничения стадий </w:t>
      </w:r>
      <w:r w:rsidRPr="005213C5">
        <w:rPr>
          <w:sz w:val="28"/>
          <w:szCs w:val="28"/>
        </w:rPr>
        <w:t>относится к числу наиболее острых и актуальных проблем российского уголовного права. Именно от ее ре</w:t>
      </w:r>
      <w:r w:rsidR="008F53C8">
        <w:rPr>
          <w:sz w:val="28"/>
          <w:szCs w:val="28"/>
        </w:rPr>
        <w:softHyphen/>
      </w:r>
      <w:r w:rsidRPr="005213C5">
        <w:rPr>
          <w:sz w:val="28"/>
          <w:szCs w:val="28"/>
        </w:rPr>
        <w:t>шения зависят точное определение стадии совершенного преступления, правиль</w:t>
      </w:r>
      <w:r w:rsidR="008F53C8">
        <w:rPr>
          <w:sz w:val="28"/>
          <w:szCs w:val="28"/>
        </w:rPr>
        <w:softHyphen/>
      </w:r>
      <w:r w:rsidRPr="005213C5">
        <w:rPr>
          <w:sz w:val="28"/>
          <w:szCs w:val="28"/>
        </w:rPr>
        <w:t>ная квалификация содеянного и назначение справедливого наказания в соответ</w:t>
      </w:r>
      <w:r w:rsidR="008F53C8">
        <w:rPr>
          <w:sz w:val="28"/>
          <w:szCs w:val="28"/>
        </w:rPr>
        <w:softHyphen/>
      </w:r>
      <w:r w:rsidRPr="005213C5">
        <w:rPr>
          <w:sz w:val="28"/>
          <w:szCs w:val="28"/>
        </w:rPr>
        <w:t>ствии со степенью реализации умысла виновного.</w:t>
      </w:r>
    </w:p>
    <w:p w:rsidR="00F04A4B" w:rsidRPr="005213C5" w:rsidRDefault="00F04A4B" w:rsidP="00B03C16">
      <w:pPr>
        <w:spacing w:line="360" w:lineRule="auto"/>
        <w:ind w:firstLine="539"/>
        <w:jc w:val="both"/>
        <w:rPr>
          <w:sz w:val="28"/>
          <w:szCs w:val="28"/>
        </w:rPr>
      </w:pPr>
    </w:p>
    <w:p w:rsidR="00F04A4B" w:rsidRDefault="00F04A4B" w:rsidP="00B03C16">
      <w:pPr>
        <w:spacing w:line="360" w:lineRule="auto"/>
        <w:ind w:firstLine="540"/>
        <w:jc w:val="both"/>
        <w:rPr>
          <w:sz w:val="28"/>
          <w:szCs w:val="28"/>
        </w:rPr>
      </w:pPr>
    </w:p>
    <w:p w:rsidR="00F04A4B" w:rsidRDefault="00F04A4B" w:rsidP="00B03C16">
      <w:pPr>
        <w:spacing w:line="360" w:lineRule="auto"/>
        <w:ind w:firstLine="540"/>
        <w:jc w:val="both"/>
        <w:rPr>
          <w:sz w:val="28"/>
          <w:szCs w:val="28"/>
        </w:rPr>
      </w:pPr>
    </w:p>
    <w:p w:rsidR="00F04A4B" w:rsidRDefault="00F04A4B" w:rsidP="00B03C16">
      <w:pPr>
        <w:spacing w:line="360" w:lineRule="auto"/>
        <w:ind w:firstLine="540"/>
        <w:jc w:val="both"/>
        <w:rPr>
          <w:sz w:val="28"/>
          <w:szCs w:val="28"/>
        </w:rPr>
      </w:pPr>
    </w:p>
    <w:p w:rsidR="00F04A4B" w:rsidRDefault="00F04A4B" w:rsidP="00B03C16">
      <w:pPr>
        <w:spacing w:line="360" w:lineRule="auto"/>
        <w:ind w:firstLine="540"/>
        <w:jc w:val="both"/>
        <w:rPr>
          <w:sz w:val="28"/>
          <w:szCs w:val="28"/>
        </w:rPr>
      </w:pPr>
    </w:p>
    <w:p w:rsidR="00F04A4B" w:rsidRDefault="00F04A4B" w:rsidP="00B03C16">
      <w:pPr>
        <w:spacing w:line="360" w:lineRule="auto"/>
        <w:ind w:firstLine="540"/>
        <w:jc w:val="both"/>
        <w:rPr>
          <w:sz w:val="28"/>
          <w:szCs w:val="28"/>
        </w:rPr>
      </w:pPr>
    </w:p>
    <w:p w:rsidR="00F04A4B" w:rsidRDefault="00F04A4B" w:rsidP="00FA2927">
      <w:pPr>
        <w:spacing w:after="1" w:line="360" w:lineRule="auto"/>
        <w:ind w:firstLine="540"/>
        <w:jc w:val="both"/>
        <w:rPr>
          <w:sz w:val="28"/>
          <w:szCs w:val="28"/>
        </w:rPr>
      </w:pPr>
    </w:p>
    <w:p w:rsidR="00F04A4B" w:rsidRDefault="00F04A4B" w:rsidP="00FA2927">
      <w:pPr>
        <w:spacing w:after="1" w:line="360" w:lineRule="auto"/>
        <w:ind w:firstLine="540"/>
        <w:jc w:val="both"/>
        <w:rPr>
          <w:sz w:val="28"/>
          <w:szCs w:val="28"/>
        </w:rPr>
      </w:pPr>
    </w:p>
    <w:p w:rsidR="00F04A4B" w:rsidRDefault="00F04A4B" w:rsidP="00FA2927">
      <w:pPr>
        <w:spacing w:after="1" w:line="360" w:lineRule="auto"/>
        <w:ind w:firstLine="540"/>
        <w:jc w:val="both"/>
        <w:rPr>
          <w:sz w:val="28"/>
          <w:szCs w:val="28"/>
        </w:rPr>
      </w:pPr>
    </w:p>
    <w:p w:rsidR="00F04A4B" w:rsidRDefault="00F04A4B" w:rsidP="00FA2927">
      <w:pPr>
        <w:spacing w:after="1" w:line="360" w:lineRule="auto"/>
        <w:ind w:firstLine="540"/>
        <w:jc w:val="both"/>
        <w:rPr>
          <w:sz w:val="28"/>
          <w:szCs w:val="28"/>
        </w:rPr>
      </w:pPr>
    </w:p>
    <w:p w:rsidR="00F04A4B" w:rsidRDefault="00F04A4B" w:rsidP="00FA2927">
      <w:pPr>
        <w:spacing w:after="1" w:line="360" w:lineRule="auto"/>
        <w:ind w:firstLine="540"/>
        <w:jc w:val="both"/>
        <w:rPr>
          <w:sz w:val="28"/>
          <w:szCs w:val="28"/>
        </w:rPr>
      </w:pPr>
    </w:p>
    <w:p w:rsidR="00F04A4B" w:rsidRDefault="00F04A4B" w:rsidP="00FA2927">
      <w:pPr>
        <w:spacing w:after="1" w:line="360" w:lineRule="auto"/>
        <w:ind w:firstLine="540"/>
        <w:jc w:val="both"/>
        <w:rPr>
          <w:sz w:val="28"/>
          <w:szCs w:val="28"/>
        </w:rPr>
      </w:pPr>
    </w:p>
    <w:p w:rsidR="00F04A4B" w:rsidRDefault="00F04A4B" w:rsidP="00520003">
      <w:pPr>
        <w:spacing w:after="1" w:line="360" w:lineRule="auto"/>
        <w:jc w:val="both"/>
        <w:rPr>
          <w:sz w:val="28"/>
          <w:szCs w:val="28"/>
        </w:rPr>
      </w:pPr>
    </w:p>
    <w:p w:rsidR="00520003" w:rsidRDefault="00520003" w:rsidP="00520003">
      <w:pPr>
        <w:spacing w:after="1" w:line="360" w:lineRule="auto"/>
        <w:jc w:val="both"/>
        <w:rPr>
          <w:sz w:val="28"/>
          <w:szCs w:val="28"/>
        </w:rPr>
      </w:pPr>
    </w:p>
    <w:p w:rsidR="00520003" w:rsidRDefault="00520003" w:rsidP="00520003">
      <w:pPr>
        <w:spacing w:after="1" w:line="360" w:lineRule="auto"/>
        <w:jc w:val="both"/>
        <w:rPr>
          <w:sz w:val="28"/>
          <w:szCs w:val="28"/>
        </w:rPr>
      </w:pPr>
    </w:p>
    <w:p w:rsidR="00643F32" w:rsidRPr="005355AD" w:rsidRDefault="005355AD" w:rsidP="00B74611">
      <w:pPr>
        <w:pStyle w:val="1"/>
        <w:spacing w:line="360" w:lineRule="auto"/>
        <w:rPr>
          <w:sz w:val="28"/>
          <w:szCs w:val="28"/>
        </w:rPr>
      </w:pPr>
      <w:bookmarkStart w:id="33" w:name="_Toc69064383"/>
      <w:r>
        <w:rPr>
          <w:sz w:val="28"/>
          <w:szCs w:val="28"/>
        </w:rPr>
        <w:lastRenderedPageBreak/>
        <w:t>Список использованной литературы</w:t>
      </w:r>
      <w:bookmarkEnd w:id="33"/>
    </w:p>
    <w:p w:rsidR="00643F32" w:rsidRPr="00E1412D" w:rsidRDefault="00E1412D" w:rsidP="008F47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Нормативно-правовые акты</w:t>
      </w:r>
    </w:p>
    <w:p w:rsidR="00AB050D" w:rsidRDefault="00E1412D" w:rsidP="008F47A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1. </w:t>
      </w:r>
      <w:r w:rsidR="00026DFC" w:rsidRPr="00026DFC">
        <w:rPr>
          <w:color w:val="auto"/>
          <w:sz w:val="28"/>
          <w:szCs w:val="28"/>
          <w:shd w:val="clear" w:color="auto" w:fill="FFFFFF"/>
        </w:rPr>
        <w:t>Уголовный кодекс Российской Федерации от 13 июня 1996 г. N 63-ФЗ // Собрание законодательства Российской Федерации от 17 июня 1996 г. N 25 ст. 2954; Российская газета от 18 (</w:t>
      </w:r>
      <w:proofErr w:type="spellStart"/>
      <w:r w:rsidR="00026DFC" w:rsidRPr="00026DFC">
        <w:rPr>
          <w:color w:val="auto"/>
          <w:sz w:val="28"/>
          <w:szCs w:val="28"/>
          <w:shd w:val="clear" w:color="auto" w:fill="FFFFFF"/>
        </w:rPr>
        <w:t>ст.ст</w:t>
      </w:r>
      <w:proofErr w:type="spellEnd"/>
      <w:r w:rsidR="00026DFC" w:rsidRPr="00026DFC">
        <w:rPr>
          <w:color w:val="auto"/>
          <w:sz w:val="28"/>
          <w:szCs w:val="28"/>
          <w:shd w:val="clear" w:color="auto" w:fill="FFFFFF"/>
        </w:rPr>
        <w:t>. 1-96), 19 (</w:t>
      </w:r>
      <w:proofErr w:type="spellStart"/>
      <w:r w:rsidR="00026DFC" w:rsidRPr="00026DFC">
        <w:rPr>
          <w:color w:val="auto"/>
          <w:sz w:val="28"/>
          <w:szCs w:val="28"/>
          <w:shd w:val="clear" w:color="auto" w:fill="FFFFFF"/>
        </w:rPr>
        <w:t>ст.ст</w:t>
      </w:r>
      <w:proofErr w:type="spellEnd"/>
      <w:r w:rsidR="00026DFC" w:rsidRPr="00026DFC">
        <w:rPr>
          <w:color w:val="auto"/>
          <w:sz w:val="28"/>
          <w:szCs w:val="28"/>
          <w:shd w:val="clear" w:color="auto" w:fill="FFFFFF"/>
        </w:rPr>
        <w:t>. 97-200), 20 (</w:t>
      </w:r>
      <w:proofErr w:type="spellStart"/>
      <w:r w:rsidR="00026DFC" w:rsidRPr="00026DFC">
        <w:rPr>
          <w:color w:val="auto"/>
          <w:sz w:val="28"/>
          <w:szCs w:val="28"/>
          <w:shd w:val="clear" w:color="auto" w:fill="FFFFFF"/>
        </w:rPr>
        <w:t>ст.ст</w:t>
      </w:r>
      <w:proofErr w:type="spellEnd"/>
      <w:r w:rsidR="00026DFC" w:rsidRPr="00026DFC">
        <w:rPr>
          <w:color w:val="auto"/>
          <w:sz w:val="28"/>
          <w:szCs w:val="28"/>
          <w:shd w:val="clear" w:color="auto" w:fill="FFFFFF"/>
        </w:rPr>
        <w:t>. 201-265), 25 (</w:t>
      </w:r>
      <w:proofErr w:type="spellStart"/>
      <w:r w:rsidR="00026DFC" w:rsidRPr="00026DFC">
        <w:rPr>
          <w:color w:val="auto"/>
          <w:sz w:val="28"/>
          <w:szCs w:val="28"/>
          <w:shd w:val="clear" w:color="auto" w:fill="FFFFFF"/>
        </w:rPr>
        <w:t>ст.ст</w:t>
      </w:r>
      <w:proofErr w:type="spellEnd"/>
      <w:r w:rsidR="00026DFC" w:rsidRPr="00026DFC">
        <w:rPr>
          <w:color w:val="auto"/>
          <w:sz w:val="28"/>
          <w:szCs w:val="28"/>
          <w:shd w:val="clear" w:color="auto" w:fill="FFFFFF"/>
        </w:rPr>
        <w:t>. 266-360) июня 1996 г. N 113, 114, 115, 118</w:t>
      </w:r>
      <w:r w:rsidR="00AB050D">
        <w:rPr>
          <w:color w:val="auto"/>
          <w:sz w:val="28"/>
          <w:szCs w:val="28"/>
          <w:shd w:val="clear" w:color="auto" w:fill="FFFFFF"/>
        </w:rPr>
        <w:t>.</w:t>
      </w:r>
    </w:p>
    <w:p w:rsidR="00AB050D" w:rsidRPr="00A45A81" w:rsidRDefault="00A45A81" w:rsidP="008F47A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AB050D" w:rsidRPr="00A45A81">
        <w:rPr>
          <w:color w:val="auto"/>
          <w:sz w:val="28"/>
          <w:szCs w:val="28"/>
        </w:rPr>
        <w:t>Уголовный Кодекс РСФСР (утв. ВС РСФСР 27.10.1960) (ред. от 30.07.1996) // "Свод законов РСФСР", т. 8, с. 497, "Ведомости ВС РСФСР"</w:t>
      </w:r>
      <w:r w:rsidR="005C45CC" w:rsidRPr="00A45A81">
        <w:rPr>
          <w:color w:val="auto"/>
          <w:sz w:val="28"/>
          <w:szCs w:val="28"/>
        </w:rPr>
        <w:t>, 1960, N 40, ст. 591 (утратил силу).</w:t>
      </w:r>
    </w:p>
    <w:p w:rsidR="00AB050D" w:rsidRPr="00A45A81" w:rsidRDefault="00A45A81" w:rsidP="008F47A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AB050D" w:rsidRPr="00A45A81">
        <w:rPr>
          <w:color w:val="auto"/>
          <w:sz w:val="28"/>
          <w:szCs w:val="28"/>
        </w:rPr>
        <w:t>Постановление ВЦИК от 01.06.1922</w:t>
      </w:r>
      <w:r w:rsidR="00AB050D" w:rsidRPr="00A45A81">
        <w:rPr>
          <w:rFonts w:ascii="Verdana" w:hAnsi="Verdana"/>
          <w:color w:val="auto"/>
          <w:sz w:val="28"/>
          <w:szCs w:val="28"/>
        </w:rPr>
        <w:t xml:space="preserve"> </w:t>
      </w:r>
      <w:r w:rsidR="00AB050D" w:rsidRPr="00A45A81">
        <w:rPr>
          <w:color w:val="auto"/>
          <w:sz w:val="28"/>
          <w:szCs w:val="28"/>
        </w:rPr>
        <w:t xml:space="preserve">"О введении в действие Уголовного Кодекса Р.С.Ф.С.Р." (вместе с "Уголовным Кодексом Р.С.Ф.С.Р.") // </w:t>
      </w:r>
      <w:r w:rsidR="005C45CC" w:rsidRPr="00A45A81">
        <w:rPr>
          <w:color w:val="auto"/>
          <w:sz w:val="28"/>
          <w:szCs w:val="28"/>
        </w:rPr>
        <w:t>"СУ РСФСР", 1922, N 15, ст. 153 (утратило силу).</w:t>
      </w:r>
    </w:p>
    <w:p w:rsidR="00AB050D" w:rsidRPr="00A45A81" w:rsidRDefault="00A45A81" w:rsidP="008F47A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r w:rsidR="00AB050D" w:rsidRPr="00A45A81">
        <w:rPr>
          <w:color w:val="auto"/>
          <w:sz w:val="28"/>
          <w:szCs w:val="28"/>
        </w:rPr>
        <w:t>Постановление ВЦИК от 22.11.1926</w:t>
      </w:r>
      <w:r w:rsidR="00AB050D" w:rsidRPr="00A45A81">
        <w:rPr>
          <w:rFonts w:ascii="Verdana" w:hAnsi="Verdana"/>
          <w:color w:val="auto"/>
          <w:sz w:val="28"/>
          <w:szCs w:val="28"/>
        </w:rPr>
        <w:t xml:space="preserve"> </w:t>
      </w:r>
      <w:r w:rsidR="00AB050D" w:rsidRPr="00A45A81">
        <w:rPr>
          <w:color w:val="auto"/>
          <w:sz w:val="28"/>
          <w:szCs w:val="28"/>
        </w:rPr>
        <w:t>"О введении в действие Уголовного Кодекса Р.С.Ф.С.Р. редакции 1926 года"</w:t>
      </w:r>
      <w:r w:rsidR="00AB050D" w:rsidRPr="00A45A81">
        <w:rPr>
          <w:rFonts w:ascii="Verdana" w:hAnsi="Verdana"/>
          <w:color w:val="auto"/>
          <w:sz w:val="28"/>
          <w:szCs w:val="28"/>
        </w:rPr>
        <w:t xml:space="preserve"> </w:t>
      </w:r>
      <w:r w:rsidR="00AB050D" w:rsidRPr="00A45A81">
        <w:rPr>
          <w:color w:val="auto"/>
          <w:sz w:val="28"/>
          <w:szCs w:val="28"/>
        </w:rPr>
        <w:t xml:space="preserve">(вместе с "Уголовным Кодексом Р.С.Ф.С.Р.") // </w:t>
      </w:r>
      <w:r w:rsidR="005C45CC" w:rsidRPr="00A45A81">
        <w:rPr>
          <w:color w:val="auto"/>
          <w:sz w:val="28"/>
          <w:szCs w:val="28"/>
        </w:rPr>
        <w:t>"СУ РСФСР", 1926, N 80, ст. 600 (утратило силу).</w:t>
      </w:r>
    </w:p>
    <w:p w:rsidR="00C65378" w:rsidRPr="00A45A81" w:rsidRDefault="00A45A81" w:rsidP="008F47A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r w:rsidR="00EA1461" w:rsidRPr="00A45A81">
        <w:rPr>
          <w:color w:val="auto"/>
          <w:sz w:val="28"/>
          <w:szCs w:val="28"/>
        </w:rPr>
        <w:t xml:space="preserve">Постановление </w:t>
      </w:r>
      <w:proofErr w:type="spellStart"/>
      <w:r w:rsidR="00EA1461" w:rsidRPr="00A45A81">
        <w:rPr>
          <w:color w:val="auto"/>
          <w:sz w:val="28"/>
          <w:szCs w:val="28"/>
        </w:rPr>
        <w:t>Наркомюста</w:t>
      </w:r>
      <w:proofErr w:type="spellEnd"/>
      <w:r w:rsidR="00EA1461" w:rsidRPr="00A45A81">
        <w:rPr>
          <w:color w:val="auto"/>
          <w:sz w:val="28"/>
          <w:szCs w:val="28"/>
        </w:rPr>
        <w:t xml:space="preserve"> РСФСР от 12.12.1919</w:t>
      </w:r>
      <w:r w:rsidR="00EA1461" w:rsidRPr="00A45A81">
        <w:rPr>
          <w:rFonts w:ascii="Verdana" w:hAnsi="Verdana"/>
          <w:color w:val="auto"/>
          <w:sz w:val="28"/>
          <w:szCs w:val="28"/>
        </w:rPr>
        <w:t xml:space="preserve"> </w:t>
      </w:r>
      <w:r w:rsidR="00EA1461" w:rsidRPr="00A45A81">
        <w:rPr>
          <w:color w:val="auto"/>
          <w:sz w:val="28"/>
          <w:szCs w:val="28"/>
        </w:rPr>
        <w:t xml:space="preserve">"Руководящие начала по уголовному праву Р.С.Ф.С.Р." // </w:t>
      </w:r>
      <w:r w:rsidR="005C45CC" w:rsidRPr="00A45A81">
        <w:rPr>
          <w:color w:val="auto"/>
          <w:sz w:val="28"/>
          <w:szCs w:val="28"/>
        </w:rPr>
        <w:t>"СУ РСФСР", 1919, N 66, ст. 590 (утратило силу).</w:t>
      </w:r>
    </w:p>
    <w:p w:rsidR="00026DFC" w:rsidRPr="00E1412D" w:rsidRDefault="00E1412D" w:rsidP="008F47A0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1412D">
        <w:rPr>
          <w:color w:val="000000" w:themeColor="text1"/>
          <w:sz w:val="28"/>
          <w:szCs w:val="28"/>
          <w:lang w:val="en-US"/>
        </w:rPr>
        <w:t>II</w:t>
      </w:r>
      <w:r w:rsidRPr="00E1412D">
        <w:rPr>
          <w:color w:val="000000" w:themeColor="text1"/>
          <w:sz w:val="28"/>
          <w:szCs w:val="28"/>
        </w:rPr>
        <w:t>. Специальная литература</w:t>
      </w:r>
    </w:p>
    <w:p w:rsidR="00016B2D" w:rsidRPr="00016B2D" w:rsidRDefault="000D4EA2" w:rsidP="008F47A0">
      <w:pPr>
        <w:pStyle w:val="a7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r w:rsidR="00016B2D" w:rsidRPr="00016B2D">
        <w:rPr>
          <w:color w:val="auto"/>
          <w:sz w:val="28"/>
          <w:szCs w:val="28"/>
        </w:rPr>
        <w:t>Ильин И.В., Шевченко О.А. Проблемы квалификации покушения на преступление // Гуманитарные, социально-экономические и общественные науки. 2018. №11. С. 99-101.</w:t>
      </w:r>
    </w:p>
    <w:p w:rsidR="00E1412D" w:rsidRDefault="000D4EA2" w:rsidP="008F47A0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="00026DFC" w:rsidRPr="00026DFC">
        <w:rPr>
          <w:sz w:val="28"/>
          <w:szCs w:val="28"/>
          <w:shd w:val="clear" w:color="auto" w:fill="FFFFFF"/>
        </w:rPr>
        <w:t xml:space="preserve">Карпова Н.А. Неоконченная преступная деятельность (понятие и проблемы квалификации): учебное пособие / отв. ред. Н.Г. </w:t>
      </w:r>
      <w:proofErr w:type="spellStart"/>
      <w:r w:rsidR="00026DFC" w:rsidRPr="00026DFC">
        <w:rPr>
          <w:sz w:val="28"/>
          <w:szCs w:val="28"/>
          <w:shd w:val="clear" w:color="auto" w:fill="FFFFFF"/>
        </w:rPr>
        <w:t>Кадников</w:t>
      </w:r>
      <w:proofErr w:type="spellEnd"/>
      <w:r w:rsidR="00026DFC" w:rsidRPr="00026DFC">
        <w:rPr>
          <w:sz w:val="28"/>
          <w:szCs w:val="28"/>
          <w:shd w:val="clear" w:color="auto" w:fill="FFFFFF"/>
        </w:rPr>
        <w:t>. М.: Юриспруденция, 2017. 80 с.</w:t>
      </w:r>
    </w:p>
    <w:p w:rsidR="00CA23EC" w:rsidRDefault="000D4EA2" w:rsidP="008F47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="005A4F91">
        <w:rPr>
          <w:sz w:val="28"/>
          <w:szCs w:val="28"/>
          <w:shd w:val="clear" w:color="auto" w:fill="FFFFFF"/>
        </w:rPr>
        <w:t xml:space="preserve">Николаев К.Д. Понятие, признаки, виды и значение покушения на преступление </w:t>
      </w:r>
      <w:r w:rsidR="005A4F91" w:rsidRPr="005A4F91">
        <w:rPr>
          <w:sz w:val="28"/>
          <w:szCs w:val="28"/>
          <w:shd w:val="clear" w:color="auto" w:fill="FFFFFF"/>
        </w:rPr>
        <w:t xml:space="preserve">// </w:t>
      </w:r>
      <w:r w:rsidR="005A4F91">
        <w:rPr>
          <w:sz w:val="28"/>
          <w:szCs w:val="28"/>
          <w:shd w:val="clear" w:color="auto" w:fill="FFFFFF"/>
        </w:rPr>
        <w:t>Законодательство и практика. 2019 г. № 1(42). С. 27-29.</w:t>
      </w:r>
    </w:p>
    <w:p w:rsidR="00CA23EC" w:rsidRPr="00CA23EC" w:rsidRDefault="00CA23EC" w:rsidP="008F47A0">
      <w:pPr>
        <w:spacing w:line="360" w:lineRule="auto"/>
        <w:ind w:firstLine="709"/>
        <w:jc w:val="both"/>
        <w:rPr>
          <w:sz w:val="28"/>
          <w:szCs w:val="28"/>
        </w:rPr>
      </w:pPr>
      <w:r w:rsidRPr="00CA23EC">
        <w:rPr>
          <w:sz w:val="28"/>
          <w:szCs w:val="28"/>
        </w:rPr>
        <w:t>4. Радченко А.С., Кнышов А.А. Отличие покушения на преступление от приготовления к преступлению // Экономика, управление и право: инновационное решение проблем. 2017 г. С. 155-157.</w:t>
      </w:r>
    </w:p>
    <w:p w:rsidR="00CA23EC" w:rsidRDefault="00CA23EC" w:rsidP="008F47A0">
      <w:pPr>
        <w:spacing w:line="360" w:lineRule="auto"/>
        <w:ind w:firstLine="709"/>
        <w:jc w:val="both"/>
        <w:rPr>
          <w:sz w:val="28"/>
          <w:szCs w:val="28"/>
        </w:rPr>
      </w:pPr>
      <w:r w:rsidRPr="00CA23EC">
        <w:rPr>
          <w:sz w:val="28"/>
          <w:szCs w:val="28"/>
        </w:rPr>
        <w:lastRenderedPageBreak/>
        <w:t>5. Радченко А.С., Кнышов А.А. Понятие и признаки</w:t>
      </w:r>
      <w:r>
        <w:rPr>
          <w:sz w:val="28"/>
          <w:szCs w:val="28"/>
        </w:rPr>
        <w:t xml:space="preserve"> покушения на преступление</w:t>
      </w:r>
      <w:r w:rsidRPr="00E1412D">
        <w:rPr>
          <w:sz w:val="28"/>
          <w:szCs w:val="28"/>
        </w:rPr>
        <w:t xml:space="preserve"> // </w:t>
      </w:r>
      <w:r>
        <w:rPr>
          <w:sz w:val="28"/>
          <w:szCs w:val="28"/>
        </w:rPr>
        <w:t>Экономика, управление и право: инновационное решение проблем. 2017 г. С. 158-160.</w:t>
      </w:r>
    </w:p>
    <w:p w:rsidR="00FF3CD1" w:rsidRPr="00FF3CD1" w:rsidRDefault="00FF3CD1" w:rsidP="008F47A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Решетников А.Ю.</w:t>
      </w:r>
      <w:r w:rsidRPr="00FF3CD1">
        <w:rPr>
          <w:color w:val="auto"/>
          <w:sz w:val="28"/>
          <w:szCs w:val="28"/>
        </w:rPr>
        <w:t xml:space="preserve"> Приготовление к преступлению и покушение на преступление: вопросы дифференциации ответственности // Вестник КРУ МВД России. 2015. №4 (30). </w:t>
      </w:r>
      <w:r>
        <w:rPr>
          <w:color w:val="auto"/>
          <w:sz w:val="28"/>
          <w:szCs w:val="28"/>
        </w:rPr>
        <w:t xml:space="preserve">С. 72-76. </w:t>
      </w:r>
    </w:p>
    <w:p w:rsidR="00643F32" w:rsidRPr="005A4F91" w:rsidRDefault="00FF3CD1" w:rsidP="008F47A0">
      <w:pPr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</w:rPr>
        <w:t>7</w:t>
      </w:r>
      <w:r w:rsidR="000D4EA2">
        <w:rPr>
          <w:color w:val="auto"/>
          <w:sz w:val="28"/>
          <w:szCs w:val="28"/>
        </w:rPr>
        <w:t xml:space="preserve">. </w:t>
      </w:r>
      <w:proofErr w:type="spellStart"/>
      <w:r w:rsidR="00643F32" w:rsidRPr="005A4F91">
        <w:rPr>
          <w:color w:val="auto"/>
          <w:sz w:val="28"/>
          <w:szCs w:val="28"/>
        </w:rPr>
        <w:t>Ситникова</w:t>
      </w:r>
      <w:proofErr w:type="spellEnd"/>
      <w:r w:rsidR="00643F32" w:rsidRPr="005A4F91">
        <w:rPr>
          <w:color w:val="auto"/>
          <w:sz w:val="28"/>
          <w:szCs w:val="28"/>
        </w:rPr>
        <w:t xml:space="preserve"> А.И. Приготовление к преступлению и покушение на преступление: Монография. - М.: Ось-89, 2006. 160</w:t>
      </w:r>
      <w:r w:rsidR="00D50E0B">
        <w:rPr>
          <w:color w:val="auto"/>
          <w:sz w:val="28"/>
          <w:szCs w:val="28"/>
        </w:rPr>
        <w:t xml:space="preserve"> </w:t>
      </w:r>
      <w:r w:rsidR="00643F32" w:rsidRPr="005A4F91">
        <w:rPr>
          <w:color w:val="auto"/>
          <w:sz w:val="28"/>
          <w:szCs w:val="28"/>
        </w:rPr>
        <w:t>с.</w:t>
      </w:r>
      <w:r w:rsidR="005A4F91" w:rsidRPr="005A4F91">
        <w:rPr>
          <w:color w:val="auto"/>
          <w:sz w:val="28"/>
          <w:szCs w:val="28"/>
        </w:rPr>
        <w:t xml:space="preserve"> </w:t>
      </w:r>
    </w:p>
    <w:p w:rsidR="006D2D2E" w:rsidRDefault="00FF3CD1" w:rsidP="008F47A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0D4EA2">
        <w:rPr>
          <w:color w:val="auto"/>
          <w:sz w:val="28"/>
          <w:szCs w:val="28"/>
        </w:rPr>
        <w:t xml:space="preserve">. </w:t>
      </w:r>
      <w:r w:rsidR="00326231" w:rsidRPr="005A4F91">
        <w:rPr>
          <w:color w:val="auto"/>
          <w:sz w:val="28"/>
          <w:szCs w:val="28"/>
        </w:rPr>
        <w:t>Тимофеева Д.Е. Покушение на преступление как вид неоконченного преступления // Тенденции развития науки и образования. 2020 г. № 60-5. С. 85-87.</w:t>
      </w:r>
    </w:p>
    <w:p w:rsidR="000D4EA2" w:rsidRDefault="00FF3CD1" w:rsidP="008F47A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6D2D2E" w:rsidRPr="006D2D2E">
        <w:rPr>
          <w:color w:val="auto"/>
          <w:sz w:val="28"/>
          <w:szCs w:val="28"/>
        </w:rPr>
        <w:t xml:space="preserve">. </w:t>
      </w:r>
      <w:proofErr w:type="spellStart"/>
      <w:r w:rsidR="006D2D2E" w:rsidRPr="006D2D2E">
        <w:rPr>
          <w:color w:val="auto"/>
          <w:sz w:val="28"/>
          <w:szCs w:val="28"/>
        </w:rPr>
        <w:t>Хорошилова</w:t>
      </w:r>
      <w:proofErr w:type="spellEnd"/>
      <w:r w:rsidR="006D2D2E" w:rsidRPr="006D2D2E">
        <w:rPr>
          <w:color w:val="auto"/>
          <w:sz w:val="28"/>
          <w:szCs w:val="28"/>
        </w:rPr>
        <w:t xml:space="preserve"> О.С. Покушение на преступление и фактическая ошибка // Вестник </w:t>
      </w:r>
      <w:proofErr w:type="spellStart"/>
      <w:r w:rsidR="006D2D2E" w:rsidRPr="006D2D2E">
        <w:rPr>
          <w:color w:val="auto"/>
          <w:sz w:val="28"/>
          <w:szCs w:val="28"/>
        </w:rPr>
        <w:t>КемГУ</w:t>
      </w:r>
      <w:proofErr w:type="spellEnd"/>
      <w:r w:rsidR="006D2D2E" w:rsidRPr="006D2D2E">
        <w:rPr>
          <w:color w:val="auto"/>
          <w:sz w:val="28"/>
          <w:szCs w:val="28"/>
        </w:rPr>
        <w:t>. 2015. №4-2 (64). С. 2</w:t>
      </w:r>
      <w:r w:rsidR="00A45A81">
        <w:rPr>
          <w:color w:val="auto"/>
          <w:sz w:val="28"/>
          <w:szCs w:val="28"/>
        </w:rPr>
        <w:t xml:space="preserve">53-256. </w:t>
      </w:r>
    </w:p>
    <w:p w:rsidR="0063793F" w:rsidRPr="0063793F" w:rsidRDefault="0063793F" w:rsidP="008F47A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</w:t>
      </w:r>
      <w:r w:rsidRPr="0063793F">
        <w:rPr>
          <w:color w:val="auto"/>
          <w:sz w:val="28"/>
          <w:szCs w:val="28"/>
        </w:rPr>
        <w:t xml:space="preserve">Черненко Т.Г. Некоторые вопросы квалификации приготовления к преступлению и покушения на преступление // Вестник Кузбасского института. 2016. №3 (28). С. 95-102. </w:t>
      </w:r>
    </w:p>
    <w:p w:rsidR="00E1412D" w:rsidRPr="00E1412D" w:rsidRDefault="00E1412D" w:rsidP="008F47A0">
      <w:pPr>
        <w:spacing w:line="360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1412D">
        <w:rPr>
          <w:color w:val="000000" w:themeColor="text1"/>
          <w:sz w:val="28"/>
          <w:szCs w:val="28"/>
          <w:lang w:val="en-US"/>
        </w:rPr>
        <w:t>III</w:t>
      </w:r>
      <w:r w:rsidRPr="00E1412D">
        <w:rPr>
          <w:color w:val="000000" w:themeColor="text1"/>
          <w:sz w:val="28"/>
          <w:szCs w:val="28"/>
        </w:rPr>
        <w:t xml:space="preserve">. </w:t>
      </w:r>
      <w:r w:rsidRPr="00E1412D">
        <w:rPr>
          <w:rFonts w:eastAsiaTheme="minorHAnsi"/>
          <w:color w:val="000000" w:themeColor="text1"/>
          <w:sz w:val="28"/>
          <w:szCs w:val="28"/>
          <w:lang w:eastAsia="en-US"/>
        </w:rPr>
        <w:t>Правоприменительные акты и акты толкования права</w:t>
      </w:r>
    </w:p>
    <w:p w:rsidR="0080383C" w:rsidRDefault="00EA1461" w:rsidP="008F47A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D431F">
        <w:rPr>
          <w:color w:val="auto"/>
          <w:sz w:val="28"/>
          <w:szCs w:val="28"/>
        </w:rPr>
        <w:t xml:space="preserve">1. </w:t>
      </w:r>
      <w:r w:rsidR="00CB245C">
        <w:rPr>
          <w:bCs/>
          <w:color w:val="auto"/>
          <w:kern w:val="36"/>
          <w:sz w:val="28"/>
          <w:szCs w:val="28"/>
        </w:rPr>
        <w:t>Постановление</w:t>
      </w:r>
      <w:r w:rsidR="0080383C" w:rsidRPr="0080383C">
        <w:rPr>
          <w:bCs/>
          <w:color w:val="auto"/>
          <w:kern w:val="36"/>
          <w:sz w:val="28"/>
          <w:szCs w:val="28"/>
        </w:rPr>
        <w:t xml:space="preserve"> Пленума Верховного Суда РФ от 17.01.1997 N 1 "О практике применения судами законодательства об ответственности за бандитизм"</w:t>
      </w:r>
      <w:r w:rsidR="0080383C">
        <w:rPr>
          <w:bCs/>
          <w:color w:val="auto"/>
          <w:kern w:val="36"/>
          <w:sz w:val="28"/>
          <w:szCs w:val="28"/>
        </w:rPr>
        <w:t xml:space="preserve"> </w:t>
      </w:r>
      <w:r w:rsidR="0080383C" w:rsidRPr="00ED431F">
        <w:rPr>
          <w:color w:val="auto"/>
          <w:sz w:val="28"/>
          <w:szCs w:val="28"/>
        </w:rPr>
        <w:t>//</w:t>
      </w:r>
      <w:r w:rsidR="0080383C">
        <w:rPr>
          <w:color w:val="auto"/>
          <w:sz w:val="28"/>
          <w:szCs w:val="28"/>
        </w:rPr>
        <w:t xml:space="preserve"> "Российская газета", N 20, 30.01.1997</w:t>
      </w:r>
      <w:r w:rsidR="0080383C" w:rsidRPr="00ED431F">
        <w:rPr>
          <w:color w:val="auto"/>
          <w:sz w:val="28"/>
          <w:szCs w:val="28"/>
        </w:rPr>
        <w:t xml:space="preserve">, "Бюллетень Верховного Суда РФ", N </w:t>
      </w:r>
      <w:r w:rsidR="0080383C">
        <w:rPr>
          <w:color w:val="auto"/>
          <w:sz w:val="28"/>
          <w:szCs w:val="28"/>
        </w:rPr>
        <w:t>3, 1997,</w:t>
      </w:r>
      <w:r w:rsidR="0080383C" w:rsidRPr="00ED431F">
        <w:rPr>
          <w:color w:val="auto"/>
          <w:sz w:val="28"/>
          <w:szCs w:val="28"/>
        </w:rPr>
        <w:t xml:space="preserve"> </w:t>
      </w:r>
      <w:r w:rsidR="0080383C">
        <w:rPr>
          <w:color w:val="auto"/>
          <w:sz w:val="28"/>
          <w:szCs w:val="28"/>
        </w:rPr>
        <w:t xml:space="preserve">"Российская юстиция", </w:t>
      </w:r>
      <w:r w:rsidR="0080383C" w:rsidRPr="00ED431F">
        <w:rPr>
          <w:color w:val="auto"/>
          <w:sz w:val="28"/>
          <w:szCs w:val="28"/>
        </w:rPr>
        <w:t xml:space="preserve">N </w:t>
      </w:r>
      <w:r w:rsidR="0080383C">
        <w:rPr>
          <w:color w:val="auto"/>
          <w:sz w:val="28"/>
          <w:szCs w:val="28"/>
        </w:rPr>
        <w:t>5, 1997.</w:t>
      </w:r>
    </w:p>
    <w:p w:rsidR="000504DB" w:rsidRDefault="0080383C" w:rsidP="008F47A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402F4B" w:rsidRPr="00ED431F">
        <w:rPr>
          <w:color w:val="auto"/>
          <w:sz w:val="28"/>
          <w:szCs w:val="28"/>
        </w:rPr>
        <w:t>Постановление Пленума Верховного Суда РФ от 27.01</w:t>
      </w:r>
      <w:r w:rsidR="00EA1461" w:rsidRPr="00ED431F">
        <w:rPr>
          <w:color w:val="auto"/>
          <w:sz w:val="28"/>
          <w:szCs w:val="28"/>
        </w:rPr>
        <w:t>.1999 № 1 (ред. от 03.03.2015) "</w:t>
      </w:r>
      <w:r w:rsidR="00402F4B" w:rsidRPr="00ED431F">
        <w:rPr>
          <w:color w:val="auto"/>
          <w:sz w:val="28"/>
          <w:szCs w:val="28"/>
        </w:rPr>
        <w:t>О судебной практике по де</w:t>
      </w:r>
      <w:r w:rsidR="00EA1461" w:rsidRPr="00ED431F">
        <w:rPr>
          <w:color w:val="auto"/>
          <w:sz w:val="28"/>
          <w:szCs w:val="28"/>
        </w:rPr>
        <w:t>лам об убийстве (ст. 105 УК РФ)"</w:t>
      </w:r>
      <w:r w:rsidR="00402F4B" w:rsidRPr="00ED431F">
        <w:rPr>
          <w:color w:val="auto"/>
          <w:sz w:val="28"/>
          <w:szCs w:val="28"/>
        </w:rPr>
        <w:t xml:space="preserve"> // </w:t>
      </w:r>
      <w:r w:rsidR="00EA1461" w:rsidRPr="00ED431F">
        <w:rPr>
          <w:color w:val="auto"/>
          <w:sz w:val="28"/>
          <w:szCs w:val="28"/>
        </w:rPr>
        <w:t>"Российская газета", N 24, 09.02.1999, "</w:t>
      </w:r>
      <w:r w:rsidR="00402F4B" w:rsidRPr="00ED431F">
        <w:rPr>
          <w:color w:val="auto"/>
          <w:sz w:val="28"/>
          <w:szCs w:val="28"/>
        </w:rPr>
        <w:t>Бюллетень Верховного Суда РФ</w:t>
      </w:r>
      <w:r w:rsidR="00EA1461" w:rsidRPr="00ED431F">
        <w:rPr>
          <w:color w:val="auto"/>
          <w:sz w:val="28"/>
          <w:szCs w:val="28"/>
        </w:rPr>
        <w:t>", N</w:t>
      </w:r>
      <w:r w:rsidR="00402F4B" w:rsidRPr="00ED431F">
        <w:rPr>
          <w:color w:val="auto"/>
          <w:sz w:val="28"/>
          <w:szCs w:val="28"/>
        </w:rPr>
        <w:t xml:space="preserve"> </w:t>
      </w:r>
      <w:r w:rsidR="00EA1461" w:rsidRPr="00ED431F">
        <w:rPr>
          <w:color w:val="auto"/>
          <w:sz w:val="28"/>
          <w:szCs w:val="28"/>
        </w:rPr>
        <w:t xml:space="preserve">3, 1999. </w:t>
      </w:r>
    </w:p>
    <w:p w:rsidR="000D4EA2" w:rsidRDefault="0080383C" w:rsidP="008F47A0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0D4EA2">
        <w:rPr>
          <w:color w:val="auto"/>
          <w:sz w:val="28"/>
          <w:szCs w:val="28"/>
        </w:rPr>
        <w:t>. Постановление</w:t>
      </w:r>
      <w:r w:rsidR="00E424D9" w:rsidRPr="00E424D9">
        <w:rPr>
          <w:color w:val="auto"/>
          <w:sz w:val="28"/>
          <w:szCs w:val="28"/>
        </w:rPr>
        <w:t xml:space="preserve"> Пленума Верховного Суда РФ </w:t>
      </w:r>
      <w:r w:rsidR="00E424D9" w:rsidRPr="00E424D9">
        <w:rPr>
          <w:bCs/>
          <w:color w:val="auto"/>
          <w:kern w:val="36"/>
          <w:sz w:val="28"/>
          <w:szCs w:val="28"/>
        </w:rPr>
        <w:t xml:space="preserve">от 12 марта 2002 г. N 5 "О судебной практике по делам о хищении, вымогательстве и незаконном обороте оружия, боеприпасов, взрывчатых веществ и взрывных устройств" </w:t>
      </w:r>
      <w:r w:rsidR="00E424D9" w:rsidRPr="00ED431F">
        <w:rPr>
          <w:color w:val="auto"/>
          <w:sz w:val="28"/>
          <w:szCs w:val="28"/>
        </w:rPr>
        <w:t>//</w:t>
      </w:r>
      <w:r w:rsidR="00E424D9" w:rsidRPr="00E424D9">
        <w:rPr>
          <w:color w:val="auto"/>
          <w:sz w:val="28"/>
          <w:szCs w:val="28"/>
        </w:rPr>
        <w:t xml:space="preserve"> </w:t>
      </w:r>
      <w:r w:rsidR="00E424D9" w:rsidRPr="00ED431F">
        <w:rPr>
          <w:color w:val="auto"/>
          <w:sz w:val="28"/>
          <w:szCs w:val="28"/>
        </w:rPr>
        <w:t>"Российская газета", N</w:t>
      </w:r>
      <w:r w:rsidR="00E424D9" w:rsidRPr="00E424D9">
        <w:rPr>
          <w:color w:val="auto"/>
          <w:sz w:val="28"/>
          <w:szCs w:val="28"/>
        </w:rPr>
        <w:t xml:space="preserve"> 48</w:t>
      </w:r>
      <w:r w:rsidR="00E424D9">
        <w:rPr>
          <w:color w:val="auto"/>
          <w:sz w:val="28"/>
          <w:szCs w:val="28"/>
        </w:rPr>
        <w:t>,</w:t>
      </w:r>
      <w:r w:rsidR="000D4EA2">
        <w:rPr>
          <w:color w:val="auto"/>
          <w:sz w:val="28"/>
          <w:szCs w:val="28"/>
        </w:rPr>
        <w:t xml:space="preserve"> 19.03.2002,</w:t>
      </w:r>
      <w:r w:rsidR="000D4EA2" w:rsidRPr="000D4EA2">
        <w:rPr>
          <w:color w:val="auto"/>
          <w:sz w:val="28"/>
          <w:szCs w:val="28"/>
        </w:rPr>
        <w:t xml:space="preserve"> </w:t>
      </w:r>
      <w:r w:rsidR="000D4EA2" w:rsidRPr="00ED431F">
        <w:rPr>
          <w:color w:val="auto"/>
          <w:sz w:val="28"/>
          <w:szCs w:val="28"/>
        </w:rPr>
        <w:t>"Бюллетень Верховного Суда РФ", N</w:t>
      </w:r>
      <w:r w:rsidR="000D4EA2">
        <w:rPr>
          <w:color w:val="auto"/>
          <w:sz w:val="28"/>
          <w:szCs w:val="28"/>
        </w:rPr>
        <w:t xml:space="preserve"> 5, 2002. </w:t>
      </w:r>
    </w:p>
    <w:p w:rsidR="004867E2" w:rsidRDefault="00536C63" w:rsidP="008F47A0">
      <w:pPr>
        <w:pStyle w:val="a7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67E2">
        <w:rPr>
          <w:color w:val="auto"/>
          <w:sz w:val="28"/>
          <w:szCs w:val="28"/>
        </w:rPr>
        <w:lastRenderedPageBreak/>
        <w:t xml:space="preserve">4. </w:t>
      </w:r>
      <w:r w:rsidR="004867E2" w:rsidRPr="004867E2">
        <w:rPr>
          <w:color w:val="auto"/>
          <w:sz w:val="28"/>
          <w:szCs w:val="28"/>
          <w:shd w:val="clear" w:color="auto" w:fill="FFFFFF"/>
        </w:rPr>
        <w:t xml:space="preserve">Постановление Пленума Верховного Суда РФ от 15.06.2006 года </w:t>
      </w:r>
      <w:r w:rsidR="004867E2" w:rsidRPr="004867E2">
        <w:rPr>
          <w:color w:val="auto"/>
          <w:sz w:val="28"/>
          <w:szCs w:val="28"/>
          <w:shd w:val="clear" w:color="auto" w:fill="FFFFFF"/>
          <w:lang w:val="en-US"/>
        </w:rPr>
        <w:t>N</w:t>
      </w:r>
      <w:r w:rsidR="004867E2" w:rsidRPr="004867E2">
        <w:rPr>
          <w:color w:val="auto"/>
          <w:sz w:val="28"/>
          <w:szCs w:val="28"/>
          <w:shd w:val="clear" w:color="auto" w:fill="FFFFFF"/>
        </w:rPr>
        <w:t xml:space="preserve"> 14 "О судебной практике по делам о </w:t>
      </w:r>
      <w:r w:rsidR="004867E2" w:rsidRPr="004867E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преступлениях</w:t>
      </w:r>
      <w:r w:rsidR="004867E2" w:rsidRPr="004867E2">
        <w:rPr>
          <w:color w:val="auto"/>
          <w:sz w:val="28"/>
          <w:szCs w:val="28"/>
          <w:shd w:val="clear" w:color="auto" w:fill="FFFFFF"/>
        </w:rPr>
        <w:t xml:space="preserve">, связанных с наркотическими средствами, психотропными, сильнодействующими и ядовитыми веществами" // </w:t>
      </w:r>
      <w:r w:rsidR="004867E2" w:rsidRPr="004867E2">
        <w:rPr>
          <w:color w:val="auto"/>
          <w:sz w:val="28"/>
          <w:szCs w:val="28"/>
        </w:rPr>
        <w:t>"Российская газета", N 137, 28.06.2006, "Бюллетень Верховного Суда РФ", N 8, август, 2006.</w:t>
      </w:r>
    </w:p>
    <w:p w:rsidR="00536C63" w:rsidRPr="00536C63" w:rsidRDefault="004867E2" w:rsidP="008F47A0">
      <w:pPr>
        <w:spacing w:line="360" w:lineRule="auto"/>
        <w:ind w:firstLine="709"/>
        <w:jc w:val="both"/>
        <w:rPr>
          <w:bCs/>
          <w:color w:val="auto"/>
          <w:kern w:val="36"/>
          <w:sz w:val="28"/>
          <w:szCs w:val="28"/>
        </w:rPr>
      </w:pPr>
      <w:r>
        <w:rPr>
          <w:bCs/>
          <w:color w:val="auto"/>
          <w:kern w:val="36"/>
          <w:sz w:val="28"/>
          <w:szCs w:val="28"/>
        </w:rPr>
        <w:t xml:space="preserve">5. </w:t>
      </w:r>
      <w:r w:rsidR="00CB245C">
        <w:rPr>
          <w:bCs/>
          <w:color w:val="auto"/>
          <w:kern w:val="36"/>
          <w:sz w:val="28"/>
          <w:szCs w:val="28"/>
        </w:rPr>
        <w:t>Постановление</w:t>
      </w:r>
      <w:r w:rsidR="00536C63" w:rsidRPr="00536C63">
        <w:rPr>
          <w:bCs/>
          <w:color w:val="auto"/>
          <w:kern w:val="36"/>
          <w:sz w:val="28"/>
          <w:szCs w:val="28"/>
        </w:rPr>
        <w:t xml:space="preserve"> Пл</w:t>
      </w:r>
      <w:r w:rsidR="00536C63" w:rsidRPr="0078543F">
        <w:rPr>
          <w:bCs/>
          <w:color w:val="auto"/>
          <w:kern w:val="36"/>
          <w:sz w:val="28"/>
          <w:szCs w:val="28"/>
        </w:rPr>
        <w:t>енума Верховного Суда РФ от 09.07.2013 N 24 "О судебной практике по делам о взяточничестве и об иных коррупционных преступлениях"</w:t>
      </w:r>
      <w:r w:rsidR="00536C63">
        <w:rPr>
          <w:bCs/>
          <w:color w:val="auto"/>
          <w:kern w:val="36"/>
          <w:sz w:val="28"/>
          <w:szCs w:val="28"/>
        </w:rPr>
        <w:t xml:space="preserve"> </w:t>
      </w:r>
      <w:r w:rsidR="00536C63" w:rsidRPr="00ED431F">
        <w:rPr>
          <w:color w:val="auto"/>
          <w:sz w:val="28"/>
          <w:szCs w:val="28"/>
        </w:rPr>
        <w:t>//</w:t>
      </w:r>
      <w:r w:rsidR="00536C63" w:rsidRPr="00E424D9">
        <w:rPr>
          <w:color w:val="auto"/>
          <w:sz w:val="28"/>
          <w:szCs w:val="28"/>
        </w:rPr>
        <w:t xml:space="preserve"> </w:t>
      </w:r>
      <w:r w:rsidR="00536C63" w:rsidRPr="00ED431F">
        <w:rPr>
          <w:color w:val="auto"/>
          <w:sz w:val="28"/>
          <w:szCs w:val="28"/>
        </w:rPr>
        <w:t>"Российская газета", N</w:t>
      </w:r>
      <w:r w:rsidR="00536C63">
        <w:rPr>
          <w:color w:val="auto"/>
          <w:sz w:val="28"/>
          <w:szCs w:val="28"/>
        </w:rPr>
        <w:t xml:space="preserve"> 154, 17.07.2013,</w:t>
      </w:r>
      <w:r w:rsidR="00536C63" w:rsidRPr="000D4EA2">
        <w:rPr>
          <w:color w:val="auto"/>
          <w:sz w:val="28"/>
          <w:szCs w:val="28"/>
        </w:rPr>
        <w:t xml:space="preserve"> </w:t>
      </w:r>
      <w:r w:rsidR="00536C63" w:rsidRPr="00ED431F">
        <w:rPr>
          <w:color w:val="auto"/>
          <w:sz w:val="28"/>
          <w:szCs w:val="28"/>
        </w:rPr>
        <w:t>"Бюллетень Верховного Суда РФ", N</w:t>
      </w:r>
      <w:r w:rsidR="00536C63">
        <w:rPr>
          <w:color w:val="auto"/>
          <w:sz w:val="28"/>
          <w:szCs w:val="28"/>
        </w:rPr>
        <w:t xml:space="preserve"> 9, сентябрь, 2013.</w:t>
      </w:r>
    </w:p>
    <w:p w:rsidR="004867E2" w:rsidRPr="004867E2" w:rsidRDefault="004867E2" w:rsidP="008F47A0">
      <w:pPr>
        <w:pStyle w:val="1"/>
        <w:spacing w:line="360" w:lineRule="auto"/>
        <w:ind w:firstLine="709"/>
        <w:jc w:val="both"/>
        <w:rPr>
          <w:b w:val="0"/>
          <w:bCs/>
          <w:kern w:val="36"/>
          <w:sz w:val="28"/>
          <w:szCs w:val="28"/>
        </w:rPr>
      </w:pPr>
      <w:r w:rsidRPr="004867E2">
        <w:rPr>
          <w:b w:val="0"/>
          <w:bCs/>
          <w:kern w:val="36"/>
          <w:sz w:val="28"/>
          <w:szCs w:val="28"/>
        </w:rPr>
        <w:t>6</w:t>
      </w:r>
      <w:r w:rsidR="000D4EA2" w:rsidRPr="004867E2">
        <w:rPr>
          <w:b w:val="0"/>
          <w:bCs/>
          <w:kern w:val="36"/>
          <w:sz w:val="28"/>
          <w:szCs w:val="28"/>
        </w:rPr>
        <w:t xml:space="preserve">. </w:t>
      </w:r>
      <w:r w:rsidRPr="004867E2">
        <w:rPr>
          <w:b w:val="0"/>
          <w:bCs/>
          <w:kern w:val="36"/>
          <w:sz w:val="28"/>
          <w:szCs w:val="28"/>
        </w:rPr>
        <w:t xml:space="preserve">Апелляционное определение </w:t>
      </w:r>
      <w:r w:rsidRPr="004867E2">
        <w:rPr>
          <w:b w:val="0"/>
          <w:sz w:val="28"/>
          <w:szCs w:val="28"/>
          <w:shd w:val="clear" w:color="auto" w:fill="FFFFFF"/>
        </w:rPr>
        <w:t>Судебной коллегии по уголовным делам Верховного Суда РФ </w:t>
      </w:r>
      <w:r w:rsidRPr="004867E2">
        <w:rPr>
          <w:b w:val="0"/>
          <w:bCs/>
          <w:kern w:val="36"/>
          <w:sz w:val="28"/>
          <w:szCs w:val="28"/>
        </w:rPr>
        <w:t xml:space="preserve">от 17 октября 2019 г. по делу № 2-28/19 // </w:t>
      </w:r>
      <w:hyperlink r:id="rId7" w:history="1">
        <w:r w:rsidRPr="004867E2">
          <w:rPr>
            <w:rStyle w:val="ac"/>
            <w:b w:val="0"/>
            <w:bCs/>
            <w:color w:val="auto"/>
            <w:kern w:val="36"/>
            <w:sz w:val="28"/>
            <w:szCs w:val="28"/>
            <w:u w:val="none"/>
          </w:rPr>
          <w:t>https://sudact.ru/vsrf/doc/ezNzSNqX88mC</w:t>
        </w:r>
      </w:hyperlink>
    </w:p>
    <w:p w:rsidR="002B3F34" w:rsidRPr="008978B5" w:rsidRDefault="004867E2" w:rsidP="008F47A0">
      <w:pPr>
        <w:spacing w:line="360" w:lineRule="auto"/>
        <w:ind w:firstLine="709"/>
        <w:jc w:val="both"/>
        <w:rPr>
          <w:bCs/>
          <w:color w:val="auto"/>
          <w:kern w:val="36"/>
          <w:sz w:val="28"/>
          <w:szCs w:val="28"/>
        </w:rPr>
      </w:pPr>
      <w:r>
        <w:rPr>
          <w:bCs/>
          <w:color w:val="auto"/>
          <w:kern w:val="36"/>
          <w:sz w:val="28"/>
          <w:szCs w:val="28"/>
        </w:rPr>
        <w:t xml:space="preserve">7. </w:t>
      </w:r>
      <w:r w:rsidR="000D4EA2" w:rsidRPr="000D4EA2">
        <w:rPr>
          <w:bCs/>
          <w:color w:val="auto"/>
          <w:kern w:val="36"/>
          <w:sz w:val="28"/>
          <w:szCs w:val="28"/>
        </w:rPr>
        <w:t xml:space="preserve">Приговор </w:t>
      </w:r>
      <w:r w:rsidR="000D4EA2" w:rsidRPr="000D4EA2">
        <w:rPr>
          <w:color w:val="auto"/>
          <w:sz w:val="28"/>
          <w:szCs w:val="28"/>
          <w:shd w:val="clear" w:color="auto" w:fill="FFFFFF"/>
        </w:rPr>
        <w:t xml:space="preserve">Лаганского районного суда Республики Калмыкия </w:t>
      </w:r>
      <w:r w:rsidR="000D4EA2" w:rsidRPr="000D4EA2">
        <w:rPr>
          <w:bCs/>
          <w:color w:val="auto"/>
          <w:kern w:val="36"/>
          <w:sz w:val="28"/>
          <w:szCs w:val="28"/>
        </w:rPr>
        <w:t xml:space="preserve">№ 1-1/2016 1-102/2015 от 2 февраля 2016 г. по </w:t>
      </w:r>
      <w:r w:rsidR="000D4EA2" w:rsidRPr="00ED431F">
        <w:rPr>
          <w:bCs/>
          <w:color w:val="auto"/>
          <w:kern w:val="36"/>
          <w:sz w:val="28"/>
          <w:szCs w:val="28"/>
        </w:rPr>
        <w:t>делу № 1-1/2016 //</w:t>
      </w:r>
      <w:r w:rsidR="000D4EA2" w:rsidRPr="00ED431F">
        <w:rPr>
          <w:b/>
          <w:bCs/>
          <w:color w:val="auto"/>
          <w:kern w:val="36"/>
          <w:sz w:val="28"/>
          <w:szCs w:val="28"/>
        </w:rPr>
        <w:t xml:space="preserve"> </w:t>
      </w:r>
      <w:hyperlink r:id="rId8" w:history="1">
        <w:r w:rsidR="000D4EA2" w:rsidRPr="00ED431F">
          <w:rPr>
            <w:rStyle w:val="ac"/>
            <w:bCs/>
            <w:color w:val="auto"/>
            <w:kern w:val="36"/>
            <w:sz w:val="28"/>
            <w:szCs w:val="28"/>
            <w:u w:val="none"/>
          </w:rPr>
          <w:t>https://sudact.ru/regular/doc/UTtm8trXfZl0</w:t>
        </w:r>
      </w:hyperlink>
      <w:r w:rsidR="000D4EA2" w:rsidRPr="00ED431F">
        <w:rPr>
          <w:bCs/>
          <w:color w:val="auto"/>
          <w:kern w:val="36"/>
          <w:sz w:val="28"/>
          <w:szCs w:val="28"/>
        </w:rPr>
        <w:t xml:space="preserve"> </w:t>
      </w:r>
    </w:p>
    <w:p w:rsidR="00EA3CBB" w:rsidRDefault="00BE5917" w:rsidP="008F47A0">
      <w:pPr>
        <w:pStyle w:val="1"/>
        <w:spacing w:line="360" w:lineRule="auto"/>
        <w:ind w:firstLine="709"/>
        <w:jc w:val="both"/>
        <w:rPr>
          <w:b w:val="0"/>
          <w:bCs/>
          <w:kern w:val="36"/>
          <w:sz w:val="28"/>
          <w:szCs w:val="28"/>
        </w:rPr>
      </w:pPr>
      <w:r>
        <w:rPr>
          <w:b w:val="0"/>
          <w:bCs/>
          <w:kern w:val="36"/>
          <w:sz w:val="28"/>
          <w:szCs w:val="28"/>
        </w:rPr>
        <w:t>8</w:t>
      </w:r>
      <w:r w:rsidR="00C30187" w:rsidRPr="00EA3CBB">
        <w:rPr>
          <w:b w:val="0"/>
          <w:bCs/>
          <w:kern w:val="36"/>
          <w:sz w:val="28"/>
          <w:szCs w:val="28"/>
        </w:rPr>
        <w:t xml:space="preserve">. </w:t>
      </w:r>
      <w:r w:rsidR="00EA3CBB" w:rsidRPr="00EA3CBB">
        <w:rPr>
          <w:b w:val="0"/>
          <w:bCs/>
          <w:kern w:val="36"/>
          <w:sz w:val="28"/>
          <w:szCs w:val="28"/>
        </w:rPr>
        <w:t>Приговор</w:t>
      </w:r>
      <w:r w:rsidR="00EA3CBB" w:rsidRPr="00EA3CBB">
        <w:rPr>
          <w:b w:val="0"/>
          <w:sz w:val="28"/>
          <w:szCs w:val="28"/>
          <w:shd w:val="clear" w:color="auto" w:fill="FFFFFF"/>
        </w:rPr>
        <w:t xml:space="preserve"> Санкт-Петербургского городского суда г. Санкт-Петербурга </w:t>
      </w:r>
      <w:r w:rsidR="00EA3CBB" w:rsidRPr="00EA3CBB">
        <w:rPr>
          <w:b w:val="0"/>
          <w:bCs/>
          <w:kern w:val="36"/>
          <w:sz w:val="28"/>
          <w:szCs w:val="28"/>
        </w:rPr>
        <w:t xml:space="preserve">№ 1-72/2019 22-3084/2019 от 30 мая 2019 г. по делу № 1-72/2019 // </w:t>
      </w:r>
      <w:hyperlink r:id="rId9" w:history="1">
        <w:r w:rsidR="00EA3CBB" w:rsidRPr="00EA3CBB">
          <w:rPr>
            <w:rStyle w:val="ac"/>
            <w:b w:val="0"/>
            <w:bCs/>
            <w:color w:val="auto"/>
            <w:kern w:val="36"/>
            <w:sz w:val="28"/>
            <w:szCs w:val="28"/>
            <w:u w:val="none"/>
          </w:rPr>
          <w:t>https://sudact.ru/regular/doc/uE16LmpmJFh</w:t>
        </w:r>
      </w:hyperlink>
    </w:p>
    <w:p w:rsidR="00C30187" w:rsidRPr="00C30187" w:rsidRDefault="00BE5917" w:rsidP="008F47A0">
      <w:pPr>
        <w:pStyle w:val="1"/>
        <w:spacing w:line="360" w:lineRule="auto"/>
        <w:ind w:firstLine="709"/>
        <w:jc w:val="both"/>
        <w:rPr>
          <w:b w:val="0"/>
          <w:bCs/>
          <w:kern w:val="36"/>
          <w:sz w:val="28"/>
          <w:szCs w:val="28"/>
        </w:rPr>
      </w:pPr>
      <w:r>
        <w:rPr>
          <w:b w:val="0"/>
          <w:bCs/>
          <w:kern w:val="36"/>
          <w:sz w:val="28"/>
          <w:szCs w:val="28"/>
        </w:rPr>
        <w:t>9</w:t>
      </w:r>
      <w:r w:rsidR="00EA3CBB">
        <w:rPr>
          <w:b w:val="0"/>
          <w:bCs/>
          <w:kern w:val="36"/>
          <w:sz w:val="28"/>
          <w:szCs w:val="28"/>
        </w:rPr>
        <w:t xml:space="preserve">. </w:t>
      </w:r>
      <w:r w:rsidR="00C30187" w:rsidRPr="00C30187">
        <w:rPr>
          <w:b w:val="0"/>
          <w:bCs/>
          <w:kern w:val="36"/>
          <w:sz w:val="28"/>
          <w:szCs w:val="28"/>
        </w:rPr>
        <w:t xml:space="preserve">Приговор </w:t>
      </w:r>
      <w:r w:rsidR="00C30187" w:rsidRPr="00C30187">
        <w:rPr>
          <w:b w:val="0"/>
          <w:sz w:val="28"/>
          <w:szCs w:val="28"/>
        </w:rPr>
        <w:t>Татарского районного суда</w:t>
      </w:r>
      <w:r w:rsidR="00C30187" w:rsidRPr="00C30187">
        <w:rPr>
          <w:b w:val="0"/>
          <w:bCs/>
          <w:kern w:val="36"/>
          <w:sz w:val="28"/>
          <w:szCs w:val="28"/>
        </w:rPr>
        <w:t xml:space="preserve"> Новосибирской области № 1-245/2019 от 23 сентября 2019 г. по делу № 1-245/2019 // </w:t>
      </w:r>
      <w:hyperlink r:id="rId10" w:history="1">
        <w:r w:rsidR="00C30187" w:rsidRPr="00C30187">
          <w:rPr>
            <w:rStyle w:val="ac"/>
            <w:b w:val="0"/>
            <w:bCs/>
            <w:color w:val="auto"/>
            <w:kern w:val="36"/>
            <w:sz w:val="28"/>
            <w:szCs w:val="28"/>
            <w:u w:val="none"/>
          </w:rPr>
          <w:t>https://sudact.ru/regular/doc/rUigzSuKufgm</w:t>
        </w:r>
      </w:hyperlink>
    </w:p>
    <w:p w:rsidR="008F53C8" w:rsidRDefault="00BE5917" w:rsidP="008F53C8">
      <w:pPr>
        <w:spacing w:line="360" w:lineRule="auto"/>
        <w:ind w:firstLine="709"/>
        <w:jc w:val="both"/>
        <w:rPr>
          <w:rStyle w:val="ac"/>
          <w:bCs/>
          <w:color w:val="auto"/>
          <w:kern w:val="36"/>
          <w:sz w:val="28"/>
          <w:szCs w:val="28"/>
          <w:u w:val="none"/>
        </w:rPr>
      </w:pPr>
      <w:r>
        <w:rPr>
          <w:color w:val="auto"/>
          <w:sz w:val="28"/>
          <w:szCs w:val="28"/>
        </w:rPr>
        <w:t>10</w:t>
      </w:r>
      <w:r w:rsidR="000D4EA2" w:rsidRPr="000D4EA2">
        <w:rPr>
          <w:color w:val="auto"/>
          <w:sz w:val="28"/>
          <w:szCs w:val="28"/>
        </w:rPr>
        <w:t xml:space="preserve">. </w:t>
      </w:r>
      <w:r w:rsidR="000D4EA2" w:rsidRPr="000D4EA2">
        <w:rPr>
          <w:bCs/>
          <w:color w:val="auto"/>
          <w:kern w:val="36"/>
          <w:sz w:val="28"/>
          <w:szCs w:val="28"/>
        </w:rPr>
        <w:t xml:space="preserve">Приговор </w:t>
      </w:r>
      <w:r w:rsidR="000D4EA2" w:rsidRPr="000D4EA2">
        <w:rPr>
          <w:color w:val="auto"/>
          <w:sz w:val="28"/>
          <w:szCs w:val="28"/>
          <w:shd w:val="clear" w:color="auto" w:fill="FFFFFF"/>
        </w:rPr>
        <w:t>Подольского городского суда Московской области </w:t>
      </w:r>
      <w:r w:rsidR="000D4EA2" w:rsidRPr="000D4EA2">
        <w:rPr>
          <w:bCs/>
          <w:color w:val="auto"/>
          <w:kern w:val="36"/>
          <w:sz w:val="28"/>
          <w:szCs w:val="28"/>
        </w:rPr>
        <w:t xml:space="preserve">№ 1-4/2020 1-415/2019 от 28 февраля 2020 г. по делу № 1-4/2020 // </w:t>
      </w:r>
      <w:hyperlink r:id="rId11" w:history="1">
        <w:r w:rsidR="000D4EA2" w:rsidRPr="000D4EA2">
          <w:rPr>
            <w:rStyle w:val="ac"/>
            <w:bCs/>
            <w:color w:val="auto"/>
            <w:kern w:val="36"/>
            <w:sz w:val="28"/>
            <w:szCs w:val="28"/>
            <w:u w:val="none"/>
          </w:rPr>
          <w:t>https://sudact.ru/regular/doc/6woG2XWEzkrX</w:t>
        </w:r>
      </w:hyperlink>
    </w:p>
    <w:p w:rsidR="00022578" w:rsidRDefault="008F53C8" w:rsidP="00022578">
      <w:pPr>
        <w:spacing w:line="360" w:lineRule="auto"/>
        <w:ind w:firstLine="709"/>
        <w:jc w:val="both"/>
        <w:rPr>
          <w:rStyle w:val="ac"/>
          <w:bCs/>
          <w:color w:val="auto"/>
          <w:kern w:val="36"/>
          <w:sz w:val="28"/>
          <w:szCs w:val="28"/>
          <w:u w:val="none"/>
        </w:rPr>
      </w:pPr>
      <w:r w:rsidRPr="00022578">
        <w:rPr>
          <w:sz w:val="28"/>
          <w:szCs w:val="28"/>
        </w:rPr>
        <w:t>1</w:t>
      </w:r>
      <w:r w:rsidR="00BE5917">
        <w:rPr>
          <w:sz w:val="28"/>
          <w:szCs w:val="28"/>
        </w:rPr>
        <w:t>1</w:t>
      </w:r>
      <w:r w:rsidR="000D4EA2" w:rsidRPr="000D4EA2">
        <w:rPr>
          <w:sz w:val="28"/>
          <w:szCs w:val="28"/>
        </w:rPr>
        <w:t xml:space="preserve">. </w:t>
      </w:r>
      <w:r w:rsidR="000D4EA2" w:rsidRPr="000D4EA2">
        <w:rPr>
          <w:sz w:val="28"/>
          <w:szCs w:val="28"/>
          <w:shd w:val="clear" w:color="auto" w:fill="FFFFFF"/>
        </w:rPr>
        <w:t xml:space="preserve">Приговор </w:t>
      </w:r>
      <w:proofErr w:type="spellStart"/>
      <w:r w:rsidR="000D4EA2" w:rsidRPr="000D4EA2">
        <w:rPr>
          <w:sz w:val="28"/>
          <w:szCs w:val="28"/>
          <w:shd w:val="clear" w:color="auto" w:fill="FFFFFF"/>
        </w:rPr>
        <w:t>Любинского</w:t>
      </w:r>
      <w:proofErr w:type="spellEnd"/>
      <w:r w:rsidR="000D4EA2" w:rsidRPr="000D4EA2">
        <w:rPr>
          <w:sz w:val="28"/>
          <w:szCs w:val="28"/>
          <w:shd w:val="clear" w:color="auto" w:fill="FFFFFF"/>
        </w:rPr>
        <w:t xml:space="preserve"> районного суда Омской области </w:t>
      </w:r>
      <w:r w:rsidR="000D4EA2" w:rsidRPr="000D4EA2">
        <w:rPr>
          <w:bCs/>
          <w:color w:val="333333"/>
          <w:kern w:val="36"/>
          <w:sz w:val="28"/>
          <w:szCs w:val="28"/>
        </w:rPr>
        <w:t xml:space="preserve">№ 1-68/2020 от 7 сентября 2020 г. по делу № 1-68/2020 // </w:t>
      </w:r>
      <w:hyperlink r:id="rId12" w:history="1">
        <w:r w:rsidR="000D4EA2" w:rsidRPr="000D4EA2">
          <w:rPr>
            <w:rStyle w:val="ac"/>
            <w:bCs/>
            <w:color w:val="auto"/>
            <w:kern w:val="36"/>
            <w:sz w:val="28"/>
            <w:szCs w:val="28"/>
            <w:u w:val="none"/>
          </w:rPr>
          <w:t>https://sudact.ru/regular/doc/aJ2YTyx3uJdT</w:t>
        </w:r>
      </w:hyperlink>
    </w:p>
    <w:p w:rsidR="00AB050D" w:rsidRPr="00022578" w:rsidRDefault="00BE5917" w:rsidP="00022578">
      <w:pPr>
        <w:spacing w:line="360" w:lineRule="auto"/>
        <w:ind w:firstLine="709"/>
        <w:jc w:val="both"/>
        <w:rPr>
          <w:bCs/>
          <w:color w:val="333333"/>
          <w:kern w:val="36"/>
          <w:sz w:val="28"/>
          <w:szCs w:val="28"/>
        </w:rPr>
      </w:pPr>
      <w:r w:rsidRPr="00022578">
        <w:rPr>
          <w:bCs/>
          <w:color w:val="333333"/>
          <w:kern w:val="36"/>
          <w:sz w:val="28"/>
          <w:szCs w:val="28"/>
        </w:rPr>
        <w:t>12</w:t>
      </w:r>
      <w:r w:rsidR="000D4EA2" w:rsidRPr="00022578">
        <w:rPr>
          <w:bCs/>
          <w:color w:val="333333"/>
          <w:kern w:val="36"/>
          <w:sz w:val="28"/>
          <w:szCs w:val="28"/>
        </w:rPr>
        <w:t xml:space="preserve">. </w:t>
      </w:r>
      <w:r w:rsidR="00ED431F" w:rsidRPr="00022578">
        <w:rPr>
          <w:bCs/>
          <w:kern w:val="36"/>
          <w:sz w:val="28"/>
          <w:szCs w:val="28"/>
        </w:rPr>
        <w:t>Приговор</w:t>
      </w:r>
      <w:r w:rsidR="00ED431F" w:rsidRPr="00022578">
        <w:rPr>
          <w:sz w:val="28"/>
          <w:szCs w:val="28"/>
          <w:shd w:val="clear" w:color="auto" w:fill="FFFFFF"/>
        </w:rPr>
        <w:t xml:space="preserve"> </w:t>
      </w:r>
      <w:proofErr w:type="spellStart"/>
      <w:r w:rsidR="00ED431F" w:rsidRPr="00022578">
        <w:rPr>
          <w:sz w:val="28"/>
          <w:szCs w:val="28"/>
          <w:shd w:val="clear" w:color="auto" w:fill="FFFFFF"/>
        </w:rPr>
        <w:t>Питкярантского</w:t>
      </w:r>
      <w:proofErr w:type="spellEnd"/>
      <w:r w:rsidR="00ED431F" w:rsidRPr="00022578">
        <w:rPr>
          <w:sz w:val="28"/>
          <w:szCs w:val="28"/>
          <w:shd w:val="clear" w:color="auto" w:fill="FFFFFF"/>
        </w:rPr>
        <w:t xml:space="preserve"> городского суда Республики Карелия </w:t>
      </w:r>
      <w:r w:rsidR="00ED431F" w:rsidRPr="00022578">
        <w:rPr>
          <w:bCs/>
          <w:kern w:val="36"/>
          <w:sz w:val="28"/>
          <w:szCs w:val="28"/>
        </w:rPr>
        <w:t xml:space="preserve">№ 1-56/2020 от 22 сентября 2020 г. по делу № 1-56/2020 // </w:t>
      </w:r>
      <w:hyperlink r:id="rId13" w:history="1">
        <w:r w:rsidR="00ED431F" w:rsidRPr="00022578">
          <w:rPr>
            <w:rStyle w:val="ac"/>
            <w:bCs/>
            <w:color w:val="auto"/>
            <w:kern w:val="36"/>
            <w:sz w:val="28"/>
            <w:szCs w:val="28"/>
            <w:u w:val="none"/>
          </w:rPr>
          <w:t>https://sudact.ru/regular/doc/SOIMFMuaJQJw</w:t>
        </w:r>
      </w:hyperlink>
    </w:p>
    <w:sectPr w:rsidR="00AB050D" w:rsidRPr="00022578" w:rsidSect="00FC1CB5">
      <w:footerReference w:type="default" r:id="rId14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E64" w:rsidRDefault="00073E64" w:rsidP="00690374">
      <w:r>
        <w:separator/>
      </w:r>
    </w:p>
  </w:endnote>
  <w:endnote w:type="continuationSeparator" w:id="0">
    <w:p w:rsidR="00073E64" w:rsidRDefault="00073E64" w:rsidP="0069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482536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8F53C8" w:rsidRPr="00690374" w:rsidRDefault="008F53C8">
        <w:pPr>
          <w:pStyle w:val="a5"/>
          <w:jc w:val="center"/>
          <w:rPr>
            <w:sz w:val="28"/>
            <w:szCs w:val="28"/>
          </w:rPr>
        </w:pPr>
        <w:r w:rsidRPr="00690374">
          <w:rPr>
            <w:sz w:val="28"/>
            <w:szCs w:val="28"/>
          </w:rPr>
          <w:fldChar w:fldCharType="begin"/>
        </w:r>
        <w:r w:rsidRPr="00690374">
          <w:rPr>
            <w:sz w:val="28"/>
            <w:szCs w:val="28"/>
          </w:rPr>
          <w:instrText>PAGE   \* MERGEFORMAT</w:instrText>
        </w:r>
        <w:r w:rsidRPr="00690374">
          <w:rPr>
            <w:sz w:val="28"/>
            <w:szCs w:val="28"/>
          </w:rPr>
          <w:fldChar w:fldCharType="separate"/>
        </w:r>
        <w:r w:rsidR="00642BDC">
          <w:rPr>
            <w:noProof/>
            <w:sz w:val="28"/>
            <w:szCs w:val="28"/>
          </w:rPr>
          <w:t>5</w:t>
        </w:r>
        <w:r w:rsidRPr="00690374">
          <w:rPr>
            <w:sz w:val="28"/>
            <w:szCs w:val="28"/>
          </w:rPr>
          <w:fldChar w:fldCharType="end"/>
        </w:r>
      </w:p>
    </w:sdtContent>
  </w:sdt>
  <w:p w:rsidR="008F53C8" w:rsidRDefault="008F53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E64" w:rsidRDefault="00073E64" w:rsidP="00690374">
      <w:r>
        <w:separator/>
      </w:r>
    </w:p>
  </w:footnote>
  <w:footnote w:type="continuationSeparator" w:id="0">
    <w:p w:rsidR="00073E64" w:rsidRDefault="00073E64" w:rsidP="00690374">
      <w:r>
        <w:continuationSeparator/>
      </w:r>
    </w:p>
  </w:footnote>
  <w:footnote w:id="1">
    <w:p w:rsidR="008F53C8" w:rsidRPr="00C00B33" w:rsidRDefault="008F53C8" w:rsidP="00FD73FB">
      <w:pPr>
        <w:ind w:firstLine="284"/>
        <w:jc w:val="both"/>
        <w:rPr>
          <w:color w:val="auto"/>
        </w:rPr>
      </w:pPr>
      <w:r w:rsidRPr="00C00B33">
        <w:rPr>
          <w:rStyle w:val="a9"/>
          <w:color w:val="auto"/>
        </w:rPr>
        <w:footnoteRef/>
      </w:r>
      <w:r w:rsidRPr="00C00B33">
        <w:rPr>
          <w:color w:val="auto"/>
        </w:rPr>
        <w:t xml:space="preserve"> </w:t>
      </w:r>
      <w:r w:rsidRPr="00C00B33">
        <w:rPr>
          <w:color w:val="auto"/>
          <w:shd w:val="clear" w:color="auto" w:fill="FFFFFF"/>
        </w:rPr>
        <w:t>Уголовный кодекс Российской Федерации от 13 июня 1996 г. N 63-ФЗ // Собрание законодательства Российской Федерации от 17 июня 1996 г. N 25 ст. 2954; Российская газета от 18 (</w:t>
      </w:r>
      <w:proofErr w:type="spellStart"/>
      <w:r w:rsidRPr="00C00B33">
        <w:rPr>
          <w:color w:val="auto"/>
          <w:shd w:val="clear" w:color="auto" w:fill="FFFFFF"/>
        </w:rPr>
        <w:t>ст.ст</w:t>
      </w:r>
      <w:proofErr w:type="spellEnd"/>
      <w:r w:rsidRPr="00C00B33">
        <w:rPr>
          <w:color w:val="auto"/>
          <w:shd w:val="clear" w:color="auto" w:fill="FFFFFF"/>
        </w:rPr>
        <w:t>. 1-96), 19 (</w:t>
      </w:r>
      <w:proofErr w:type="spellStart"/>
      <w:r w:rsidRPr="00C00B33">
        <w:rPr>
          <w:color w:val="auto"/>
          <w:shd w:val="clear" w:color="auto" w:fill="FFFFFF"/>
        </w:rPr>
        <w:t>ст.ст</w:t>
      </w:r>
      <w:proofErr w:type="spellEnd"/>
      <w:r w:rsidRPr="00C00B33">
        <w:rPr>
          <w:color w:val="auto"/>
          <w:shd w:val="clear" w:color="auto" w:fill="FFFFFF"/>
        </w:rPr>
        <w:t>. 97-200), 20 (</w:t>
      </w:r>
      <w:proofErr w:type="spellStart"/>
      <w:r w:rsidRPr="00C00B33">
        <w:rPr>
          <w:color w:val="auto"/>
          <w:shd w:val="clear" w:color="auto" w:fill="FFFFFF"/>
        </w:rPr>
        <w:t>ст.ст</w:t>
      </w:r>
      <w:proofErr w:type="spellEnd"/>
      <w:r w:rsidRPr="00C00B33">
        <w:rPr>
          <w:color w:val="auto"/>
          <w:shd w:val="clear" w:color="auto" w:fill="FFFFFF"/>
        </w:rPr>
        <w:t>. 201-265), 25 (</w:t>
      </w:r>
      <w:proofErr w:type="spellStart"/>
      <w:r w:rsidRPr="00C00B33">
        <w:rPr>
          <w:color w:val="auto"/>
          <w:shd w:val="clear" w:color="auto" w:fill="FFFFFF"/>
        </w:rPr>
        <w:t>ст.ст</w:t>
      </w:r>
      <w:proofErr w:type="spellEnd"/>
      <w:r w:rsidRPr="00C00B33">
        <w:rPr>
          <w:color w:val="auto"/>
          <w:shd w:val="clear" w:color="auto" w:fill="FFFFFF"/>
        </w:rPr>
        <w:t>. 266-360) июня 1996 г. N 113, 114, 115, 118.</w:t>
      </w:r>
    </w:p>
  </w:footnote>
  <w:footnote w:id="2">
    <w:p w:rsidR="008F53C8" w:rsidRPr="000B6615" w:rsidRDefault="008F53C8" w:rsidP="00EA1461">
      <w:pPr>
        <w:ind w:firstLine="284"/>
        <w:jc w:val="both"/>
        <w:rPr>
          <w:color w:val="auto"/>
        </w:rPr>
      </w:pPr>
      <w:r w:rsidRPr="00C00B33">
        <w:rPr>
          <w:rStyle w:val="a9"/>
          <w:color w:val="auto"/>
        </w:rPr>
        <w:footnoteRef/>
      </w:r>
      <w:r w:rsidRPr="00C00B33">
        <w:rPr>
          <w:color w:val="auto"/>
        </w:rPr>
        <w:t xml:space="preserve"> </w:t>
      </w:r>
      <w:r w:rsidRPr="00C00B33">
        <w:rPr>
          <w:i/>
          <w:color w:val="auto"/>
          <w:shd w:val="clear" w:color="auto" w:fill="FFFFFF"/>
        </w:rPr>
        <w:t>Карпова Н.А.</w:t>
      </w:r>
      <w:r w:rsidRPr="00C00B33">
        <w:rPr>
          <w:color w:val="auto"/>
          <w:shd w:val="clear" w:color="auto" w:fill="FFFFFF"/>
        </w:rPr>
        <w:t xml:space="preserve"> Неоконченная преступная деятельность (понятие и проблемы квалификации): учебное пособие / отв. ред. Н.Г. </w:t>
      </w:r>
      <w:proofErr w:type="spellStart"/>
      <w:r w:rsidRPr="00C00B33">
        <w:rPr>
          <w:color w:val="auto"/>
          <w:shd w:val="clear" w:color="auto" w:fill="FFFFFF"/>
        </w:rPr>
        <w:t>Кадников</w:t>
      </w:r>
      <w:proofErr w:type="spellEnd"/>
      <w:r w:rsidRPr="00C00B33">
        <w:rPr>
          <w:color w:val="auto"/>
          <w:shd w:val="clear" w:color="auto" w:fill="FFFFFF"/>
        </w:rPr>
        <w:t xml:space="preserve">. М.: Юриспруденция, 2017. С. 7. </w:t>
      </w:r>
    </w:p>
  </w:footnote>
  <w:footnote w:id="3">
    <w:p w:rsidR="008F53C8" w:rsidRPr="00EA1461" w:rsidRDefault="008F53C8" w:rsidP="00EA1461">
      <w:pPr>
        <w:ind w:firstLine="284"/>
        <w:jc w:val="both"/>
      </w:pPr>
      <w:r w:rsidRPr="00EA1461">
        <w:rPr>
          <w:rStyle w:val="a9"/>
        </w:rPr>
        <w:footnoteRef/>
      </w:r>
      <w:r w:rsidRPr="00EA1461">
        <w:t xml:space="preserve"> </w:t>
      </w:r>
      <w:r w:rsidRPr="00EA1461">
        <w:rPr>
          <w:i/>
        </w:rPr>
        <w:t>Радченко А.С., Кнышов А.А.</w:t>
      </w:r>
      <w:r w:rsidRPr="00EA1461">
        <w:t xml:space="preserve"> Понятие и признаки покушения на преступление // Экономика, управление и право: инновационное решение проблем. 2017 г. С. 158-159.</w:t>
      </w:r>
    </w:p>
  </w:footnote>
  <w:footnote w:id="4">
    <w:p w:rsidR="008F53C8" w:rsidRPr="00EA1461" w:rsidRDefault="008F53C8" w:rsidP="00EA1461">
      <w:pPr>
        <w:ind w:firstLine="284"/>
        <w:jc w:val="both"/>
        <w:rPr>
          <w:rFonts w:ascii="Verdana" w:hAnsi="Verdana"/>
          <w:color w:val="auto"/>
        </w:rPr>
      </w:pPr>
      <w:r w:rsidRPr="00EA1461">
        <w:rPr>
          <w:rStyle w:val="a9"/>
        </w:rPr>
        <w:footnoteRef/>
      </w:r>
      <w:r w:rsidRPr="00EA1461">
        <w:t xml:space="preserve"> </w:t>
      </w:r>
      <w:r w:rsidRPr="004C69A5">
        <w:rPr>
          <w:color w:val="auto"/>
        </w:rPr>
        <w:t xml:space="preserve">Постановление </w:t>
      </w:r>
      <w:proofErr w:type="spellStart"/>
      <w:r w:rsidRPr="004C69A5">
        <w:rPr>
          <w:color w:val="auto"/>
        </w:rPr>
        <w:t>Наркомюста</w:t>
      </w:r>
      <w:proofErr w:type="spellEnd"/>
      <w:r w:rsidRPr="004C69A5">
        <w:rPr>
          <w:color w:val="auto"/>
        </w:rPr>
        <w:t xml:space="preserve"> РСФСР от 12.12.1919</w:t>
      </w:r>
      <w:r w:rsidRPr="00EA1461">
        <w:rPr>
          <w:rFonts w:ascii="Verdana" w:hAnsi="Verdana"/>
          <w:color w:val="auto"/>
        </w:rPr>
        <w:t xml:space="preserve"> </w:t>
      </w:r>
      <w:r w:rsidRPr="004C69A5">
        <w:rPr>
          <w:color w:val="auto"/>
        </w:rPr>
        <w:t>"Руководящие начала по уголовному праву Р.С.Ф.С.Р."</w:t>
      </w:r>
      <w:r w:rsidRPr="00EA1461">
        <w:rPr>
          <w:color w:val="auto"/>
        </w:rPr>
        <w:t xml:space="preserve"> // </w:t>
      </w:r>
      <w:r>
        <w:rPr>
          <w:color w:val="auto"/>
        </w:rPr>
        <w:t>"СУ РСФСР", 1919, N 66, ст. 590 (утратило силу).</w:t>
      </w:r>
    </w:p>
  </w:footnote>
  <w:footnote w:id="5">
    <w:p w:rsidR="008F53C8" w:rsidRPr="00B74611" w:rsidRDefault="008F53C8" w:rsidP="00B74611">
      <w:pPr>
        <w:ind w:firstLine="284"/>
        <w:jc w:val="both"/>
        <w:rPr>
          <w:rFonts w:ascii="Verdana" w:hAnsi="Verdana"/>
          <w:color w:val="auto"/>
        </w:rPr>
      </w:pPr>
      <w:r w:rsidRPr="00B74611">
        <w:rPr>
          <w:rStyle w:val="a9"/>
          <w:color w:val="auto"/>
        </w:rPr>
        <w:footnoteRef/>
      </w:r>
      <w:r w:rsidRPr="00B74611">
        <w:rPr>
          <w:color w:val="auto"/>
        </w:rPr>
        <w:t xml:space="preserve"> </w:t>
      </w:r>
      <w:r w:rsidRPr="004C69A5">
        <w:rPr>
          <w:color w:val="auto"/>
        </w:rPr>
        <w:t>Постановление ВЦИК от 01.06.1922</w:t>
      </w:r>
      <w:r w:rsidRPr="00B74611">
        <w:rPr>
          <w:rFonts w:ascii="Verdana" w:hAnsi="Verdana"/>
          <w:color w:val="auto"/>
        </w:rPr>
        <w:t xml:space="preserve"> </w:t>
      </w:r>
      <w:r w:rsidRPr="004C69A5">
        <w:rPr>
          <w:color w:val="auto"/>
        </w:rPr>
        <w:t>"О введении в действие Уголовного Кодекса Р.С.Ф.С.Р."</w:t>
      </w:r>
      <w:r w:rsidRPr="00B74611">
        <w:rPr>
          <w:rFonts w:ascii="Verdana" w:hAnsi="Verdana"/>
          <w:color w:val="auto"/>
        </w:rPr>
        <w:t xml:space="preserve"> </w:t>
      </w:r>
      <w:r w:rsidRPr="004C69A5">
        <w:rPr>
          <w:color w:val="auto"/>
        </w:rPr>
        <w:t>(вместе с "Уголовным Кодексом Р.С.Ф.С.Р.")</w:t>
      </w:r>
      <w:r w:rsidRPr="00B74611">
        <w:rPr>
          <w:color w:val="auto"/>
        </w:rPr>
        <w:t xml:space="preserve"> // </w:t>
      </w:r>
      <w:r>
        <w:rPr>
          <w:color w:val="auto"/>
        </w:rPr>
        <w:t>"СУ РСФСР", 1922, N 15, ст. 153 (утратило силу).</w:t>
      </w:r>
    </w:p>
  </w:footnote>
  <w:footnote w:id="6">
    <w:p w:rsidR="008F53C8" w:rsidRPr="00B74611" w:rsidRDefault="008F53C8" w:rsidP="00B74611">
      <w:pPr>
        <w:ind w:firstLine="284"/>
        <w:jc w:val="both"/>
        <w:rPr>
          <w:rFonts w:ascii="Verdana" w:hAnsi="Verdana"/>
          <w:color w:val="auto"/>
        </w:rPr>
      </w:pPr>
      <w:r w:rsidRPr="00B74611">
        <w:rPr>
          <w:rStyle w:val="a9"/>
          <w:color w:val="auto"/>
        </w:rPr>
        <w:footnoteRef/>
      </w:r>
      <w:r w:rsidRPr="00B74611">
        <w:rPr>
          <w:color w:val="auto"/>
        </w:rPr>
        <w:t xml:space="preserve"> </w:t>
      </w:r>
      <w:r w:rsidRPr="004C69A5">
        <w:rPr>
          <w:color w:val="auto"/>
        </w:rPr>
        <w:t>Постановление ВЦИК от 22.11.1926</w:t>
      </w:r>
      <w:r w:rsidRPr="00B74611">
        <w:rPr>
          <w:rFonts w:ascii="Verdana" w:hAnsi="Verdana"/>
          <w:color w:val="auto"/>
        </w:rPr>
        <w:t xml:space="preserve"> </w:t>
      </w:r>
      <w:r w:rsidRPr="004C69A5">
        <w:rPr>
          <w:color w:val="auto"/>
        </w:rPr>
        <w:t>"О введении в действие Уголовного Кодекса Р.С.Ф.С.Р. редакции 1926 года"</w:t>
      </w:r>
      <w:r w:rsidRPr="00B74611">
        <w:rPr>
          <w:rFonts w:ascii="Verdana" w:hAnsi="Verdana"/>
          <w:color w:val="auto"/>
        </w:rPr>
        <w:t xml:space="preserve"> </w:t>
      </w:r>
      <w:r w:rsidRPr="004C69A5">
        <w:rPr>
          <w:color w:val="auto"/>
        </w:rPr>
        <w:t>(вместе с "Уголовным Кодексом Р.С.Ф.С.Р.")</w:t>
      </w:r>
      <w:r w:rsidRPr="00B74611">
        <w:rPr>
          <w:color w:val="auto"/>
        </w:rPr>
        <w:t xml:space="preserve"> // </w:t>
      </w:r>
      <w:r>
        <w:rPr>
          <w:color w:val="auto"/>
        </w:rPr>
        <w:t>"СУ РСФСР", 1926, N 80, ст. 600 (утратило силу).</w:t>
      </w:r>
    </w:p>
  </w:footnote>
  <w:footnote w:id="7">
    <w:p w:rsidR="008F53C8" w:rsidRPr="00B74611" w:rsidRDefault="008F53C8" w:rsidP="00B74611">
      <w:pPr>
        <w:ind w:firstLine="284"/>
        <w:jc w:val="both"/>
        <w:rPr>
          <w:rFonts w:ascii="Verdana" w:hAnsi="Verdana"/>
          <w:color w:val="auto"/>
        </w:rPr>
      </w:pPr>
      <w:r w:rsidRPr="00B74611">
        <w:rPr>
          <w:rStyle w:val="a9"/>
          <w:color w:val="auto"/>
        </w:rPr>
        <w:footnoteRef/>
      </w:r>
      <w:r w:rsidRPr="00B74611">
        <w:rPr>
          <w:color w:val="auto"/>
        </w:rPr>
        <w:t xml:space="preserve"> Уголовный Кодекс РСФСР</w:t>
      </w:r>
      <w:r>
        <w:rPr>
          <w:color w:val="auto"/>
        </w:rPr>
        <w:t xml:space="preserve"> </w:t>
      </w:r>
      <w:r w:rsidRPr="00B74611">
        <w:rPr>
          <w:color w:val="auto"/>
        </w:rPr>
        <w:t xml:space="preserve">(утв. ВС РСФСР 27.10.1960) (ред. от 30.07.1996) // </w:t>
      </w:r>
      <w:r w:rsidRPr="004C69A5">
        <w:rPr>
          <w:color w:val="auto"/>
        </w:rPr>
        <w:t>"</w:t>
      </w:r>
      <w:r w:rsidRPr="00B74611">
        <w:rPr>
          <w:color w:val="auto"/>
        </w:rPr>
        <w:t>Свод законов РСФСР</w:t>
      </w:r>
      <w:r w:rsidRPr="004C69A5">
        <w:rPr>
          <w:color w:val="auto"/>
        </w:rPr>
        <w:t>"</w:t>
      </w:r>
      <w:r w:rsidRPr="00B74611">
        <w:rPr>
          <w:color w:val="auto"/>
        </w:rPr>
        <w:t xml:space="preserve">, т. 8, с. 497, </w:t>
      </w:r>
      <w:r w:rsidRPr="004C69A5">
        <w:rPr>
          <w:color w:val="auto"/>
        </w:rPr>
        <w:t>"</w:t>
      </w:r>
      <w:r w:rsidRPr="00B74611">
        <w:rPr>
          <w:color w:val="auto"/>
        </w:rPr>
        <w:t>Ведомости ВС РСФСР</w:t>
      </w:r>
      <w:r w:rsidRPr="004C69A5">
        <w:rPr>
          <w:color w:val="auto"/>
        </w:rPr>
        <w:t>"</w:t>
      </w:r>
      <w:r>
        <w:rPr>
          <w:color w:val="auto"/>
        </w:rPr>
        <w:t>, 1960, N 40, ст. 591 (утратил силу).</w:t>
      </w:r>
    </w:p>
  </w:footnote>
  <w:footnote w:id="8">
    <w:p w:rsidR="008F53C8" w:rsidRDefault="008F53C8" w:rsidP="00324B2F">
      <w:pPr>
        <w:ind w:firstLine="284"/>
        <w:jc w:val="both"/>
      </w:pPr>
      <w:r>
        <w:rPr>
          <w:rStyle w:val="a9"/>
        </w:rPr>
        <w:footnoteRef/>
      </w:r>
      <w:r>
        <w:t xml:space="preserve"> </w:t>
      </w:r>
      <w:r w:rsidRPr="00326231">
        <w:rPr>
          <w:i/>
        </w:rPr>
        <w:t>Тимофеева Д.Е.</w:t>
      </w:r>
      <w:r>
        <w:t xml:space="preserve"> Покушение на преступление как вид неоконченного преступления </w:t>
      </w:r>
      <w:r w:rsidRPr="00326231">
        <w:t>//</w:t>
      </w:r>
      <w:r>
        <w:t xml:space="preserve"> Тенденции развития науки и образования. 2020 г. № 60-5. С. 85-86.</w:t>
      </w:r>
    </w:p>
  </w:footnote>
  <w:footnote w:id="9">
    <w:p w:rsidR="008F53C8" w:rsidRDefault="008F53C8" w:rsidP="00EA3CBB">
      <w:pPr>
        <w:pStyle w:val="a7"/>
        <w:ind w:firstLine="284"/>
        <w:jc w:val="both"/>
      </w:pPr>
      <w:r>
        <w:rPr>
          <w:rStyle w:val="a9"/>
        </w:rPr>
        <w:footnoteRef/>
      </w:r>
      <w:r>
        <w:t xml:space="preserve"> </w:t>
      </w:r>
      <w:r w:rsidRPr="00026DFC">
        <w:rPr>
          <w:i/>
          <w:color w:val="auto"/>
          <w:shd w:val="clear" w:color="auto" w:fill="FFFFFF"/>
        </w:rPr>
        <w:t>Карпова Н.А.</w:t>
      </w:r>
      <w:r w:rsidRPr="00026DFC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Указ. соч. С. 20.</w:t>
      </w:r>
    </w:p>
  </w:footnote>
  <w:footnote w:id="10">
    <w:p w:rsidR="008F53C8" w:rsidRPr="00C00B33" w:rsidRDefault="008F53C8" w:rsidP="00984F1B">
      <w:pPr>
        <w:ind w:firstLine="284"/>
        <w:jc w:val="both"/>
        <w:rPr>
          <w:color w:val="auto"/>
        </w:rPr>
      </w:pPr>
      <w:r w:rsidRPr="00C00B33">
        <w:rPr>
          <w:rStyle w:val="a9"/>
          <w:color w:val="auto"/>
        </w:rPr>
        <w:footnoteRef/>
      </w:r>
      <w:r w:rsidRPr="00C00B33">
        <w:rPr>
          <w:color w:val="auto"/>
        </w:rPr>
        <w:t xml:space="preserve"> Постановление Пленума Верховного Суда РФ от 27.01.1999 № 1 (ред. от 03.03.2015) "О судебной практике по делам об убийстве (ст. 105 УК РФ)" // "Российская газета", N 24, 09.02.1999, "Бюллетень Верховного Суда РФ", N 3, 1999. </w:t>
      </w:r>
    </w:p>
  </w:footnote>
  <w:footnote w:id="11">
    <w:p w:rsidR="008F53C8" w:rsidRPr="00C00B33" w:rsidRDefault="008F53C8" w:rsidP="005A4F91">
      <w:pPr>
        <w:ind w:firstLine="284"/>
        <w:jc w:val="both"/>
        <w:rPr>
          <w:color w:val="auto"/>
        </w:rPr>
      </w:pPr>
      <w:r w:rsidRPr="00C00B33">
        <w:rPr>
          <w:rStyle w:val="a9"/>
          <w:color w:val="auto"/>
        </w:rPr>
        <w:footnoteRef/>
      </w:r>
      <w:r w:rsidRPr="00C00B33">
        <w:rPr>
          <w:color w:val="auto"/>
        </w:rPr>
        <w:t xml:space="preserve"> </w:t>
      </w:r>
      <w:r w:rsidRPr="00C00B33">
        <w:rPr>
          <w:i/>
          <w:color w:val="auto"/>
          <w:shd w:val="clear" w:color="auto" w:fill="FFFFFF"/>
        </w:rPr>
        <w:t>Николаев К.Д.</w:t>
      </w:r>
      <w:r w:rsidRPr="00C00B33">
        <w:rPr>
          <w:color w:val="auto"/>
          <w:shd w:val="clear" w:color="auto" w:fill="FFFFFF"/>
        </w:rPr>
        <w:t xml:space="preserve"> Понятие, признаки, виды и значение покушения на преступление // Законодательство и практика. 2019 г. № 1(42). С. 28. </w:t>
      </w:r>
    </w:p>
  </w:footnote>
  <w:footnote w:id="12">
    <w:p w:rsidR="008F53C8" w:rsidRPr="00AB050D" w:rsidRDefault="008F53C8" w:rsidP="00AB050D">
      <w:pPr>
        <w:pStyle w:val="1"/>
        <w:ind w:firstLine="284"/>
        <w:jc w:val="both"/>
        <w:rPr>
          <w:b w:val="0"/>
          <w:bCs/>
          <w:kern w:val="36"/>
          <w:sz w:val="20"/>
        </w:rPr>
      </w:pPr>
      <w:r w:rsidRPr="00AB050D">
        <w:rPr>
          <w:rStyle w:val="a9"/>
          <w:b w:val="0"/>
          <w:sz w:val="20"/>
        </w:rPr>
        <w:footnoteRef/>
      </w:r>
      <w:r w:rsidRPr="00AB050D">
        <w:rPr>
          <w:b w:val="0"/>
          <w:sz w:val="20"/>
        </w:rPr>
        <w:t xml:space="preserve"> </w:t>
      </w:r>
      <w:r w:rsidRPr="00AB050D">
        <w:rPr>
          <w:b w:val="0"/>
          <w:sz w:val="20"/>
          <w:shd w:val="clear" w:color="auto" w:fill="FFFFFF"/>
        </w:rPr>
        <w:t xml:space="preserve">Приговор </w:t>
      </w:r>
      <w:proofErr w:type="spellStart"/>
      <w:r w:rsidRPr="00AB050D">
        <w:rPr>
          <w:b w:val="0"/>
          <w:sz w:val="20"/>
          <w:shd w:val="clear" w:color="auto" w:fill="FFFFFF"/>
        </w:rPr>
        <w:t>Любинского</w:t>
      </w:r>
      <w:proofErr w:type="spellEnd"/>
      <w:r w:rsidRPr="00AB050D">
        <w:rPr>
          <w:b w:val="0"/>
          <w:sz w:val="20"/>
          <w:shd w:val="clear" w:color="auto" w:fill="FFFFFF"/>
        </w:rPr>
        <w:t xml:space="preserve"> районного</w:t>
      </w:r>
      <w:r w:rsidRPr="00AB050D">
        <w:rPr>
          <w:b w:val="0"/>
          <w:color w:val="000000"/>
          <w:sz w:val="20"/>
          <w:shd w:val="clear" w:color="auto" w:fill="FFFFFF"/>
        </w:rPr>
        <w:t xml:space="preserve"> суд</w:t>
      </w:r>
      <w:r w:rsidRPr="00AB050D">
        <w:rPr>
          <w:b w:val="0"/>
          <w:sz w:val="20"/>
          <w:shd w:val="clear" w:color="auto" w:fill="FFFFFF"/>
        </w:rPr>
        <w:t>а</w:t>
      </w:r>
      <w:r w:rsidRPr="00AB050D">
        <w:rPr>
          <w:b w:val="0"/>
          <w:color w:val="000000"/>
          <w:sz w:val="20"/>
          <w:shd w:val="clear" w:color="auto" w:fill="FFFFFF"/>
        </w:rPr>
        <w:t xml:space="preserve"> Омской</w:t>
      </w:r>
      <w:r w:rsidRPr="00AB050D">
        <w:rPr>
          <w:b w:val="0"/>
          <w:sz w:val="20"/>
          <w:shd w:val="clear" w:color="auto" w:fill="FFFFFF"/>
        </w:rPr>
        <w:t xml:space="preserve"> области </w:t>
      </w:r>
      <w:r w:rsidRPr="00AB050D">
        <w:rPr>
          <w:b w:val="0"/>
          <w:bCs/>
          <w:color w:val="333333"/>
          <w:kern w:val="36"/>
          <w:sz w:val="20"/>
        </w:rPr>
        <w:t xml:space="preserve">№ 1-68/2020 от 7 сентября 2020 г. по делу № 1-68/2020 // </w:t>
      </w:r>
      <w:hyperlink r:id="rId1" w:history="1">
        <w:r w:rsidRPr="00AB050D">
          <w:rPr>
            <w:rStyle w:val="ac"/>
            <w:b w:val="0"/>
            <w:bCs/>
            <w:color w:val="auto"/>
            <w:kern w:val="36"/>
            <w:sz w:val="20"/>
            <w:u w:val="none"/>
          </w:rPr>
          <w:t>https://sudact.ru/regular/doc/aJ2YTyx3uJdT</w:t>
        </w:r>
      </w:hyperlink>
    </w:p>
  </w:footnote>
  <w:footnote w:id="13">
    <w:p w:rsidR="008F53C8" w:rsidRPr="000504DB" w:rsidRDefault="008F53C8" w:rsidP="000504DB">
      <w:pPr>
        <w:pStyle w:val="1"/>
        <w:ind w:firstLine="284"/>
        <w:jc w:val="both"/>
        <w:rPr>
          <w:b w:val="0"/>
          <w:bCs/>
          <w:kern w:val="36"/>
          <w:sz w:val="20"/>
        </w:rPr>
      </w:pPr>
      <w:r w:rsidRPr="009C46CA">
        <w:rPr>
          <w:rStyle w:val="a9"/>
          <w:b w:val="0"/>
          <w:sz w:val="20"/>
        </w:rPr>
        <w:footnoteRef/>
      </w:r>
      <w:r w:rsidRPr="009C46CA">
        <w:rPr>
          <w:b w:val="0"/>
          <w:sz w:val="20"/>
        </w:rPr>
        <w:t xml:space="preserve"> </w:t>
      </w:r>
      <w:r w:rsidRPr="000504DB">
        <w:rPr>
          <w:b w:val="0"/>
          <w:bCs/>
          <w:kern w:val="36"/>
          <w:sz w:val="20"/>
        </w:rPr>
        <w:t xml:space="preserve">Приговор </w:t>
      </w:r>
      <w:r w:rsidRPr="000504DB">
        <w:rPr>
          <w:b w:val="0"/>
          <w:sz w:val="20"/>
          <w:shd w:val="clear" w:color="auto" w:fill="FFFFFF"/>
        </w:rPr>
        <w:t xml:space="preserve">Лаганского районного суда Республики Калмыкия </w:t>
      </w:r>
      <w:r w:rsidRPr="000504DB">
        <w:rPr>
          <w:b w:val="0"/>
          <w:bCs/>
          <w:kern w:val="36"/>
          <w:sz w:val="20"/>
        </w:rPr>
        <w:t xml:space="preserve">№ 1-1/2016 1-102/2015 от 2 февраля 2016 г. по делу № 1-1/2016 // </w:t>
      </w:r>
      <w:hyperlink r:id="rId2" w:history="1">
        <w:r w:rsidRPr="000504DB">
          <w:rPr>
            <w:rStyle w:val="ac"/>
            <w:b w:val="0"/>
            <w:bCs/>
            <w:color w:val="auto"/>
            <w:kern w:val="36"/>
            <w:sz w:val="20"/>
            <w:u w:val="none"/>
          </w:rPr>
          <w:t>https://sudact.ru/regular/doc/UTtm8trXfZl0</w:t>
        </w:r>
      </w:hyperlink>
      <w:r w:rsidRPr="000504DB">
        <w:rPr>
          <w:b w:val="0"/>
          <w:bCs/>
          <w:kern w:val="36"/>
          <w:sz w:val="20"/>
        </w:rPr>
        <w:t xml:space="preserve"> </w:t>
      </w:r>
    </w:p>
  </w:footnote>
  <w:footnote w:id="14">
    <w:p w:rsidR="008F53C8" w:rsidRPr="009C46CA" w:rsidRDefault="008F53C8" w:rsidP="009C46CA">
      <w:pPr>
        <w:ind w:firstLine="284"/>
        <w:jc w:val="both"/>
        <w:rPr>
          <w:color w:val="auto"/>
        </w:rPr>
      </w:pPr>
      <w:r w:rsidRPr="009C46CA">
        <w:rPr>
          <w:rStyle w:val="a9"/>
          <w:color w:val="auto"/>
        </w:rPr>
        <w:footnoteRef/>
      </w:r>
      <w:r w:rsidRPr="009C46CA">
        <w:rPr>
          <w:color w:val="auto"/>
        </w:rPr>
        <w:t xml:space="preserve"> </w:t>
      </w:r>
      <w:proofErr w:type="spellStart"/>
      <w:r w:rsidRPr="009C46CA">
        <w:rPr>
          <w:i/>
          <w:color w:val="auto"/>
        </w:rPr>
        <w:t>Ситникова</w:t>
      </w:r>
      <w:proofErr w:type="spellEnd"/>
      <w:r w:rsidRPr="009C46CA">
        <w:rPr>
          <w:i/>
          <w:color w:val="auto"/>
        </w:rPr>
        <w:t xml:space="preserve"> А.И.</w:t>
      </w:r>
      <w:r w:rsidRPr="009C46CA">
        <w:rPr>
          <w:color w:val="auto"/>
        </w:rPr>
        <w:t xml:space="preserve"> Приготовление к преступлению и покушение на преступление: Монография. - М.: Ось-89, 2006. С. 117.</w:t>
      </w:r>
    </w:p>
  </w:footnote>
  <w:footnote w:id="15">
    <w:p w:rsidR="008F53C8" w:rsidRPr="008B4EFC" w:rsidRDefault="008F53C8" w:rsidP="00ED431F">
      <w:pPr>
        <w:pStyle w:val="a7"/>
        <w:ind w:firstLine="284"/>
        <w:jc w:val="both"/>
        <w:rPr>
          <w:color w:val="auto"/>
        </w:rPr>
      </w:pPr>
      <w:r w:rsidRPr="008B4EFC">
        <w:rPr>
          <w:rStyle w:val="a9"/>
          <w:color w:val="auto"/>
        </w:rPr>
        <w:footnoteRef/>
      </w:r>
      <w:r w:rsidRPr="008B4EFC">
        <w:rPr>
          <w:color w:val="auto"/>
        </w:rPr>
        <w:t xml:space="preserve"> </w:t>
      </w:r>
      <w:r w:rsidRPr="008B4EFC">
        <w:rPr>
          <w:i/>
          <w:color w:val="auto"/>
        </w:rPr>
        <w:t>Ильин И.В., Шевченко О.А.</w:t>
      </w:r>
      <w:r w:rsidRPr="008B4EFC">
        <w:rPr>
          <w:color w:val="auto"/>
        </w:rPr>
        <w:t xml:space="preserve"> Проблемы квалификации покушения на преступление // Гуманитарные, социально-экономические и общественные науки. 2018. №11. С. 100.</w:t>
      </w:r>
    </w:p>
  </w:footnote>
  <w:footnote w:id="16">
    <w:p w:rsidR="008F53C8" w:rsidRPr="008B4EFC" w:rsidRDefault="008F53C8" w:rsidP="00ED431F">
      <w:pPr>
        <w:pStyle w:val="1"/>
        <w:ind w:firstLine="284"/>
        <w:jc w:val="both"/>
        <w:rPr>
          <w:b w:val="0"/>
          <w:bCs/>
          <w:kern w:val="36"/>
          <w:sz w:val="20"/>
        </w:rPr>
      </w:pPr>
      <w:r w:rsidRPr="008B4EFC">
        <w:rPr>
          <w:rStyle w:val="a9"/>
          <w:b w:val="0"/>
          <w:sz w:val="20"/>
        </w:rPr>
        <w:footnoteRef/>
      </w:r>
      <w:r w:rsidRPr="008B4EFC">
        <w:rPr>
          <w:b w:val="0"/>
          <w:sz w:val="20"/>
        </w:rPr>
        <w:t xml:space="preserve"> </w:t>
      </w:r>
      <w:r w:rsidRPr="008B4EFC">
        <w:rPr>
          <w:b w:val="0"/>
          <w:bCs/>
          <w:kern w:val="36"/>
          <w:sz w:val="20"/>
        </w:rPr>
        <w:t>Приговор</w:t>
      </w:r>
      <w:r w:rsidRPr="008B4EFC">
        <w:rPr>
          <w:b w:val="0"/>
          <w:sz w:val="20"/>
          <w:shd w:val="clear" w:color="auto" w:fill="FFFFFF"/>
        </w:rPr>
        <w:t xml:space="preserve"> </w:t>
      </w:r>
      <w:proofErr w:type="spellStart"/>
      <w:r w:rsidRPr="008B4EFC">
        <w:rPr>
          <w:b w:val="0"/>
          <w:sz w:val="20"/>
          <w:shd w:val="clear" w:color="auto" w:fill="FFFFFF"/>
        </w:rPr>
        <w:t>Питкярантского</w:t>
      </w:r>
      <w:proofErr w:type="spellEnd"/>
      <w:r w:rsidRPr="008B4EFC">
        <w:rPr>
          <w:b w:val="0"/>
          <w:sz w:val="20"/>
          <w:shd w:val="clear" w:color="auto" w:fill="FFFFFF"/>
        </w:rPr>
        <w:t xml:space="preserve"> городского суда Республики Карелия </w:t>
      </w:r>
      <w:r w:rsidRPr="008B4EFC">
        <w:rPr>
          <w:b w:val="0"/>
          <w:bCs/>
          <w:kern w:val="36"/>
          <w:sz w:val="20"/>
        </w:rPr>
        <w:t xml:space="preserve">№ 1-56/2020 от 22 сентября 2020 г. по делу № 1-56/2020 // </w:t>
      </w:r>
      <w:hyperlink r:id="rId3" w:history="1">
        <w:r w:rsidRPr="008B4EFC">
          <w:rPr>
            <w:rStyle w:val="ac"/>
            <w:b w:val="0"/>
            <w:bCs/>
            <w:color w:val="auto"/>
            <w:kern w:val="36"/>
            <w:sz w:val="20"/>
            <w:u w:val="none"/>
          </w:rPr>
          <w:t>https://sudact.ru/regular/doc/SOIMFMuaJQJw</w:t>
        </w:r>
      </w:hyperlink>
    </w:p>
  </w:footnote>
  <w:footnote w:id="17">
    <w:p w:rsidR="008F53C8" w:rsidRPr="00A15215" w:rsidRDefault="008F53C8" w:rsidP="00A15215">
      <w:pPr>
        <w:pStyle w:val="1"/>
        <w:ind w:firstLine="284"/>
        <w:jc w:val="both"/>
        <w:rPr>
          <w:b w:val="0"/>
          <w:bCs/>
          <w:kern w:val="36"/>
          <w:sz w:val="20"/>
        </w:rPr>
      </w:pPr>
      <w:r w:rsidRPr="00A15215">
        <w:rPr>
          <w:rStyle w:val="a9"/>
          <w:b w:val="0"/>
          <w:sz w:val="20"/>
        </w:rPr>
        <w:footnoteRef/>
      </w:r>
      <w:r w:rsidRPr="00A15215">
        <w:rPr>
          <w:b w:val="0"/>
          <w:sz w:val="20"/>
        </w:rPr>
        <w:t xml:space="preserve"> </w:t>
      </w:r>
      <w:r w:rsidRPr="00A15215">
        <w:rPr>
          <w:b w:val="0"/>
          <w:bCs/>
          <w:kern w:val="36"/>
          <w:sz w:val="20"/>
        </w:rPr>
        <w:t>Приговор</w:t>
      </w:r>
      <w:r w:rsidRPr="00A15215">
        <w:rPr>
          <w:b w:val="0"/>
          <w:sz w:val="20"/>
          <w:shd w:val="clear" w:color="auto" w:fill="FFFFFF"/>
        </w:rPr>
        <w:t xml:space="preserve"> Санкт-Петербургского городского суда г. Санкт-Петербурга </w:t>
      </w:r>
      <w:r w:rsidRPr="00A15215">
        <w:rPr>
          <w:b w:val="0"/>
          <w:bCs/>
          <w:kern w:val="36"/>
          <w:sz w:val="20"/>
        </w:rPr>
        <w:t xml:space="preserve">№ 1-72/2019 22-3084/2019 от 30 мая 2019 г. по делу № 1-72/2019 // </w:t>
      </w:r>
      <w:hyperlink r:id="rId4" w:history="1">
        <w:r w:rsidRPr="00A15215">
          <w:rPr>
            <w:rStyle w:val="ac"/>
            <w:b w:val="0"/>
            <w:bCs/>
            <w:color w:val="auto"/>
            <w:kern w:val="36"/>
            <w:sz w:val="20"/>
            <w:u w:val="none"/>
          </w:rPr>
          <w:t>https://sudact.ru/regular/doc/uE16LmpmJFh</w:t>
        </w:r>
      </w:hyperlink>
    </w:p>
  </w:footnote>
  <w:footnote w:id="18">
    <w:p w:rsidR="008F53C8" w:rsidRPr="006154C2" w:rsidRDefault="008F53C8" w:rsidP="002B3F34">
      <w:pPr>
        <w:pStyle w:val="1"/>
        <w:ind w:firstLine="284"/>
        <w:jc w:val="both"/>
        <w:rPr>
          <w:b w:val="0"/>
          <w:bCs/>
          <w:kern w:val="36"/>
          <w:sz w:val="20"/>
        </w:rPr>
      </w:pPr>
      <w:r w:rsidRPr="006154C2">
        <w:rPr>
          <w:rStyle w:val="a9"/>
          <w:b w:val="0"/>
          <w:sz w:val="20"/>
        </w:rPr>
        <w:footnoteRef/>
      </w:r>
      <w:r w:rsidRPr="006154C2">
        <w:rPr>
          <w:b w:val="0"/>
          <w:sz w:val="20"/>
        </w:rPr>
        <w:t xml:space="preserve"> </w:t>
      </w:r>
      <w:r w:rsidRPr="006154C2">
        <w:rPr>
          <w:b w:val="0"/>
          <w:bCs/>
          <w:kern w:val="36"/>
          <w:sz w:val="20"/>
        </w:rPr>
        <w:t xml:space="preserve">Приговор </w:t>
      </w:r>
      <w:r w:rsidRPr="006154C2">
        <w:rPr>
          <w:b w:val="0"/>
          <w:sz w:val="20"/>
          <w:shd w:val="clear" w:color="auto" w:fill="FFFFFF"/>
        </w:rPr>
        <w:t>Подольского городского суда Московской области </w:t>
      </w:r>
      <w:r w:rsidRPr="006154C2">
        <w:rPr>
          <w:b w:val="0"/>
          <w:bCs/>
          <w:kern w:val="36"/>
          <w:sz w:val="20"/>
        </w:rPr>
        <w:t xml:space="preserve">№ 1-4/2020 1-415/2019 от 28 февраля 2020 г. по делу № 1-4/2020 // </w:t>
      </w:r>
      <w:hyperlink r:id="rId5" w:history="1">
        <w:r w:rsidRPr="006154C2">
          <w:rPr>
            <w:rStyle w:val="ac"/>
            <w:b w:val="0"/>
            <w:bCs/>
            <w:color w:val="auto"/>
            <w:kern w:val="36"/>
            <w:sz w:val="20"/>
            <w:u w:val="none"/>
          </w:rPr>
          <w:t>https://sudact.ru/regular/doc/6woG2XWEzkrX</w:t>
        </w:r>
      </w:hyperlink>
    </w:p>
  </w:footnote>
  <w:footnote w:id="19">
    <w:p w:rsidR="008F53C8" w:rsidRPr="006154C2" w:rsidRDefault="008F53C8" w:rsidP="000D4EA2">
      <w:pPr>
        <w:ind w:firstLine="284"/>
        <w:jc w:val="both"/>
        <w:rPr>
          <w:color w:val="auto"/>
        </w:rPr>
      </w:pPr>
      <w:r w:rsidRPr="006154C2">
        <w:rPr>
          <w:rStyle w:val="a9"/>
          <w:color w:val="auto"/>
        </w:rPr>
        <w:footnoteRef/>
      </w:r>
      <w:r w:rsidRPr="006154C2">
        <w:rPr>
          <w:color w:val="auto"/>
        </w:rPr>
        <w:t xml:space="preserve"> Постановление Пленума Верховного Суда РФ </w:t>
      </w:r>
      <w:r w:rsidRPr="006154C2">
        <w:rPr>
          <w:bCs/>
          <w:color w:val="auto"/>
          <w:kern w:val="36"/>
        </w:rPr>
        <w:t xml:space="preserve">от 12 марта 2002 г. N 5 "О судебной практике по делам о хищении, вымогательстве и незаконном обороте оружия, боеприпасов, взрывчатых веществ и взрывных устройств" </w:t>
      </w:r>
      <w:r w:rsidRPr="006154C2">
        <w:rPr>
          <w:color w:val="auto"/>
        </w:rPr>
        <w:t xml:space="preserve">// "Российская газета", N 48, 19.03.2002, "Бюллетень Верховного Суда РФ", N 5, 2002. </w:t>
      </w:r>
    </w:p>
  </w:footnote>
  <w:footnote w:id="20">
    <w:p w:rsidR="008F53C8" w:rsidRPr="000D4EA2" w:rsidRDefault="008F53C8" w:rsidP="000D4EA2">
      <w:pPr>
        <w:ind w:firstLine="284"/>
        <w:jc w:val="both"/>
        <w:rPr>
          <w:color w:val="auto"/>
          <w:u w:val="single"/>
        </w:rPr>
      </w:pPr>
      <w:r w:rsidRPr="006154C2">
        <w:rPr>
          <w:rStyle w:val="a9"/>
          <w:color w:val="auto"/>
        </w:rPr>
        <w:footnoteRef/>
      </w:r>
      <w:r w:rsidRPr="006154C2">
        <w:rPr>
          <w:color w:val="auto"/>
        </w:rPr>
        <w:t xml:space="preserve"> </w:t>
      </w:r>
      <w:proofErr w:type="spellStart"/>
      <w:r w:rsidRPr="006154C2">
        <w:rPr>
          <w:i/>
          <w:color w:val="auto"/>
        </w:rPr>
        <w:t>Ситникова</w:t>
      </w:r>
      <w:proofErr w:type="spellEnd"/>
      <w:r w:rsidRPr="006154C2">
        <w:rPr>
          <w:i/>
          <w:color w:val="auto"/>
        </w:rPr>
        <w:t xml:space="preserve"> А.И.</w:t>
      </w:r>
      <w:r w:rsidRPr="006154C2">
        <w:rPr>
          <w:color w:val="auto"/>
        </w:rPr>
        <w:t xml:space="preserve"> </w:t>
      </w:r>
      <w:r>
        <w:rPr>
          <w:color w:val="auto"/>
        </w:rPr>
        <w:t xml:space="preserve">Указ. соч. </w:t>
      </w:r>
      <w:r w:rsidRPr="006154C2">
        <w:rPr>
          <w:color w:val="auto"/>
        </w:rPr>
        <w:t>С. 119.</w:t>
      </w:r>
    </w:p>
  </w:footnote>
  <w:footnote w:id="21">
    <w:p w:rsidR="008F53C8" w:rsidRPr="006D2D2E" w:rsidRDefault="008F53C8" w:rsidP="006D2D2E">
      <w:pPr>
        <w:pStyle w:val="a7"/>
        <w:ind w:firstLine="284"/>
        <w:jc w:val="both"/>
        <w:rPr>
          <w:color w:val="auto"/>
        </w:rPr>
      </w:pPr>
      <w:r w:rsidRPr="006D2D2E">
        <w:rPr>
          <w:rStyle w:val="a9"/>
          <w:color w:val="auto"/>
        </w:rPr>
        <w:footnoteRef/>
      </w:r>
      <w:r w:rsidRPr="006D2D2E">
        <w:rPr>
          <w:color w:val="auto"/>
        </w:rPr>
        <w:t xml:space="preserve"> </w:t>
      </w:r>
      <w:proofErr w:type="spellStart"/>
      <w:r w:rsidRPr="00D85030">
        <w:rPr>
          <w:i/>
          <w:color w:val="auto"/>
        </w:rPr>
        <w:t>Хорошилова</w:t>
      </w:r>
      <w:proofErr w:type="spellEnd"/>
      <w:r w:rsidRPr="00D85030">
        <w:rPr>
          <w:i/>
          <w:color w:val="auto"/>
        </w:rPr>
        <w:t xml:space="preserve"> О.С.</w:t>
      </w:r>
      <w:r w:rsidRPr="006D2D2E">
        <w:rPr>
          <w:color w:val="auto"/>
        </w:rPr>
        <w:t xml:space="preserve"> Покушение на преступление и фактическая ошибка // Вестник </w:t>
      </w:r>
      <w:proofErr w:type="spellStart"/>
      <w:r w:rsidRPr="006D2D2E">
        <w:rPr>
          <w:color w:val="auto"/>
        </w:rPr>
        <w:t>КемГУ</w:t>
      </w:r>
      <w:proofErr w:type="spellEnd"/>
      <w:r w:rsidRPr="006D2D2E">
        <w:rPr>
          <w:color w:val="auto"/>
        </w:rPr>
        <w:t>. 2015. №4-2 (64).</w:t>
      </w:r>
      <w:r>
        <w:rPr>
          <w:color w:val="auto"/>
        </w:rPr>
        <w:t xml:space="preserve"> С. 255.</w:t>
      </w:r>
      <w:r w:rsidRPr="006D2D2E">
        <w:rPr>
          <w:color w:val="auto"/>
        </w:rPr>
        <w:t xml:space="preserve"> </w:t>
      </w:r>
    </w:p>
  </w:footnote>
  <w:footnote w:id="22">
    <w:p w:rsidR="008F53C8" w:rsidRDefault="008F53C8" w:rsidP="00CA23EC">
      <w:pPr>
        <w:ind w:firstLine="284"/>
        <w:jc w:val="both"/>
      </w:pPr>
      <w:r>
        <w:rPr>
          <w:rStyle w:val="a9"/>
        </w:rPr>
        <w:footnoteRef/>
      </w:r>
      <w:r>
        <w:t xml:space="preserve"> </w:t>
      </w:r>
      <w:r w:rsidRPr="00EA1461">
        <w:rPr>
          <w:i/>
        </w:rPr>
        <w:t>Радченко А.С., Кнышов А.А.</w:t>
      </w:r>
      <w:r w:rsidRPr="00EA1461">
        <w:t xml:space="preserve"> </w:t>
      </w:r>
      <w:r>
        <w:t>О</w:t>
      </w:r>
      <w:r w:rsidRPr="00CA23EC">
        <w:t xml:space="preserve">тличие покушения на преступление от приготовления к преступлению </w:t>
      </w:r>
      <w:r w:rsidRPr="00EA1461">
        <w:t>// Экономика, управление и право: инновационное реш</w:t>
      </w:r>
      <w:r>
        <w:t>ение проблем. 2017 г. С. 155-156.</w:t>
      </w:r>
    </w:p>
  </w:footnote>
  <w:footnote w:id="23">
    <w:p w:rsidR="008F53C8" w:rsidRPr="00D611AE" w:rsidRDefault="008F53C8" w:rsidP="00D611AE">
      <w:pPr>
        <w:ind w:firstLine="284"/>
        <w:jc w:val="both"/>
        <w:rPr>
          <w:shd w:val="clear" w:color="auto" w:fill="FFFFFF"/>
        </w:rPr>
      </w:pPr>
      <w:r w:rsidRPr="00D611AE">
        <w:rPr>
          <w:rStyle w:val="a9"/>
        </w:rPr>
        <w:footnoteRef/>
      </w:r>
      <w:r w:rsidRPr="00D611AE">
        <w:t xml:space="preserve"> </w:t>
      </w:r>
      <w:r w:rsidRPr="00D611AE">
        <w:rPr>
          <w:i/>
          <w:shd w:val="clear" w:color="auto" w:fill="FFFFFF"/>
        </w:rPr>
        <w:t>Карпова Н.А.</w:t>
      </w:r>
      <w:r w:rsidRPr="00D611A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Указ. соч. </w:t>
      </w:r>
      <w:r w:rsidRPr="00D611AE">
        <w:rPr>
          <w:shd w:val="clear" w:color="auto" w:fill="FFFFFF"/>
        </w:rPr>
        <w:t xml:space="preserve">С. 24. </w:t>
      </w:r>
    </w:p>
  </w:footnote>
  <w:footnote w:id="24">
    <w:p w:rsidR="008F53C8" w:rsidRPr="004867E2" w:rsidRDefault="008F53C8" w:rsidP="004867E2">
      <w:pPr>
        <w:pStyle w:val="1"/>
        <w:ind w:firstLine="284"/>
        <w:jc w:val="both"/>
        <w:rPr>
          <w:b w:val="0"/>
          <w:bCs/>
          <w:kern w:val="36"/>
          <w:sz w:val="20"/>
        </w:rPr>
      </w:pPr>
      <w:r w:rsidRPr="004867E2">
        <w:rPr>
          <w:rStyle w:val="a9"/>
          <w:b w:val="0"/>
          <w:sz w:val="20"/>
        </w:rPr>
        <w:footnoteRef/>
      </w:r>
      <w:r w:rsidRPr="004867E2">
        <w:rPr>
          <w:b w:val="0"/>
          <w:sz w:val="20"/>
        </w:rPr>
        <w:t xml:space="preserve"> </w:t>
      </w:r>
      <w:r w:rsidRPr="004867E2">
        <w:rPr>
          <w:b w:val="0"/>
          <w:bCs/>
          <w:kern w:val="36"/>
          <w:sz w:val="20"/>
        </w:rPr>
        <w:t xml:space="preserve">Апелляционное определение </w:t>
      </w:r>
      <w:r w:rsidRPr="004867E2">
        <w:rPr>
          <w:b w:val="0"/>
          <w:sz w:val="20"/>
          <w:shd w:val="clear" w:color="auto" w:fill="FFFFFF"/>
        </w:rPr>
        <w:t>Судебной коллегии по уголовным делам Верховного Суда РФ </w:t>
      </w:r>
      <w:r w:rsidRPr="004867E2">
        <w:rPr>
          <w:b w:val="0"/>
          <w:bCs/>
          <w:kern w:val="36"/>
          <w:sz w:val="20"/>
        </w:rPr>
        <w:t xml:space="preserve">от 17 октября 2019 г. по делу № 2-28/19 // </w:t>
      </w:r>
      <w:hyperlink r:id="rId6" w:history="1">
        <w:r w:rsidRPr="004867E2">
          <w:rPr>
            <w:rStyle w:val="ac"/>
            <w:b w:val="0"/>
            <w:bCs/>
            <w:color w:val="auto"/>
            <w:kern w:val="36"/>
            <w:sz w:val="20"/>
            <w:u w:val="none"/>
          </w:rPr>
          <w:t>https://sudact.ru/vsrf/doc/ezNzSNqX88mC</w:t>
        </w:r>
      </w:hyperlink>
    </w:p>
  </w:footnote>
  <w:footnote w:id="25">
    <w:p w:rsidR="008F53C8" w:rsidRPr="004867E2" w:rsidRDefault="008F53C8" w:rsidP="00A803DE">
      <w:pPr>
        <w:pStyle w:val="a7"/>
        <w:ind w:firstLine="284"/>
        <w:jc w:val="both"/>
        <w:rPr>
          <w:color w:val="auto"/>
        </w:rPr>
      </w:pPr>
      <w:r w:rsidRPr="004867E2">
        <w:rPr>
          <w:rStyle w:val="a9"/>
          <w:color w:val="auto"/>
        </w:rPr>
        <w:footnoteRef/>
      </w:r>
      <w:r w:rsidRPr="004867E2">
        <w:rPr>
          <w:color w:val="auto"/>
        </w:rPr>
        <w:t xml:space="preserve"> </w:t>
      </w:r>
      <w:r w:rsidRPr="004867E2">
        <w:rPr>
          <w:color w:val="auto"/>
          <w:shd w:val="clear" w:color="auto" w:fill="FFFFFF"/>
        </w:rPr>
        <w:t xml:space="preserve">Постановление Пленума Верховного Суда РФ от 15.06.2006 года </w:t>
      </w:r>
      <w:r w:rsidRPr="004867E2">
        <w:rPr>
          <w:color w:val="auto"/>
          <w:shd w:val="clear" w:color="auto" w:fill="FFFFFF"/>
          <w:lang w:val="en-US"/>
        </w:rPr>
        <w:t>N</w:t>
      </w:r>
      <w:r w:rsidRPr="004867E2">
        <w:rPr>
          <w:color w:val="auto"/>
          <w:shd w:val="clear" w:color="auto" w:fill="FFFFFF"/>
        </w:rPr>
        <w:t xml:space="preserve"> 14 "О судебной практике по делам о </w:t>
      </w:r>
      <w:r w:rsidRPr="004867E2">
        <w:rPr>
          <w:rStyle w:val="snippetequal"/>
          <w:bCs/>
          <w:color w:val="auto"/>
          <w:bdr w:val="none" w:sz="0" w:space="0" w:color="auto" w:frame="1"/>
        </w:rPr>
        <w:t>преступлениях</w:t>
      </w:r>
      <w:r w:rsidRPr="004867E2">
        <w:rPr>
          <w:color w:val="auto"/>
          <w:shd w:val="clear" w:color="auto" w:fill="FFFFFF"/>
        </w:rPr>
        <w:t xml:space="preserve">, связанных с наркотическими средствами, психотропными, сильнодействующими и ядовитыми веществами" // </w:t>
      </w:r>
      <w:r w:rsidRPr="004867E2">
        <w:rPr>
          <w:color w:val="auto"/>
        </w:rPr>
        <w:t>"Российская газета", N 137, 28.06.2006, "Бюллетень Верховного Суда РФ", N 8, август, 2006.</w:t>
      </w:r>
    </w:p>
  </w:footnote>
  <w:footnote w:id="26">
    <w:p w:rsidR="008F53C8" w:rsidRPr="0063793F" w:rsidRDefault="008F53C8" w:rsidP="0063793F">
      <w:pPr>
        <w:ind w:firstLine="284"/>
        <w:jc w:val="both"/>
        <w:rPr>
          <w:color w:val="auto"/>
        </w:rPr>
      </w:pPr>
      <w:r w:rsidRPr="0063793F">
        <w:rPr>
          <w:rStyle w:val="a9"/>
        </w:rPr>
        <w:footnoteRef/>
      </w:r>
      <w:r w:rsidRPr="0063793F">
        <w:t xml:space="preserve"> </w:t>
      </w:r>
      <w:r w:rsidRPr="0063793F">
        <w:rPr>
          <w:i/>
          <w:color w:val="auto"/>
        </w:rPr>
        <w:t>Решетников А.Ю.</w:t>
      </w:r>
      <w:r w:rsidRPr="0063793F">
        <w:rPr>
          <w:color w:val="auto"/>
        </w:rPr>
        <w:t xml:space="preserve"> Приготовление к преступлению и покушение на преступление: вопросы дифференциации ответственности // Вестник КРУ МВД России. 2015. №4 (30). С. 75-76. </w:t>
      </w:r>
    </w:p>
  </w:footnote>
  <w:footnote w:id="27">
    <w:p w:rsidR="008F53C8" w:rsidRPr="0063793F" w:rsidRDefault="008F53C8" w:rsidP="0063793F">
      <w:pPr>
        <w:ind w:firstLine="284"/>
        <w:jc w:val="both"/>
        <w:rPr>
          <w:shd w:val="clear" w:color="auto" w:fill="FFFFFF"/>
        </w:rPr>
      </w:pPr>
      <w:r w:rsidRPr="0063793F">
        <w:rPr>
          <w:rStyle w:val="a9"/>
        </w:rPr>
        <w:footnoteRef/>
      </w:r>
      <w:r w:rsidRPr="0063793F">
        <w:t xml:space="preserve"> </w:t>
      </w:r>
      <w:r w:rsidRPr="0063793F">
        <w:rPr>
          <w:i/>
          <w:shd w:val="clear" w:color="auto" w:fill="FFFFFF"/>
        </w:rPr>
        <w:t>Карпова Н.А.</w:t>
      </w:r>
      <w:r w:rsidRPr="0063793F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Указ. соч. </w:t>
      </w:r>
      <w:r w:rsidRPr="0063793F">
        <w:rPr>
          <w:shd w:val="clear" w:color="auto" w:fill="FFFFFF"/>
        </w:rPr>
        <w:t>С. 26.</w:t>
      </w:r>
    </w:p>
  </w:footnote>
  <w:footnote w:id="28">
    <w:p w:rsidR="008F53C8" w:rsidRPr="0063793F" w:rsidRDefault="008F53C8" w:rsidP="0063793F">
      <w:pPr>
        <w:ind w:firstLine="284"/>
        <w:jc w:val="both"/>
        <w:rPr>
          <w:color w:val="auto"/>
        </w:rPr>
      </w:pPr>
      <w:r w:rsidRPr="0063793F">
        <w:rPr>
          <w:rStyle w:val="a9"/>
        </w:rPr>
        <w:footnoteRef/>
      </w:r>
      <w:r w:rsidRPr="0063793F">
        <w:t xml:space="preserve"> </w:t>
      </w:r>
      <w:r w:rsidRPr="0063793F">
        <w:rPr>
          <w:i/>
          <w:color w:val="auto"/>
        </w:rPr>
        <w:t>Черненко Т.Г.</w:t>
      </w:r>
      <w:r w:rsidRPr="0063793F">
        <w:rPr>
          <w:color w:val="auto"/>
        </w:rPr>
        <w:t xml:space="preserve"> Некоторые вопросы квалификации приготовления к преступлению и покушения на преступление // Вестник Кузбасского</w:t>
      </w:r>
      <w:r>
        <w:rPr>
          <w:color w:val="auto"/>
        </w:rPr>
        <w:t xml:space="preserve"> института. 2016. №3 (28). С. 98-99</w:t>
      </w:r>
      <w:r w:rsidRPr="0063793F">
        <w:rPr>
          <w:color w:val="auto"/>
        </w:rPr>
        <w:t xml:space="preserve">. </w:t>
      </w:r>
    </w:p>
  </w:footnote>
  <w:footnote w:id="29">
    <w:p w:rsidR="008F53C8" w:rsidRDefault="008F53C8" w:rsidP="009C63B2">
      <w:pPr>
        <w:ind w:firstLine="284"/>
        <w:jc w:val="both"/>
      </w:pPr>
      <w:r>
        <w:rPr>
          <w:rStyle w:val="a9"/>
        </w:rPr>
        <w:footnoteRef/>
      </w:r>
      <w:r>
        <w:t xml:space="preserve"> </w:t>
      </w:r>
      <w:r w:rsidRPr="000504DB">
        <w:rPr>
          <w:i/>
          <w:shd w:val="clear" w:color="auto" w:fill="FFFFFF"/>
        </w:rPr>
        <w:t>Николаев К.Д.</w:t>
      </w:r>
      <w:r w:rsidRPr="005A4F9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Указ. соч. </w:t>
      </w:r>
      <w:r w:rsidRPr="005A4F91">
        <w:rPr>
          <w:shd w:val="clear" w:color="auto" w:fill="FFFFFF"/>
        </w:rPr>
        <w:t xml:space="preserve">С. 28. </w:t>
      </w:r>
    </w:p>
  </w:footnote>
  <w:footnote w:id="30">
    <w:p w:rsidR="008F53C8" w:rsidRPr="00536C63" w:rsidRDefault="008F53C8" w:rsidP="00536C63">
      <w:pPr>
        <w:ind w:firstLine="284"/>
        <w:jc w:val="both"/>
        <w:rPr>
          <w:bCs/>
          <w:color w:val="auto"/>
          <w:kern w:val="36"/>
        </w:rPr>
      </w:pPr>
      <w:r>
        <w:rPr>
          <w:rStyle w:val="a9"/>
        </w:rPr>
        <w:footnoteRef/>
      </w:r>
      <w:r>
        <w:t xml:space="preserve"> </w:t>
      </w:r>
      <w:r>
        <w:rPr>
          <w:bCs/>
          <w:color w:val="auto"/>
          <w:kern w:val="36"/>
        </w:rPr>
        <w:t>Постановление</w:t>
      </w:r>
      <w:r w:rsidRPr="00536C63">
        <w:rPr>
          <w:bCs/>
          <w:color w:val="auto"/>
          <w:kern w:val="36"/>
        </w:rPr>
        <w:t xml:space="preserve"> Пл</w:t>
      </w:r>
      <w:r w:rsidRPr="0078543F">
        <w:rPr>
          <w:bCs/>
          <w:color w:val="auto"/>
          <w:kern w:val="36"/>
        </w:rPr>
        <w:t>енума Верховного Суда РФ от 09.07.2013 N 24 "О судебной практике по делам о взяточничестве и об иных коррупционных преступлениях"</w:t>
      </w:r>
      <w:r w:rsidRPr="00536C63">
        <w:rPr>
          <w:bCs/>
          <w:color w:val="auto"/>
          <w:kern w:val="36"/>
        </w:rPr>
        <w:t xml:space="preserve"> </w:t>
      </w:r>
      <w:r w:rsidRPr="00536C63">
        <w:rPr>
          <w:color w:val="auto"/>
        </w:rPr>
        <w:t>// "Российская газета", N 154, 17.07.2013, "Бюллетень Верховного Суда РФ", N 9, сентябрь, 2013.</w:t>
      </w:r>
    </w:p>
  </w:footnote>
  <w:footnote w:id="31">
    <w:p w:rsidR="008F53C8" w:rsidRPr="00CB245C" w:rsidRDefault="008F53C8" w:rsidP="00CB245C">
      <w:pPr>
        <w:ind w:firstLine="284"/>
        <w:jc w:val="both"/>
        <w:rPr>
          <w:color w:val="auto"/>
        </w:rPr>
      </w:pPr>
      <w:r w:rsidRPr="00CB245C">
        <w:rPr>
          <w:rStyle w:val="a9"/>
        </w:rPr>
        <w:footnoteRef/>
      </w:r>
      <w:r w:rsidRPr="00CB245C">
        <w:rPr>
          <w:bCs/>
          <w:color w:val="auto"/>
          <w:kern w:val="36"/>
        </w:rPr>
        <w:t xml:space="preserve"> Постановление Пленума Верховного Суда РФ от 17.01.1997 N 1 "О практике применения судами законодательства об ответственности за бандитизм" </w:t>
      </w:r>
      <w:r w:rsidRPr="00CB245C">
        <w:rPr>
          <w:color w:val="auto"/>
        </w:rPr>
        <w:t>// "Российская газета", N 20, 30.01.1997, "Бюллетень Верховного Суда РФ", N 3, 1997, "Российская юстиция", N 5, 1997.</w:t>
      </w:r>
    </w:p>
  </w:footnote>
  <w:footnote w:id="32">
    <w:p w:rsidR="008F53C8" w:rsidRPr="00C30187" w:rsidRDefault="008F53C8" w:rsidP="00C30187">
      <w:pPr>
        <w:pStyle w:val="1"/>
        <w:ind w:firstLine="284"/>
        <w:jc w:val="both"/>
        <w:rPr>
          <w:b w:val="0"/>
          <w:bCs/>
          <w:kern w:val="36"/>
          <w:sz w:val="20"/>
        </w:rPr>
      </w:pPr>
      <w:r w:rsidRPr="00C30187">
        <w:rPr>
          <w:rStyle w:val="a9"/>
          <w:b w:val="0"/>
          <w:sz w:val="20"/>
        </w:rPr>
        <w:footnoteRef/>
      </w:r>
      <w:r w:rsidRPr="00C30187">
        <w:rPr>
          <w:b w:val="0"/>
          <w:bCs/>
          <w:kern w:val="36"/>
          <w:sz w:val="20"/>
        </w:rPr>
        <w:t xml:space="preserve"> Приговор </w:t>
      </w:r>
      <w:r w:rsidRPr="00C30187">
        <w:rPr>
          <w:b w:val="0"/>
          <w:sz w:val="20"/>
        </w:rPr>
        <w:t>Татарского районного суда</w:t>
      </w:r>
      <w:r w:rsidRPr="00C30187">
        <w:rPr>
          <w:b w:val="0"/>
          <w:bCs/>
          <w:kern w:val="36"/>
          <w:sz w:val="20"/>
        </w:rPr>
        <w:t xml:space="preserve"> Новосибирской области № 1-245/2019 от 23 сентября 2019 г. по делу № 1-245/2019 // </w:t>
      </w:r>
      <w:hyperlink r:id="rId7" w:history="1">
        <w:r w:rsidRPr="00C30187">
          <w:rPr>
            <w:rStyle w:val="ac"/>
            <w:b w:val="0"/>
            <w:bCs/>
            <w:color w:val="auto"/>
            <w:kern w:val="36"/>
            <w:sz w:val="20"/>
            <w:u w:val="none"/>
          </w:rPr>
          <w:t>https://sudact.ru/regular/doc/rUigzSuKufgm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13"/>
    <w:rsid w:val="00000B8F"/>
    <w:rsid w:val="00006F2D"/>
    <w:rsid w:val="00016B2D"/>
    <w:rsid w:val="00022578"/>
    <w:rsid w:val="00025C46"/>
    <w:rsid w:val="00026BE1"/>
    <w:rsid w:val="00026DFC"/>
    <w:rsid w:val="000504DB"/>
    <w:rsid w:val="00062C86"/>
    <w:rsid w:val="00065695"/>
    <w:rsid w:val="0007005F"/>
    <w:rsid w:val="00073E64"/>
    <w:rsid w:val="00081E9D"/>
    <w:rsid w:val="000962E0"/>
    <w:rsid w:val="000A4D1C"/>
    <w:rsid w:val="000B4D52"/>
    <w:rsid w:val="000B6615"/>
    <w:rsid w:val="000D4EA2"/>
    <w:rsid w:val="000E7FD3"/>
    <w:rsid w:val="00136CE7"/>
    <w:rsid w:val="00140921"/>
    <w:rsid w:val="001838E5"/>
    <w:rsid w:val="001842E5"/>
    <w:rsid w:val="001C4BDC"/>
    <w:rsid w:val="001D0846"/>
    <w:rsid w:val="001D308A"/>
    <w:rsid w:val="001E67BA"/>
    <w:rsid w:val="00233B49"/>
    <w:rsid w:val="00274D2B"/>
    <w:rsid w:val="002A2C99"/>
    <w:rsid w:val="002A63DD"/>
    <w:rsid w:val="002B1DB7"/>
    <w:rsid w:val="002B3F34"/>
    <w:rsid w:val="002E1DEC"/>
    <w:rsid w:val="002F587A"/>
    <w:rsid w:val="00324B2F"/>
    <w:rsid w:val="00326231"/>
    <w:rsid w:val="003732DF"/>
    <w:rsid w:val="00382518"/>
    <w:rsid w:val="003A58BF"/>
    <w:rsid w:val="003C5E13"/>
    <w:rsid w:val="003E1689"/>
    <w:rsid w:val="00402F4B"/>
    <w:rsid w:val="00404CF7"/>
    <w:rsid w:val="00407111"/>
    <w:rsid w:val="00417B98"/>
    <w:rsid w:val="00420C95"/>
    <w:rsid w:val="0048211F"/>
    <w:rsid w:val="00485870"/>
    <w:rsid w:val="004867E2"/>
    <w:rsid w:val="00493CA0"/>
    <w:rsid w:val="00494106"/>
    <w:rsid w:val="00495F6F"/>
    <w:rsid w:val="004A183D"/>
    <w:rsid w:val="004A35CD"/>
    <w:rsid w:val="004A7EDF"/>
    <w:rsid w:val="004C69A5"/>
    <w:rsid w:val="00504220"/>
    <w:rsid w:val="005179C5"/>
    <w:rsid w:val="00520003"/>
    <w:rsid w:val="005213C5"/>
    <w:rsid w:val="005355AD"/>
    <w:rsid w:val="00536C63"/>
    <w:rsid w:val="00551FFD"/>
    <w:rsid w:val="00595AFC"/>
    <w:rsid w:val="005A4F91"/>
    <w:rsid w:val="005C45CC"/>
    <w:rsid w:val="005D2811"/>
    <w:rsid w:val="005E025F"/>
    <w:rsid w:val="005E2E4E"/>
    <w:rsid w:val="005E4AEF"/>
    <w:rsid w:val="00602A3D"/>
    <w:rsid w:val="006154C2"/>
    <w:rsid w:val="0061609F"/>
    <w:rsid w:val="0062681B"/>
    <w:rsid w:val="0063793F"/>
    <w:rsid w:val="006414D7"/>
    <w:rsid w:val="00642BDC"/>
    <w:rsid w:val="00643F32"/>
    <w:rsid w:val="006466FC"/>
    <w:rsid w:val="00656C2A"/>
    <w:rsid w:val="00664349"/>
    <w:rsid w:val="00666B31"/>
    <w:rsid w:val="006714CE"/>
    <w:rsid w:val="00690374"/>
    <w:rsid w:val="006A0894"/>
    <w:rsid w:val="006A0AD5"/>
    <w:rsid w:val="006B584F"/>
    <w:rsid w:val="006B7BA7"/>
    <w:rsid w:val="006D2067"/>
    <w:rsid w:val="006D23C7"/>
    <w:rsid w:val="006D2D2E"/>
    <w:rsid w:val="006E0959"/>
    <w:rsid w:val="006F7F4E"/>
    <w:rsid w:val="00701C93"/>
    <w:rsid w:val="00706A72"/>
    <w:rsid w:val="00712DE4"/>
    <w:rsid w:val="00720CA7"/>
    <w:rsid w:val="007654A3"/>
    <w:rsid w:val="007851E9"/>
    <w:rsid w:val="0078543F"/>
    <w:rsid w:val="00795E1F"/>
    <w:rsid w:val="00796EF4"/>
    <w:rsid w:val="007D329B"/>
    <w:rsid w:val="007F499F"/>
    <w:rsid w:val="0080383C"/>
    <w:rsid w:val="00830550"/>
    <w:rsid w:val="00844A8C"/>
    <w:rsid w:val="0084539A"/>
    <w:rsid w:val="00846B42"/>
    <w:rsid w:val="008613FD"/>
    <w:rsid w:val="00877441"/>
    <w:rsid w:val="00877A01"/>
    <w:rsid w:val="008805F6"/>
    <w:rsid w:val="008978B5"/>
    <w:rsid w:val="008B4EFC"/>
    <w:rsid w:val="008F47A0"/>
    <w:rsid w:val="008F53C8"/>
    <w:rsid w:val="00901355"/>
    <w:rsid w:val="009270A3"/>
    <w:rsid w:val="00943389"/>
    <w:rsid w:val="00943E2A"/>
    <w:rsid w:val="00984F1B"/>
    <w:rsid w:val="009B6FD2"/>
    <w:rsid w:val="009C46CA"/>
    <w:rsid w:val="009C63B2"/>
    <w:rsid w:val="009E494C"/>
    <w:rsid w:val="00A15215"/>
    <w:rsid w:val="00A23CD3"/>
    <w:rsid w:val="00A315E9"/>
    <w:rsid w:val="00A432B2"/>
    <w:rsid w:val="00A45A81"/>
    <w:rsid w:val="00A6146B"/>
    <w:rsid w:val="00A803DE"/>
    <w:rsid w:val="00A92B11"/>
    <w:rsid w:val="00AA7A3F"/>
    <w:rsid w:val="00AB050D"/>
    <w:rsid w:val="00AC4E3A"/>
    <w:rsid w:val="00AF1366"/>
    <w:rsid w:val="00AF1CCB"/>
    <w:rsid w:val="00B03C16"/>
    <w:rsid w:val="00B2174A"/>
    <w:rsid w:val="00B40ACF"/>
    <w:rsid w:val="00B52156"/>
    <w:rsid w:val="00B74611"/>
    <w:rsid w:val="00B920EF"/>
    <w:rsid w:val="00BB04A7"/>
    <w:rsid w:val="00BC1BA4"/>
    <w:rsid w:val="00BC59FA"/>
    <w:rsid w:val="00BE4D4B"/>
    <w:rsid w:val="00BE5917"/>
    <w:rsid w:val="00C00B33"/>
    <w:rsid w:val="00C04C64"/>
    <w:rsid w:val="00C124E1"/>
    <w:rsid w:val="00C1265B"/>
    <w:rsid w:val="00C30187"/>
    <w:rsid w:val="00C51280"/>
    <w:rsid w:val="00C53A2D"/>
    <w:rsid w:val="00C61298"/>
    <w:rsid w:val="00C65378"/>
    <w:rsid w:val="00C676A1"/>
    <w:rsid w:val="00C754E9"/>
    <w:rsid w:val="00CA23EC"/>
    <w:rsid w:val="00CB245C"/>
    <w:rsid w:val="00CC47A5"/>
    <w:rsid w:val="00CC6676"/>
    <w:rsid w:val="00CE0840"/>
    <w:rsid w:val="00CE3C70"/>
    <w:rsid w:val="00CF2711"/>
    <w:rsid w:val="00CF2E9C"/>
    <w:rsid w:val="00D0763E"/>
    <w:rsid w:val="00D50E0B"/>
    <w:rsid w:val="00D51D28"/>
    <w:rsid w:val="00D52496"/>
    <w:rsid w:val="00D611AE"/>
    <w:rsid w:val="00D85030"/>
    <w:rsid w:val="00D8777D"/>
    <w:rsid w:val="00DC7CDB"/>
    <w:rsid w:val="00DF461B"/>
    <w:rsid w:val="00DF633B"/>
    <w:rsid w:val="00E06941"/>
    <w:rsid w:val="00E1412D"/>
    <w:rsid w:val="00E30C2B"/>
    <w:rsid w:val="00E30FD3"/>
    <w:rsid w:val="00E424D9"/>
    <w:rsid w:val="00E55D2D"/>
    <w:rsid w:val="00E57E94"/>
    <w:rsid w:val="00E6113E"/>
    <w:rsid w:val="00E66229"/>
    <w:rsid w:val="00E70C72"/>
    <w:rsid w:val="00E8010D"/>
    <w:rsid w:val="00E9004A"/>
    <w:rsid w:val="00E96B39"/>
    <w:rsid w:val="00EA0E78"/>
    <w:rsid w:val="00EA1461"/>
    <w:rsid w:val="00EA39A7"/>
    <w:rsid w:val="00EA3CBB"/>
    <w:rsid w:val="00ED431F"/>
    <w:rsid w:val="00F04A4B"/>
    <w:rsid w:val="00F051A7"/>
    <w:rsid w:val="00F15C57"/>
    <w:rsid w:val="00F16E24"/>
    <w:rsid w:val="00F4032F"/>
    <w:rsid w:val="00F570FF"/>
    <w:rsid w:val="00F71883"/>
    <w:rsid w:val="00F847B2"/>
    <w:rsid w:val="00FA2927"/>
    <w:rsid w:val="00FA36F2"/>
    <w:rsid w:val="00FA5985"/>
    <w:rsid w:val="00FC1CB5"/>
    <w:rsid w:val="00FC6700"/>
    <w:rsid w:val="00FC7D65"/>
    <w:rsid w:val="00FD64D9"/>
    <w:rsid w:val="00FD73FB"/>
    <w:rsid w:val="00FE3CC9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D63B6-8FDE-44E6-B454-9F44BBBB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E1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5E13"/>
    <w:pPr>
      <w:keepNext/>
      <w:jc w:val="center"/>
      <w:outlineLvl w:val="0"/>
    </w:pPr>
    <w:rPr>
      <w:b/>
      <w:color w:val="auto"/>
      <w:sz w:val="36"/>
    </w:rPr>
  </w:style>
  <w:style w:type="paragraph" w:styleId="2">
    <w:name w:val="heading 2"/>
    <w:basedOn w:val="a"/>
    <w:next w:val="a"/>
    <w:link w:val="20"/>
    <w:qFormat/>
    <w:rsid w:val="003C5E13"/>
    <w:pPr>
      <w:keepNext/>
      <w:jc w:val="both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3C5E13"/>
    <w:pPr>
      <w:keepNext/>
      <w:jc w:val="right"/>
      <w:outlineLvl w:val="2"/>
    </w:pPr>
    <w:rPr>
      <w:color w:val="auto"/>
      <w:sz w:val="28"/>
    </w:rPr>
  </w:style>
  <w:style w:type="paragraph" w:styleId="4">
    <w:name w:val="heading 4"/>
    <w:basedOn w:val="a"/>
    <w:next w:val="a"/>
    <w:link w:val="40"/>
    <w:qFormat/>
    <w:rsid w:val="003C5E13"/>
    <w:pPr>
      <w:keepNext/>
      <w:jc w:val="center"/>
      <w:outlineLvl w:val="3"/>
    </w:pPr>
    <w:rPr>
      <w:color w:val="auto"/>
      <w:sz w:val="28"/>
    </w:rPr>
  </w:style>
  <w:style w:type="paragraph" w:styleId="5">
    <w:name w:val="heading 5"/>
    <w:basedOn w:val="a"/>
    <w:next w:val="a"/>
    <w:link w:val="50"/>
    <w:qFormat/>
    <w:rsid w:val="003C5E13"/>
    <w:pPr>
      <w:keepNext/>
      <w:jc w:val="center"/>
      <w:outlineLvl w:val="4"/>
    </w:pPr>
    <w:rPr>
      <w:b/>
      <w:color w:val="auto"/>
      <w:sz w:val="5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5E1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C5E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C5E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C5E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C5E13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903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037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903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037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026DFC"/>
  </w:style>
  <w:style w:type="character" w:customStyle="1" w:styleId="a8">
    <w:name w:val="Текст сноски Знак"/>
    <w:basedOn w:val="a0"/>
    <w:link w:val="a7"/>
    <w:uiPriority w:val="99"/>
    <w:rsid w:val="00026DF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026DFC"/>
    <w:rPr>
      <w:vertAlign w:val="superscript"/>
    </w:rPr>
  </w:style>
  <w:style w:type="paragraph" w:styleId="aa">
    <w:name w:val="List Paragraph"/>
    <w:basedOn w:val="a"/>
    <w:uiPriority w:val="34"/>
    <w:qFormat/>
    <w:rsid w:val="00796EF4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D8777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8777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8777D"/>
    <w:pPr>
      <w:spacing w:after="100"/>
      <w:ind w:left="200"/>
    </w:pPr>
  </w:style>
  <w:style w:type="character" w:styleId="ac">
    <w:name w:val="Hyperlink"/>
    <w:basedOn w:val="a0"/>
    <w:uiPriority w:val="99"/>
    <w:unhideWhenUsed/>
    <w:rsid w:val="00D8777D"/>
    <w:rPr>
      <w:color w:val="0563C1" w:themeColor="hyperlink"/>
      <w:u w:val="single"/>
    </w:rPr>
  </w:style>
  <w:style w:type="character" w:customStyle="1" w:styleId="snippetequal">
    <w:name w:val="snippet_equal"/>
    <w:basedOn w:val="a0"/>
    <w:rsid w:val="00485870"/>
  </w:style>
  <w:style w:type="character" w:styleId="ad">
    <w:name w:val="FollowedHyperlink"/>
    <w:basedOn w:val="a0"/>
    <w:uiPriority w:val="99"/>
    <w:semiHidden/>
    <w:unhideWhenUsed/>
    <w:rsid w:val="009C46CA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unhideWhenUsed/>
    <w:rsid w:val="00FF3CD1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fontstyle01">
    <w:name w:val="fontstyle01"/>
    <w:basedOn w:val="a0"/>
    <w:rsid w:val="00CF2E9C"/>
    <w:rPr>
      <w:rFonts w:ascii="MinionPro-Regular" w:hAnsi="MinionPro-Regular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37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2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40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8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43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4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7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2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7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2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22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regular/doc/UTtm8trXfZl0/" TargetMode="External"/><Relationship Id="rId13" Type="http://schemas.openxmlformats.org/officeDocument/2006/relationships/hyperlink" Target="https://sudact.ru/regular/doc/SOIMFMuaJQJw/?page=3&amp;regul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dact.ru/vsrf/doc/ezNzSNqX88mC" TargetMode="External"/><Relationship Id="rId12" Type="http://schemas.openxmlformats.org/officeDocument/2006/relationships/hyperlink" Target="https://sudact.ru/regular/doc/aJ2YTyx3uJdT/?regular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udact.ru/regular/doc/6woG2XWEzkrX/?regular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udact.ru/regular/doc/rUigzSuKufgm/?regul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dact.ru/regular/doc/uE16LmpmJFh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udact.ru/regular/doc/SOIMFMuaJQJw/?page=3&amp;regular" TargetMode="External"/><Relationship Id="rId7" Type="http://schemas.openxmlformats.org/officeDocument/2006/relationships/hyperlink" Target="https://sudact.ru/regular/doc/rUigzSuKufgm/?regular" TargetMode="External"/><Relationship Id="rId2" Type="http://schemas.openxmlformats.org/officeDocument/2006/relationships/hyperlink" Target="https://sudact.ru/regular/doc/UTtm8trXfZl0/" TargetMode="External"/><Relationship Id="rId1" Type="http://schemas.openxmlformats.org/officeDocument/2006/relationships/hyperlink" Target="https://sudact.ru/regular/doc/aJ2YTyx3uJdT/?regular-" TargetMode="External"/><Relationship Id="rId6" Type="http://schemas.openxmlformats.org/officeDocument/2006/relationships/hyperlink" Target="https://sudact.ru/vsrf/doc/ezNzSNqX88mC" TargetMode="External"/><Relationship Id="rId5" Type="http://schemas.openxmlformats.org/officeDocument/2006/relationships/hyperlink" Target="https://sudact.ru/regular/doc/6woG2XWEzkrX/?regular-" TargetMode="External"/><Relationship Id="rId4" Type="http://schemas.openxmlformats.org/officeDocument/2006/relationships/hyperlink" Target="https://sudact.ru/regular/doc/uE16LmpmJ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95083-AA23-4679-ACDB-0C332CB2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32</Pages>
  <Words>8677</Words>
  <Characters>49459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Закиров</dc:creator>
  <cp:keywords/>
  <dc:description/>
  <cp:lastModifiedBy>Олег Закиров</cp:lastModifiedBy>
  <cp:revision>43</cp:revision>
  <dcterms:created xsi:type="dcterms:W3CDTF">2021-04-03T09:24:00Z</dcterms:created>
  <dcterms:modified xsi:type="dcterms:W3CDTF">2021-10-16T18:09:00Z</dcterms:modified>
</cp:coreProperties>
</file>